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1717F9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310AC9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1717F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310AC9">
                  <w:t>Tore Hammersmark/ Virksomhet for HR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1717F9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310AC9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1717F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310AC9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1717F9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310AC9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2D4898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 xml:space="preserve">Følgende annonse bes inntatt i fellesannonseringen den </w:t>
      </w:r>
      <w:r w:rsidR="00F632FE">
        <w:rPr>
          <w:sz w:val="18"/>
          <w:szCs w:val="18"/>
        </w:rPr>
        <w:t>29</w:t>
      </w:r>
      <w:r>
        <w:rPr>
          <w:sz w:val="18"/>
          <w:szCs w:val="18"/>
        </w:rPr>
        <w:t>.06.2019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1717F9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310AC9">
            <w:t>Offentlig ettersyn av Detaljregulering for Langesund sør</w:t>
          </w:r>
        </w:sdtContent>
      </w:sdt>
      <w:r w:rsidR="003C4F7C">
        <w:t xml:space="preserve"> </w:t>
      </w:r>
    </w:p>
    <w:p w:rsidR="00CA6891" w:rsidRDefault="00CA6891" w:rsidP="002D3D39"/>
    <w:p w:rsidR="002D4898" w:rsidRPr="003F7FCB" w:rsidRDefault="002D4898" w:rsidP="002D3D39">
      <w:pPr>
        <w:rPr>
          <w:rFonts w:cs="Arial"/>
        </w:rPr>
      </w:pPr>
      <w:r w:rsidRPr="003F7FCB">
        <w:rPr>
          <w:rFonts w:cs="Arial"/>
        </w:rPr>
        <w:t>Formannskapet har i møte den 06.06.2019 sak 42/19 anbefalt planforsl</w:t>
      </w:r>
      <w:r w:rsidR="003F7FCB" w:rsidRPr="003F7FCB">
        <w:rPr>
          <w:rFonts w:cs="Arial"/>
        </w:rPr>
        <w:t>aget med tilhørende dokumenter</w:t>
      </w:r>
      <w:r w:rsidR="003F7FCB">
        <w:rPr>
          <w:rFonts w:cs="Arial"/>
        </w:rPr>
        <w:t>.</w:t>
      </w:r>
    </w:p>
    <w:p w:rsidR="002D4898" w:rsidRPr="003F7FCB" w:rsidRDefault="002D4898" w:rsidP="002D3D39">
      <w:pPr>
        <w:rPr>
          <w:rFonts w:cs="Arial"/>
        </w:rPr>
      </w:pPr>
    </w:p>
    <w:p w:rsidR="003F7FCB" w:rsidRPr="003F7FCB" w:rsidRDefault="002D4898" w:rsidP="003F7FCB">
      <w:pPr>
        <w:autoSpaceDE w:val="0"/>
        <w:autoSpaceDN w:val="0"/>
        <w:adjustRightInd w:val="0"/>
        <w:rPr>
          <w:rFonts w:cs="Arial"/>
          <w:szCs w:val="22"/>
        </w:rPr>
      </w:pPr>
      <w:r w:rsidRPr="003F7FCB">
        <w:rPr>
          <w:rFonts w:cs="Arial"/>
          <w:u w:val="single"/>
        </w:rPr>
        <w:t>Hensikten med planen</w:t>
      </w:r>
      <w:r w:rsidRPr="003F7FCB">
        <w:rPr>
          <w:rFonts w:cs="Arial"/>
        </w:rPr>
        <w:t xml:space="preserve"> </w:t>
      </w:r>
      <w:r w:rsidR="003F7FCB" w:rsidRPr="003F7FCB">
        <w:rPr>
          <w:rFonts w:cs="Arial"/>
          <w:szCs w:val="22"/>
        </w:rPr>
        <w:t>er å bevare Langesunds særtrekk som en tett og intim kystby samtidig</w:t>
      </w:r>
    </w:p>
    <w:p w:rsidR="003F7FCB" w:rsidRPr="003F7FCB" w:rsidRDefault="003F7FCB" w:rsidP="003F7F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som det legges til rette</w:t>
      </w:r>
      <w:r w:rsidRPr="003F7FCB">
        <w:rPr>
          <w:rFonts w:cs="Arial"/>
          <w:szCs w:val="22"/>
        </w:rPr>
        <w:t xml:space="preserve"> for utvikling, ivareta friluftsliv og naturverdier, vurdere utnyttelse av den</w:t>
      </w:r>
    </w:p>
    <w:p w:rsidR="002D4898" w:rsidRPr="003F7FCB" w:rsidRDefault="003F7FCB" w:rsidP="003F7FCB">
      <w:pPr>
        <w:rPr>
          <w:rFonts w:cs="Arial"/>
          <w:szCs w:val="22"/>
        </w:rPr>
      </w:pPr>
      <w:r w:rsidRPr="003F7FCB">
        <w:rPr>
          <w:rFonts w:cs="Arial"/>
          <w:szCs w:val="22"/>
        </w:rPr>
        <w:t>gamle fyllplassen «Rotet» og vurdere område for boligutvikling ved Langesund bad.</w:t>
      </w:r>
    </w:p>
    <w:p w:rsidR="003F7FCB" w:rsidRPr="003F7FCB" w:rsidRDefault="003F7FCB" w:rsidP="003F7FCB">
      <w:pPr>
        <w:rPr>
          <w:rFonts w:cs="Arial"/>
          <w:szCs w:val="22"/>
        </w:rPr>
      </w:pPr>
    </w:p>
    <w:p w:rsidR="003F7FCB" w:rsidRPr="003F7FCB" w:rsidRDefault="003F7FCB" w:rsidP="003F7FCB">
      <w:pPr>
        <w:rPr>
          <w:rFonts w:cs="Arial"/>
        </w:rPr>
      </w:pPr>
      <w:r w:rsidRPr="003F7FCB">
        <w:rPr>
          <w:rFonts w:cs="Arial"/>
          <w:szCs w:val="22"/>
          <w:u w:val="single"/>
        </w:rPr>
        <w:t>Planforslaget inneholder i hovedsak:</w:t>
      </w:r>
      <w:r w:rsidRPr="003F7FCB">
        <w:rPr>
          <w:rFonts w:cs="Arial"/>
          <w:szCs w:val="22"/>
        </w:rPr>
        <w:t xml:space="preserve"> Boligbebyggelse, Veg, Parkering, Grønnstruktur, Tursti, Friområde, Park, Bevaring naturmiljø og Bevaring kulturmiljø.</w:t>
      </w:r>
    </w:p>
    <w:p w:rsidR="00686432" w:rsidRDefault="00686432">
      <w:pPr>
        <w:rPr>
          <w:rFonts w:cs="Arial"/>
        </w:rPr>
      </w:pPr>
      <w:bookmarkStart w:id="1" w:name="Start"/>
      <w:bookmarkEnd w:id="1"/>
    </w:p>
    <w:p w:rsidR="003F7FCB" w:rsidRDefault="003F7FCB">
      <w:pPr>
        <w:rPr>
          <w:rFonts w:cs="Arial"/>
        </w:rPr>
      </w:pPr>
      <w:r>
        <w:rPr>
          <w:rFonts w:cs="Arial"/>
        </w:rPr>
        <w:t xml:space="preserve">Planen legges ut på høring med tre alternativer for Langesund bad. </w:t>
      </w:r>
    </w:p>
    <w:p w:rsidR="003F7FCB" w:rsidRDefault="003F7FCB">
      <w:pPr>
        <w:rPr>
          <w:rFonts w:cs="Arial"/>
        </w:rPr>
      </w:pPr>
    </w:p>
    <w:p w:rsidR="003F7FCB" w:rsidRDefault="003F7FCB">
      <w:pPr>
        <w:rPr>
          <w:rFonts w:cs="Arial"/>
        </w:rPr>
      </w:pPr>
      <w:r>
        <w:rPr>
          <w:rFonts w:cs="Arial"/>
        </w:rPr>
        <w:t>Dokumentene sees på Bamble kommunes hjemmeside:</w:t>
      </w:r>
    </w:p>
    <w:p w:rsidR="003F7FCB" w:rsidRDefault="001717F9">
      <w:pPr>
        <w:rPr>
          <w:rFonts w:cs="Arial"/>
        </w:rPr>
      </w:pPr>
      <w:hyperlink r:id="rId7" w:history="1">
        <w:r w:rsidR="003F7FCB" w:rsidRPr="00FA2776">
          <w:rPr>
            <w:rStyle w:val="Hyperkobling"/>
            <w:rFonts w:cs="Arial"/>
          </w:rPr>
          <w:t>http://www.bamble.kommune.no/statusplaner</w:t>
        </w:r>
      </w:hyperlink>
    </w:p>
    <w:p w:rsidR="003F7FCB" w:rsidRDefault="003F7FCB">
      <w:pPr>
        <w:rPr>
          <w:rFonts w:cs="Arial"/>
        </w:rPr>
      </w:pPr>
    </w:p>
    <w:p w:rsidR="003F7FCB" w:rsidRPr="003F7FCB" w:rsidRDefault="003F7FCB">
      <w:pPr>
        <w:rPr>
          <w:rFonts w:cs="Arial"/>
        </w:rPr>
      </w:pPr>
      <w:r>
        <w:rPr>
          <w:rFonts w:cs="Arial"/>
        </w:rPr>
        <w:t xml:space="preserve">Eventuelle merknader til planforslaget sendes til </w:t>
      </w:r>
      <w:hyperlink r:id="rId8" w:history="1">
        <w:r w:rsidRPr="00FA2776">
          <w:rPr>
            <w:rStyle w:val="Hyperkobling"/>
            <w:rFonts w:cs="Arial"/>
          </w:rPr>
          <w:t>postmottak@bamble.kommune.no</w:t>
        </w:r>
      </w:hyperlink>
      <w:r>
        <w:rPr>
          <w:rFonts w:cs="Arial"/>
        </w:rPr>
        <w:t xml:space="preserve"> eller Bamble kommune v/Samfunnsutvikling, Postboks 80, 3993 Langesund innen </w:t>
      </w:r>
      <w:r w:rsidRPr="003F7FCB">
        <w:rPr>
          <w:rFonts w:cs="Arial"/>
          <w:b/>
        </w:rPr>
        <w:t>31.08.2019.</w:t>
      </w:r>
    </w:p>
    <w:sectPr w:rsidR="003F7FCB" w:rsidRPr="003F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310AC9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310AC9">
                <w:rPr>
                  <w:sz w:val="18"/>
                </w:rPr>
                <w:t>18/00399-56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19-06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10AC9">
                <w:rPr>
                  <w:sz w:val="18"/>
                </w:rPr>
                <w:t>07.06.2019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8E6C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8E6C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310AC9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310AC9">
                <w:rPr>
                  <w:sz w:val="18"/>
                </w:rPr>
                <w:t>18/00399-56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19-06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10AC9">
                <w:rPr>
                  <w:sz w:val="18"/>
                </w:rPr>
                <w:t>07.06.2019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1717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1717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310AC9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14EE5"/>
    <w:rsid w:val="00120CC7"/>
    <w:rsid w:val="001341D6"/>
    <w:rsid w:val="001717F9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D4898"/>
    <w:rsid w:val="002F4B80"/>
    <w:rsid w:val="00310AC9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3F7FCB"/>
    <w:rsid w:val="00441EAC"/>
    <w:rsid w:val="0045133D"/>
    <w:rsid w:val="004D69CC"/>
    <w:rsid w:val="00546F0C"/>
    <w:rsid w:val="00561EE0"/>
    <w:rsid w:val="00566BEE"/>
    <w:rsid w:val="00621FB8"/>
    <w:rsid w:val="006667E9"/>
    <w:rsid w:val="00674A4D"/>
    <w:rsid w:val="00674CBD"/>
    <w:rsid w:val="00686432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8E6C9C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D14C1"/>
    <w:rsid w:val="00BE040E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C40C5"/>
    <w:rsid w:val="00EF3E6D"/>
    <w:rsid w:val="00F02F3E"/>
    <w:rsid w:val="00F632FE"/>
    <w:rsid w:val="00F64810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3C5D99F-C2F2-42C0-B044-5543C5F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3F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70872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Tore Hammersmark/ Virksomhet for HR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18/00399-56</gbs:DocumentNumber>
  <gbs:DocumentDate gbs:loadFromGrowBusiness="OnEdit" gbs:saveInGrowBusiness="False" gbs:connected="true" gbs:recno="" gbs:entity="" gbs:datatype="date" gbs:key="10007" gbs:removeContentControl="0">2019-06-07T00:00:00</gbs:DocumentDate>
  <gbs:DocumentNumber gbs:loadFromGrowBusiness="OnEdit" gbs:saveInGrowBusiness="False" gbs:connected="true" gbs:recno="" gbs:entity="" gbs:datatype="string" gbs:key="10008" gbs:removeContentControl="0">18/00399-56</gbs:DocumentNumber>
  <gbs:DocumentDate gbs:loadFromGrowBusiness="OnEdit" gbs:saveInGrowBusiness="False" gbs:connected="true" gbs:recno="" gbs:entity="" gbs:datatype="date" gbs:key="10009" gbs:removeContentControl="0">2019-06-07T00:00:00</gbs:DocumentDate>
  <gbs:UnofficialTitle gbs:loadFromGrowBusiness="OnEdit" gbs:saveInGrowBusiness="True" gbs:connected="true" gbs:recno="" gbs:entity="" gbs:datatype="string" gbs:key="10010" gbs:removeContentControl="0">Offentlig ettersyn av Detaljregulering for Langesund sør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</Pages>
  <Words>202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2</cp:revision>
  <cp:lastPrinted>2011-10-06T10:43:00Z</cp:lastPrinted>
  <dcterms:created xsi:type="dcterms:W3CDTF">2019-06-20T07:41:00Z</dcterms:created>
  <dcterms:modified xsi:type="dcterms:W3CDTF">2019-06-20T07:41:00Z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Offentlig ettersyn av Detaljregulering for Langesund sør</vt:lpwstr>
  </property>
  <property fmtid="{D5CDD505-2E9C-101B-9397-08002B2CF9AE}" pid="5" name="docId">
    <vt:lpwstr>670872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Maria Falch Holm</vt:lpwstr>
  </property>
  <property fmtid="{D5CDD505-2E9C-101B-9397-08002B2CF9AE}" pid="14" name="modifiedBy">
    <vt:lpwstr>Maria Falch Holm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591603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bamble.p360.login.sk-asp.no</vt:lpwstr>
  </property>
  <property fmtid="{D5CDD505-2E9C-101B-9397-08002B2CF9AE}" pid="21" name="Protocol">
    <vt:lpwstr>off</vt:lpwstr>
  </property>
  <property fmtid="{D5CDD505-2E9C-101B-9397-08002B2CF9AE}" pid="22" name="Site">
    <vt:lpwstr>/view.aspx</vt:lpwstr>
  </property>
  <property fmtid="{D5CDD505-2E9C-101B-9397-08002B2CF9AE}" pid="23" name="VerID">
    <vt:lpwstr>0</vt:lpwstr>
  </property>
  <property fmtid="{D5CDD505-2E9C-101B-9397-08002B2CF9AE}" pid="24" name="FullFileName">
    <vt:lpwstr>\\20SRV360WEB30\360users_BAMBLE\work\login\05holmafa\18-00399-56 Offentlig ettersyn av Detaljregulering for Langesund sør 967724_591603_0.DOCX</vt:lpwstr>
  </property>
  <property fmtid="{D5CDD505-2E9C-101B-9397-08002B2CF9AE}" pid="25" name="filePath">
    <vt:lpwstr>\\20srv360web30\360users_bamble\cache\login\05holmafa\Upload\</vt:lpwstr>
  </property>
  <property fmtid="{D5CDD505-2E9C-101B-9397-08002B2CF9AE}" pid="26" name="fileName">
    <vt:lpwstr>47b05702-ffcd-481b-a014-3c932fa0a07f.DOCX</vt:lpwstr>
  </property>
  <property fmtid="{D5CDD505-2E9C-101B-9397-08002B2CF9AE}" pid="27" name="fileId">
    <vt:lpwstr>967724</vt:lpwstr>
  </property>
  <property fmtid="{D5CDD505-2E9C-101B-9397-08002B2CF9AE}" pid="28" name="Operation">
    <vt:lpwstr>OpenFile</vt:lpwstr>
  </property>
</Properties>
</file>