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43E" w:rsidRPr="00A7443E" w:rsidRDefault="00A7443E" w:rsidP="00A7443E">
      <w:pPr>
        <w:rPr>
          <w:b/>
          <w:sz w:val="24"/>
          <w:szCs w:val="24"/>
        </w:rPr>
      </w:pPr>
      <w:bookmarkStart w:id="0" w:name="_GoBack"/>
      <w:bookmarkEnd w:id="0"/>
      <w:r w:rsidRPr="00A7443E">
        <w:rPr>
          <w:b/>
          <w:sz w:val="24"/>
          <w:szCs w:val="24"/>
        </w:rPr>
        <w:t>Bekymringsmelding til rusomsorgen</w:t>
      </w:r>
    </w:p>
    <w:p w:rsidR="00A7443E" w:rsidRPr="00A7443E" w:rsidRDefault="00A7443E" w:rsidP="00A7443E">
      <w:pPr>
        <w:spacing w:line="160" w:lineRule="atLeast"/>
        <w:rPr>
          <w:color w:val="333333"/>
          <w:sz w:val="20"/>
          <w:shd w:val="clear" w:color="auto" w:fill="FFFFFF"/>
        </w:rPr>
      </w:pPr>
      <w:r w:rsidRPr="00A7443E">
        <w:rPr>
          <w:sz w:val="20"/>
        </w:rPr>
        <w:t xml:space="preserve">Ifølge lov skal kommunen ved melding fra pårørende foreta nødvendige undersøkelser og vurdere om det skal fremmes sak om tvang dersom noen utsetter sin fysiske eller psykiske helse for fare ved omfattende og vedvarende misbruk. Kommunen kan også vurdere å fremme sak om tvang dersom kvinner ruser seg under graviditet. Det er visse kriterier som skal ligge til grunn for å fremme en sak, og frivillighet skal alltid forsøkes først.  (Helse – og omsorgstjenesteloven § 10) </w:t>
      </w:r>
    </w:p>
    <w:p w:rsidR="00A7443E" w:rsidRPr="00A7443E" w:rsidRDefault="00A7443E" w:rsidP="00A7443E">
      <w:pPr>
        <w:spacing w:line="160" w:lineRule="atLeast"/>
        <w:rPr>
          <w:color w:val="FF0000"/>
          <w:sz w:val="20"/>
        </w:rPr>
      </w:pPr>
      <w:r w:rsidRPr="00A7443E">
        <w:rPr>
          <w:sz w:val="20"/>
        </w:rPr>
        <w:t xml:space="preserve">Dette skjemaet er ment som en veileder for melding om bekymring. </w:t>
      </w:r>
      <w:r w:rsidRPr="00A7443E">
        <w:rPr>
          <w:color w:val="FF0000"/>
          <w:sz w:val="20"/>
        </w:rPr>
        <w:t xml:space="preserve">Skjemaet sendes til </w:t>
      </w:r>
      <w:r>
        <w:rPr>
          <w:color w:val="FF0000"/>
          <w:sz w:val="20"/>
        </w:rPr>
        <w:t>avdeling for avhengighet</w:t>
      </w:r>
    </w:p>
    <w:p w:rsidR="00A7443E" w:rsidRPr="00A7443E" w:rsidRDefault="00A7443E" w:rsidP="00A7443E">
      <w:pPr>
        <w:spacing w:line="160" w:lineRule="atLeast"/>
        <w:rPr>
          <w:color w:val="FF0000"/>
          <w:sz w:val="20"/>
        </w:rPr>
      </w:pPr>
    </w:p>
    <w:p w:rsidR="00A7443E" w:rsidRPr="00A7443E" w:rsidRDefault="00A7443E" w:rsidP="00A7443E">
      <w:pPr>
        <w:spacing w:line="160" w:lineRule="atLeast"/>
        <w:rPr>
          <w:b/>
          <w:sz w:val="20"/>
        </w:rPr>
      </w:pPr>
      <w:r w:rsidRPr="00A7443E">
        <w:rPr>
          <w:b/>
          <w:sz w:val="20"/>
        </w:rPr>
        <w:t>TIPS TIL INNHOLD I MELDINGEN</w:t>
      </w:r>
    </w:p>
    <w:p w:rsidR="00A7443E" w:rsidRPr="00A7443E" w:rsidRDefault="00A7443E" w:rsidP="00A7443E">
      <w:pPr>
        <w:pStyle w:val="Listeavsnitt"/>
        <w:numPr>
          <w:ilvl w:val="0"/>
          <w:numId w:val="1"/>
        </w:numPr>
        <w:spacing w:after="200" w:line="160" w:lineRule="atLeast"/>
        <w:rPr>
          <w:sz w:val="20"/>
          <w:szCs w:val="20"/>
        </w:rPr>
      </w:pPr>
      <w:r w:rsidRPr="00A7443E">
        <w:rPr>
          <w:sz w:val="20"/>
          <w:szCs w:val="20"/>
        </w:rPr>
        <w:t>Vær konkret og detaljert. Jo bedre informasjon meldingen inneholder, jo lettere er det å følge den opp.</w:t>
      </w:r>
    </w:p>
    <w:p w:rsidR="00A7443E" w:rsidRPr="00A7443E" w:rsidRDefault="00A7443E" w:rsidP="00A7443E">
      <w:pPr>
        <w:pStyle w:val="Listeavsnitt"/>
        <w:numPr>
          <w:ilvl w:val="0"/>
          <w:numId w:val="1"/>
        </w:numPr>
        <w:spacing w:after="200" w:line="160" w:lineRule="atLeast"/>
        <w:rPr>
          <w:sz w:val="20"/>
          <w:szCs w:val="20"/>
        </w:rPr>
      </w:pPr>
      <w:r w:rsidRPr="00A7443E">
        <w:rPr>
          <w:sz w:val="20"/>
          <w:szCs w:val="20"/>
        </w:rPr>
        <w:t>Ikke trekk egne konklusjoner. Som melder skal du si fra om hva du observerer. Det er rusomsorgens oppgave å avgjøre hva som skjer videre i saken.</w:t>
      </w:r>
    </w:p>
    <w:p w:rsidR="00A7443E" w:rsidRPr="00A7443E" w:rsidRDefault="00A7443E" w:rsidP="00A7443E">
      <w:pPr>
        <w:pStyle w:val="Listeavsnitt"/>
        <w:numPr>
          <w:ilvl w:val="0"/>
          <w:numId w:val="1"/>
        </w:numPr>
        <w:spacing w:after="200" w:line="160" w:lineRule="atLeast"/>
        <w:rPr>
          <w:sz w:val="20"/>
          <w:szCs w:val="20"/>
        </w:rPr>
      </w:pPr>
      <w:r w:rsidRPr="00A7443E">
        <w:rPr>
          <w:sz w:val="20"/>
          <w:szCs w:val="20"/>
        </w:rPr>
        <w:t>Det er ikke nødvendig å bruke fagterminologi. Fortell med egne ord hva du har sett/hørt/observert.</w:t>
      </w:r>
    </w:p>
    <w:tbl>
      <w:tblPr>
        <w:tblStyle w:val="Tabellrutenett"/>
        <w:tblW w:w="9671" w:type="dxa"/>
        <w:tblLook w:val="04A0" w:firstRow="1" w:lastRow="0" w:firstColumn="1" w:lastColumn="0" w:noHBand="0" w:noVBand="1"/>
      </w:tblPr>
      <w:tblGrid>
        <w:gridCol w:w="962"/>
        <w:gridCol w:w="4036"/>
        <w:gridCol w:w="1188"/>
        <w:gridCol w:w="3409"/>
        <w:gridCol w:w="76"/>
      </w:tblGrid>
      <w:tr w:rsidR="00A7443E" w:rsidRPr="004A50C1" w:rsidTr="007D0CE8">
        <w:trPr>
          <w:gridAfter w:val="1"/>
          <w:wAfter w:w="76" w:type="dxa"/>
          <w:trHeight w:val="333"/>
        </w:trPr>
        <w:tc>
          <w:tcPr>
            <w:tcW w:w="962" w:type="dxa"/>
          </w:tcPr>
          <w:p w:rsidR="00A7443E" w:rsidRPr="004A50C1" w:rsidRDefault="00A7443E" w:rsidP="007D0CE8">
            <w:pPr>
              <w:autoSpaceDE w:val="0"/>
              <w:autoSpaceDN w:val="0"/>
              <w:adjustRightInd w:val="0"/>
              <w:rPr>
                <w:rFonts w:ascii="Times New Roman" w:hAnsi="Times New Roman"/>
                <w:b/>
                <w:bCs/>
              </w:rPr>
            </w:pPr>
            <w:r w:rsidRPr="004A50C1">
              <w:rPr>
                <w:rFonts w:ascii="Times New Roman" w:hAnsi="Times New Roman"/>
                <w:b/>
                <w:bCs/>
              </w:rPr>
              <w:t>Person</w:t>
            </w:r>
          </w:p>
        </w:tc>
        <w:tc>
          <w:tcPr>
            <w:tcW w:w="4036" w:type="dxa"/>
          </w:tcPr>
          <w:p w:rsidR="00A7443E" w:rsidRPr="004A50C1" w:rsidRDefault="00A7443E" w:rsidP="007D0CE8">
            <w:pPr>
              <w:autoSpaceDE w:val="0"/>
              <w:autoSpaceDN w:val="0"/>
              <w:adjustRightInd w:val="0"/>
              <w:rPr>
                <w:rFonts w:ascii="Times New Roman" w:hAnsi="Times New Roman"/>
                <w:b/>
                <w:bCs/>
              </w:rPr>
            </w:pPr>
            <w:r w:rsidRPr="004A50C1">
              <w:rPr>
                <w:rFonts w:ascii="Times New Roman" w:hAnsi="Times New Roman"/>
                <w:b/>
                <w:bCs/>
              </w:rPr>
              <w:t>Etternavn, fornavn</w:t>
            </w:r>
          </w:p>
        </w:tc>
        <w:tc>
          <w:tcPr>
            <w:tcW w:w="1188" w:type="dxa"/>
          </w:tcPr>
          <w:p w:rsidR="00A7443E" w:rsidRPr="004A50C1" w:rsidRDefault="00A7443E" w:rsidP="007D0CE8">
            <w:pPr>
              <w:autoSpaceDE w:val="0"/>
              <w:autoSpaceDN w:val="0"/>
              <w:adjustRightInd w:val="0"/>
              <w:rPr>
                <w:rFonts w:ascii="Times New Roman" w:hAnsi="Times New Roman"/>
                <w:b/>
                <w:bCs/>
              </w:rPr>
            </w:pPr>
            <w:r w:rsidRPr="004A50C1">
              <w:rPr>
                <w:rFonts w:ascii="Times New Roman" w:hAnsi="Times New Roman"/>
                <w:b/>
                <w:bCs/>
              </w:rPr>
              <w:t>Født:</w:t>
            </w:r>
          </w:p>
        </w:tc>
        <w:tc>
          <w:tcPr>
            <w:tcW w:w="3409" w:type="dxa"/>
          </w:tcPr>
          <w:p w:rsidR="00A7443E" w:rsidRPr="004A50C1" w:rsidRDefault="00A7443E" w:rsidP="007D0CE8">
            <w:pPr>
              <w:autoSpaceDE w:val="0"/>
              <w:autoSpaceDN w:val="0"/>
              <w:adjustRightInd w:val="0"/>
              <w:rPr>
                <w:rFonts w:ascii="Times New Roman" w:hAnsi="Times New Roman"/>
                <w:b/>
                <w:bCs/>
              </w:rPr>
            </w:pPr>
            <w:r w:rsidRPr="004A50C1">
              <w:rPr>
                <w:rFonts w:ascii="Times New Roman" w:hAnsi="Times New Roman"/>
                <w:b/>
                <w:bCs/>
              </w:rPr>
              <w:t>Adresse:</w:t>
            </w:r>
          </w:p>
        </w:tc>
      </w:tr>
      <w:tr w:rsidR="00A7443E" w:rsidRPr="004A50C1" w:rsidTr="007D0CE8">
        <w:trPr>
          <w:gridAfter w:val="1"/>
          <w:wAfter w:w="76" w:type="dxa"/>
          <w:trHeight w:val="2407"/>
        </w:trPr>
        <w:tc>
          <w:tcPr>
            <w:tcW w:w="962" w:type="dxa"/>
          </w:tcPr>
          <w:p w:rsidR="00A7443E" w:rsidRPr="004A50C1" w:rsidRDefault="00A7443E" w:rsidP="007D0CE8">
            <w:pPr>
              <w:autoSpaceDE w:val="0"/>
              <w:autoSpaceDN w:val="0"/>
              <w:adjustRightInd w:val="0"/>
              <w:rPr>
                <w:rFonts w:ascii="Times New Roman" w:hAnsi="Times New Roman"/>
                <w:b/>
                <w:bCs/>
              </w:rPr>
            </w:pPr>
          </w:p>
        </w:tc>
        <w:tc>
          <w:tcPr>
            <w:tcW w:w="4036" w:type="dxa"/>
          </w:tcPr>
          <w:p w:rsidR="00A7443E" w:rsidRPr="004A50C1" w:rsidRDefault="00A7443E" w:rsidP="007D0CE8">
            <w:pPr>
              <w:autoSpaceDE w:val="0"/>
              <w:autoSpaceDN w:val="0"/>
              <w:adjustRightInd w:val="0"/>
              <w:rPr>
                <w:rFonts w:ascii="Times New Roman" w:hAnsi="Times New Roman"/>
                <w:b/>
                <w:bCs/>
              </w:rPr>
            </w:pPr>
          </w:p>
        </w:tc>
        <w:tc>
          <w:tcPr>
            <w:tcW w:w="1188" w:type="dxa"/>
          </w:tcPr>
          <w:p w:rsidR="00A7443E" w:rsidRPr="004A50C1" w:rsidRDefault="00A7443E" w:rsidP="007D0CE8">
            <w:pPr>
              <w:autoSpaceDE w:val="0"/>
              <w:autoSpaceDN w:val="0"/>
              <w:adjustRightInd w:val="0"/>
              <w:rPr>
                <w:rFonts w:ascii="Times New Roman" w:hAnsi="Times New Roman"/>
                <w:b/>
                <w:bCs/>
              </w:rPr>
            </w:pPr>
          </w:p>
        </w:tc>
        <w:tc>
          <w:tcPr>
            <w:tcW w:w="3409" w:type="dxa"/>
          </w:tcPr>
          <w:p w:rsidR="00A7443E" w:rsidRPr="004A50C1" w:rsidRDefault="00A7443E" w:rsidP="007D0CE8">
            <w:pPr>
              <w:autoSpaceDE w:val="0"/>
              <w:autoSpaceDN w:val="0"/>
              <w:adjustRightInd w:val="0"/>
              <w:rPr>
                <w:rFonts w:ascii="Times New Roman" w:hAnsi="Times New Roman"/>
                <w:b/>
                <w:bCs/>
              </w:rPr>
            </w:pPr>
          </w:p>
        </w:tc>
      </w:tr>
      <w:tr w:rsidR="00A7443E" w:rsidRPr="004A50C1" w:rsidTr="007D0CE8">
        <w:trPr>
          <w:trHeight w:val="5339"/>
        </w:trPr>
        <w:tc>
          <w:tcPr>
            <w:tcW w:w="9671" w:type="dxa"/>
            <w:gridSpan w:val="5"/>
          </w:tcPr>
          <w:p w:rsidR="00A7443E" w:rsidRPr="004A50C1" w:rsidRDefault="00A7443E" w:rsidP="007D0CE8">
            <w:pPr>
              <w:autoSpaceDE w:val="0"/>
              <w:autoSpaceDN w:val="0"/>
              <w:adjustRightInd w:val="0"/>
              <w:rPr>
                <w:rFonts w:ascii="Times New Roman" w:hAnsi="Times New Roman"/>
                <w:b/>
                <w:bCs/>
              </w:rPr>
            </w:pPr>
            <w:r w:rsidRPr="004A50C1">
              <w:rPr>
                <w:rFonts w:ascii="Times New Roman" w:hAnsi="Times New Roman"/>
                <w:b/>
                <w:bCs/>
              </w:rPr>
              <w:t>Grunnlag for bekymring (observasjoner, samtaler, spesielle hendelser, rus i graviditeten)</w:t>
            </w:r>
          </w:p>
          <w:p w:rsidR="00A7443E" w:rsidRPr="004A50C1" w:rsidRDefault="00A7443E" w:rsidP="007D0CE8">
            <w:pPr>
              <w:autoSpaceDE w:val="0"/>
              <w:autoSpaceDN w:val="0"/>
              <w:adjustRightInd w:val="0"/>
              <w:rPr>
                <w:rFonts w:ascii="Times New Roman" w:hAnsi="Times New Roman"/>
                <w:b/>
                <w:bCs/>
              </w:rPr>
            </w:pPr>
          </w:p>
          <w:p w:rsidR="00A7443E" w:rsidRPr="004A50C1" w:rsidRDefault="00A7443E" w:rsidP="007D0CE8">
            <w:pPr>
              <w:autoSpaceDE w:val="0"/>
              <w:autoSpaceDN w:val="0"/>
              <w:adjustRightInd w:val="0"/>
              <w:rPr>
                <w:rFonts w:ascii="Times New Roman" w:hAnsi="Times New Roman"/>
                <w:b/>
                <w:bCs/>
              </w:rPr>
            </w:pPr>
          </w:p>
          <w:p w:rsidR="00A7443E" w:rsidRPr="004A50C1" w:rsidRDefault="00A7443E" w:rsidP="007D0CE8">
            <w:pPr>
              <w:autoSpaceDE w:val="0"/>
              <w:autoSpaceDN w:val="0"/>
              <w:adjustRightInd w:val="0"/>
              <w:rPr>
                <w:rFonts w:ascii="Times New Roman" w:hAnsi="Times New Roman"/>
                <w:b/>
                <w:bCs/>
              </w:rPr>
            </w:pPr>
          </w:p>
          <w:p w:rsidR="00A7443E" w:rsidRPr="004A50C1" w:rsidRDefault="00A7443E" w:rsidP="007D0CE8">
            <w:pPr>
              <w:autoSpaceDE w:val="0"/>
              <w:autoSpaceDN w:val="0"/>
              <w:adjustRightInd w:val="0"/>
              <w:rPr>
                <w:rFonts w:ascii="Times New Roman" w:hAnsi="Times New Roman"/>
                <w:b/>
                <w:bCs/>
              </w:rPr>
            </w:pPr>
          </w:p>
        </w:tc>
      </w:tr>
    </w:tbl>
    <w:tbl>
      <w:tblPr>
        <w:tblStyle w:val="Tabellrutenett"/>
        <w:tblpPr w:leftFromText="141" w:rightFromText="141" w:vertAnchor="text" w:horzAnchor="margin" w:tblpY="-275"/>
        <w:tblW w:w="9671" w:type="dxa"/>
        <w:tblLook w:val="04A0" w:firstRow="1" w:lastRow="0" w:firstColumn="1" w:lastColumn="0" w:noHBand="0" w:noVBand="1"/>
      </w:tblPr>
      <w:tblGrid>
        <w:gridCol w:w="9671"/>
      </w:tblGrid>
      <w:tr w:rsidR="004C11FD" w:rsidRPr="004A50C1" w:rsidTr="004C11FD">
        <w:trPr>
          <w:trHeight w:val="3694"/>
        </w:trPr>
        <w:tc>
          <w:tcPr>
            <w:tcW w:w="9671" w:type="dxa"/>
          </w:tcPr>
          <w:p w:rsidR="004C11FD" w:rsidRPr="004A50C1" w:rsidRDefault="004C11FD" w:rsidP="004C11FD">
            <w:pPr>
              <w:autoSpaceDE w:val="0"/>
              <w:autoSpaceDN w:val="0"/>
              <w:adjustRightInd w:val="0"/>
              <w:rPr>
                <w:rFonts w:ascii="Times New Roman" w:hAnsi="Times New Roman"/>
                <w:b/>
                <w:bCs/>
              </w:rPr>
            </w:pPr>
            <w:r w:rsidRPr="004A50C1">
              <w:rPr>
                <w:rFonts w:ascii="Times New Roman" w:hAnsi="Times New Roman"/>
                <w:b/>
                <w:bCs/>
              </w:rPr>
              <w:lastRenderedPageBreak/>
              <w:t>Kjenner du til andre so</w:t>
            </w:r>
            <w:r>
              <w:rPr>
                <w:rFonts w:ascii="Times New Roman" w:hAnsi="Times New Roman"/>
                <w:b/>
                <w:bCs/>
              </w:rPr>
              <w:t>m er eller bør være bekymret for den rusmiddelavhengige eller eventuelt det ufødte barnet</w:t>
            </w:r>
            <w:r w:rsidRPr="004A50C1">
              <w:rPr>
                <w:rFonts w:ascii="Times New Roman" w:hAnsi="Times New Roman"/>
                <w:b/>
                <w:bCs/>
              </w:rPr>
              <w:t>? Hvem?</w:t>
            </w:r>
          </w:p>
        </w:tc>
      </w:tr>
      <w:tr w:rsidR="004C11FD" w:rsidRPr="004A50C1" w:rsidTr="004C11FD">
        <w:trPr>
          <w:trHeight w:val="682"/>
        </w:trPr>
        <w:tc>
          <w:tcPr>
            <w:tcW w:w="9671" w:type="dxa"/>
          </w:tcPr>
          <w:p w:rsidR="004C11FD" w:rsidRPr="004A50C1" w:rsidRDefault="004C11FD" w:rsidP="004C11FD">
            <w:pPr>
              <w:autoSpaceDE w:val="0"/>
              <w:autoSpaceDN w:val="0"/>
              <w:adjustRightInd w:val="0"/>
              <w:rPr>
                <w:rFonts w:ascii="Times New Roman" w:hAnsi="Times New Roman"/>
                <w:b/>
                <w:bCs/>
              </w:rPr>
            </w:pPr>
            <w:r w:rsidRPr="004A50C1">
              <w:rPr>
                <w:rFonts w:ascii="Times New Roman" w:hAnsi="Times New Roman"/>
                <w:b/>
                <w:bCs/>
              </w:rPr>
              <w:t>Hva er din relasjon til den som ruser seg?</w:t>
            </w:r>
          </w:p>
        </w:tc>
      </w:tr>
      <w:tr w:rsidR="004C11FD" w:rsidRPr="004A50C1" w:rsidTr="004C11FD">
        <w:trPr>
          <w:trHeight w:val="840"/>
        </w:trPr>
        <w:tc>
          <w:tcPr>
            <w:tcW w:w="9671" w:type="dxa"/>
          </w:tcPr>
          <w:p w:rsidR="004C11FD" w:rsidRPr="004A50C1" w:rsidRDefault="004C11FD" w:rsidP="004C11FD">
            <w:pPr>
              <w:autoSpaceDE w:val="0"/>
              <w:autoSpaceDN w:val="0"/>
              <w:adjustRightInd w:val="0"/>
              <w:rPr>
                <w:rFonts w:ascii="Times New Roman" w:hAnsi="Times New Roman"/>
                <w:b/>
                <w:bCs/>
              </w:rPr>
            </w:pPr>
            <w:r w:rsidRPr="004A50C1">
              <w:rPr>
                <w:rFonts w:ascii="Times New Roman" w:hAnsi="Times New Roman"/>
                <w:b/>
                <w:bCs/>
              </w:rPr>
              <w:t xml:space="preserve">Har melder kjennskap til om den rusmiddelavhengige har kontakt med andre offentlige instanser, eventuelt hvem ? </w:t>
            </w:r>
          </w:p>
          <w:p w:rsidR="004C11FD" w:rsidRPr="004A50C1" w:rsidRDefault="004C11FD" w:rsidP="004C11FD">
            <w:pPr>
              <w:autoSpaceDE w:val="0"/>
              <w:autoSpaceDN w:val="0"/>
              <w:adjustRightInd w:val="0"/>
              <w:rPr>
                <w:rFonts w:ascii="Times New Roman" w:hAnsi="Times New Roman"/>
                <w:b/>
                <w:bCs/>
              </w:rPr>
            </w:pPr>
          </w:p>
          <w:p w:rsidR="004C11FD" w:rsidRPr="004A50C1" w:rsidRDefault="004C11FD" w:rsidP="004C11FD">
            <w:pPr>
              <w:autoSpaceDE w:val="0"/>
              <w:autoSpaceDN w:val="0"/>
              <w:adjustRightInd w:val="0"/>
              <w:rPr>
                <w:rFonts w:ascii="Times New Roman" w:hAnsi="Times New Roman"/>
                <w:b/>
                <w:bCs/>
              </w:rPr>
            </w:pPr>
          </w:p>
          <w:p w:rsidR="004C11FD" w:rsidRPr="004A50C1" w:rsidRDefault="004C11FD" w:rsidP="004C11FD">
            <w:pPr>
              <w:autoSpaceDE w:val="0"/>
              <w:autoSpaceDN w:val="0"/>
              <w:adjustRightInd w:val="0"/>
              <w:rPr>
                <w:rFonts w:ascii="Times New Roman" w:hAnsi="Times New Roman"/>
                <w:b/>
                <w:bCs/>
              </w:rPr>
            </w:pPr>
          </w:p>
        </w:tc>
      </w:tr>
      <w:tr w:rsidR="004C11FD" w:rsidRPr="004A50C1" w:rsidTr="004C11FD">
        <w:trPr>
          <w:trHeight w:val="986"/>
        </w:trPr>
        <w:tc>
          <w:tcPr>
            <w:tcW w:w="9671" w:type="dxa"/>
          </w:tcPr>
          <w:p w:rsidR="004C11FD" w:rsidRPr="004A50C1" w:rsidRDefault="004C11FD" w:rsidP="004C11FD">
            <w:pPr>
              <w:autoSpaceDE w:val="0"/>
              <w:autoSpaceDN w:val="0"/>
              <w:adjustRightInd w:val="0"/>
              <w:rPr>
                <w:rFonts w:ascii="Times New Roman" w:hAnsi="Times New Roman"/>
                <w:b/>
                <w:bCs/>
              </w:rPr>
            </w:pPr>
            <w:r w:rsidRPr="004A50C1">
              <w:rPr>
                <w:rFonts w:ascii="Times New Roman" w:hAnsi="Times New Roman"/>
                <w:b/>
                <w:bCs/>
              </w:rPr>
              <w:t>Hva er gjort eventuelt gjort fra melders side? Er den rusmiddelavhengige informert om at det sendes bekymringsmelding?</w:t>
            </w:r>
          </w:p>
          <w:p w:rsidR="004C11FD" w:rsidRPr="004A50C1" w:rsidRDefault="004C11FD" w:rsidP="004C11FD">
            <w:pPr>
              <w:autoSpaceDE w:val="0"/>
              <w:autoSpaceDN w:val="0"/>
              <w:adjustRightInd w:val="0"/>
              <w:rPr>
                <w:rFonts w:ascii="Times New Roman" w:hAnsi="Times New Roman"/>
                <w:b/>
                <w:bCs/>
              </w:rPr>
            </w:pPr>
          </w:p>
          <w:p w:rsidR="004C11FD" w:rsidRPr="004A50C1" w:rsidRDefault="004C11FD" w:rsidP="004C11FD">
            <w:pPr>
              <w:autoSpaceDE w:val="0"/>
              <w:autoSpaceDN w:val="0"/>
              <w:adjustRightInd w:val="0"/>
              <w:rPr>
                <w:rFonts w:ascii="Times New Roman" w:hAnsi="Times New Roman"/>
                <w:b/>
                <w:bCs/>
              </w:rPr>
            </w:pPr>
          </w:p>
          <w:p w:rsidR="004C11FD" w:rsidRPr="004A50C1" w:rsidRDefault="004C11FD" w:rsidP="004C11FD">
            <w:pPr>
              <w:autoSpaceDE w:val="0"/>
              <w:autoSpaceDN w:val="0"/>
              <w:adjustRightInd w:val="0"/>
              <w:rPr>
                <w:rFonts w:ascii="Times New Roman" w:hAnsi="Times New Roman"/>
                <w:b/>
                <w:bCs/>
              </w:rPr>
            </w:pPr>
          </w:p>
          <w:p w:rsidR="004C11FD" w:rsidRPr="004A50C1" w:rsidRDefault="004C11FD" w:rsidP="004C11FD">
            <w:pPr>
              <w:autoSpaceDE w:val="0"/>
              <w:autoSpaceDN w:val="0"/>
              <w:adjustRightInd w:val="0"/>
              <w:rPr>
                <w:rFonts w:ascii="Times New Roman" w:hAnsi="Times New Roman"/>
                <w:b/>
                <w:bCs/>
              </w:rPr>
            </w:pPr>
          </w:p>
        </w:tc>
      </w:tr>
    </w:tbl>
    <w:p w:rsidR="001D3255" w:rsidRPr="004A50C1" w:rsidRDefault="001D3255" w:rsidP="001D3255">
      <w:pPr>
        <w:autoSpaceDE w:val="0"/>
        <w:autoSpaceDN w:val="0"/>
        <w:adjustRightInd w:val="0"/>
        <w:rPr>
          <w:b/>
          <w:bCs/>
        </w:rPr>
      </w:pPr>
    </w:p>
    <w:tbl>
      <w:tblPr>
        <w:tblStyle w:val="Tabellrutenett"/>
        <w:tblW w:w="9862" w:type="dxa"/>
        <w:tblLook w:val="04A0" w:firstRow="1" w:lastRow="0" w:firstColumn="1" w:lastColumn="0" w:noHBand="0" w:noVBand="1"/>
      </w:tblPr>
      <w:tblGrid>
        <w:gridCol w:w="9862"/>
      </w:tblGrid>
      <w:tr w:rsidR="001D3255" w:rsidRPr="004A50C1" w:rsidTr="00A87234">
        <w:trPr>
          <w:trHeight w:val="1854"/>
        </w:trPr>
        <w:tc>
          <w:tcPr>
            <w:tcW w:w="9862" w:type="dxa"/>
          </w:tcPr>
          <w:p w:rsidR="001D3255" w:rsidRPr="004A50C1" w:rsidRDefault="001D3255" w:rsidP="00A87234">
            <w:pPr>
              <w:autoSpaceDE w:val="0"/>
              <w:autoSpaceDN w:val="0"/>
              <w:adjustRightInd w:val="0"/>
              <w:rPr>
                <w:rFonts w:ascii="Times New Roman" w:hAnsi="Times New Roman"/>
                <w:b/>
                <w:bCs/>
              </w:rPr>
            </w:pPr>
            <w:r w:rsidRPr="004A50C1">
              <w:rPr>
                <w:rFonts w:ascii="Times New Roman" w:hAnsi="Times New Roman"/>
                <w:b/>
                <w:bCs/>
              </w:rPr>
              <w:t>Melders navn:</w:t>
            </w:r>
            <w:r w:rsidRPr="004A50C1">
              <w:rPr>
                <w:rFonts w:ascii="Times New Roman" w:hAnsi="Times New Roman"/>
                <w:b/>
                <w:bCs/>
              </w:rPr>
              <w:tab/>
            </w:r>
            <w:r w:rsidRPr="004A50C1">
              <w:rPr>
                <w:rFonts w:ascii="Times New Roman" w:hAnsi="Times New Roman"/>
                <w:b/>
                <w:bCs/>
              </w:rPr>
              <w:tab/>
            </w:r>
            <w:r w:rsidRPr="004A50C1">
              <w:rPr>
                <w:rFonts w:ascii="Times New Roman" w:hAnsi="Times New Roman"/>
                <w:b/>
                <w:bCs/>
              </w:rPr>
              <w:tab/>
            </w:r>
            <w:r w:rsidRPr="004A50C1">
              <w:rPr>
                <w:rFonts w:ascii="Times New Roman" w:hAnsi="Times New Roman"/>
                <w:b/>
                <w:bCs/>
              </w:rPr>
              <w:tab/>
            </w:r>
            <w:r w:rsidRPr="004A50C1">
              <w:rPr>
                <w:rFonts w:ascii="Times New Roman" w:hAnsi="Times New Roman"/>
                <w:b/>
                <w:bCs/>
              </w:rPr>
              <w:tab/>
              <w:t xml:space="preserve"> Telefonnummer</w:t>
            </w:r>
          </w:p>
          <w:p w:rsidR="001D3255" w:rsidRPr="004A50C1" w:rsidRDefault="001D3255" w:rsidP="00A87234">
            <w:pPr>
              <w:autoSpaceDE w:val="0"/>
              <w:autoSpaceDN w:val="0"/>
              <w:adjustRightInd w:val="0"/>
              <w:rPr>
                <w:rFonts w:ascii="Times New Roman" w:hAnsi="Times New Roman"/>
                <w:b/>
                <w:bCs/>
              </w:rPr>
            </w:pPr>
          </w:p>
          <w:p w:rsidR="001D3255" w:rsidRPr="004A50C1" w:rsidRDefault="001D3255" w:rsidP="00A87234">
            <w:pPr>
              <w:autoSpaceDE w:val="0"/>
              <w:autoSpaceDN w:val="0"/>
              <w:adjustRightInd w:val="0"/>
              <w:rPr>
                <w:rFonts w:ascii="Times New Roman" w:hAnsi="Times New Roman"/>
                <w:b/>
                <w:bCs/>
              </w:rPr>
            </w:pPr>
            <w:r w:rsidRPr="004A50C1">
              <w:rPr>
                <w:rFonts w:ascii="Times New Roman" w:hAnsi="Times New Roman"/>
                <w:b/>
                <w:bCs/>
              </w:rPr>
              <w:t>Adresse:</w:t>
            </w:r>
          </w:p>
          <w:p w:rsidR="001D3255" w:rsidRPr="004A50C1" w:rsidRDefault="001D3255" w:rsidP="00A87234">
            <w:pPr>
              <w:autoSpaceDE w:val="0"/>
              <w:autoSpaceDN w:val="0"/>
              <w:adjustRightInd w:val="0"/>
              <w:rPr>
                <w:rFonts w:ascii="Times New Roman" w:hAnsi="Times New Roman"/>
                <w:b/>
                <w:bCs/>
              </w:rPr>
            </w:pPr>
          </w:p>
          <w:p w:rsidR="001D3255" w:rsidRPr="004A50C1" w:rsidRDefault="001D3255" w:rsidP="00A87234">
            <w:pPr>
              <w:autoSpaceDE w:val="0"/>
              <w:autoSpaceDN w:val="0"/>
              <w:adjustRightInd w:val="0"/>
              <w:rPr>
                <w:rFonts w:ascii="Times New Roman" w:hAnsi="Times New Roman"/>
                <w:b/>
                <w:bCs/>
              </w:rPr>
            </w:pPr>
          </w:p>
          <w:p w:rsidR="001D3255" w:rsidRPr="004A50C1" w:rsidRDefault="001D3255" w:rsidP="00A87234">
            <w:pPr>
              <w:autoSpaceDE w:val="0"/>
              <w:autoSpaceDN w:val="0"/>
              <w:adjustRightInd w:val="0"/>
              <w:rPr>
                <w:rFonts w:ascii="Times New Roman" w:hAnsi="Times New Roman"/>
                <w:bCs/>
                <w:sz w:val="16"/>
                <w:szCs w:val="16"/>
              </w:rPr>
            </w:pPr>
            <w:r w:rsidRPr="004A50C1">
              <w:rPr>
                <w:rFonts w:ascii="Times New Roman" w:hAnsi="Times New Roman"/>
                <w:bCs/>
                <w:sz w:val="16"/>
                <w:szCs w:val="16"/>
              </w:rPr>
              <w:t>Privatpersoner kan være anonyme, men hvis du står fram er det lettere for rusomsorgen å gjøre nødvendige undersøkelser.</w:t>
            </w:r>
          </w:p>
        </w:tc>
      </w:tr>
    </w:tbl>
    <w:p w:rsidR="001D3255" w:rsidRPr="004A50C1" w:rsidRDefault="001D3255" w:rsidP="001D3255">
      <w:pPr>
        <w:autoSpaceDE w:val="0"/>
        <w:autoSpaceDN w:val="0"/>
        <w:adjustRightInd w:val="0"/>
        <w:rPr>
          <w:b/>
          <w:bCs/>
        </w:rPr>
      </w:pPr>
    </w:p>
    <w:p w:rsidR="001D3255" w:rsidRPr="004A50C1" w:rsidRDefault="001D3255" w:rsidP="001D3255">
      <w:pPr>
        <w:autoSpaceDE w:val="0"/>
        <w:autoSpaceDN w:val="0"/>
        <w:adjustRightInd w:val="0"/>
        <w:rPr>
          <w:b/>
          <w:bCs/>
        </w:rPr>
      </w:pPr>
    </w:p>
    <w:p w:rsidR="001D3255" w:rsidRPr="004A50C1" w:rsidRDefault="001D3255" w:rsidP="001D3255">
      <w:pPr>
        <w:autoSpaceDE w:val="0"/>
        <w:autoSpaceDN w:val="0"/>
        <w:adjustRightInd w:val="0"/>
        <w:rPr>
          <w:b/>
          <w:bCs/>
        </w:rPr>
      </w:pPr>
      <w:r w:rsidRPr="004A50C1">
        <w:rPr>
          <w:b/>
          <w:bCs/>
        </w:rPr>
        <w:t>Dato:</w:t>
      </w:r>
      <w:r w:rsidRPr="004A50C1">
        <w:rPr>
          <w:b/>
          <w:bCs/>
        </w:rPr>
        <w:tab/>
      </w:r>
      <w:r w:rsidRPr="004A50C1">
        <w:rPr>
          <w:b/>
          <w:bCs/>
        </w:rPr>
        <w:tab/>
      </w:r>
      <w:r w:rsidRPr="004A50C1">
        <w:rPr>
          <w:b/>
          <w:bCs/>
        </w:rPr>
        <w:tab/>
      </w:r>
      <w:r w:rsidRPr="004A50C1">
        <w:rPr>
          <w:b/>
          <w:bCs/>
        </w:rPr>
        <w:tab/>
      </w:r>
      <w:r w:rsidRPr="004A50C1">
        <w:rPr>
          <w:b/>
          <w:bCs/>
        </w:rPr>
        <w:tab/>
        <w:t>Underskrift</w:t>
      </w:r>
      <w:r w:rsidRPr="004A50C1">
        <w:rPr>
          <w:b/>
          <w:bCs/>
        </w:rPr>
        <w:tab/>
      </w:r>
    </w:p>
    <w:p w:rsidR="001D3255" w:rsidRPr="004A50C1" w:rsidRDefault="001D3255" w:rsidP="001D3255">
      <w:pPr>
        <w:autoSpaceDE w:val="0"/>
        <w:autoSpaceDN w:val="0"/>
        <w:adjustRightInd w:val="0"/>
        <w:rPr>
          <w:b/>
          <w:bCs/>
        </w:rPr>
      </w:pPr>
    </w:p>
    <w:p w:rsidR="001D3255" w:rsidRPr="004A50C1" w:rsidRDefault="001D3255" w:rsidP="001D3255">
      <w:pPr>
        <w:autoSpaceDE w:val="0"/>
        <w:autoSpaceDN w:val="0"/>
        <w:adjustRightInd w:val="0"/>
        <w:rPr>
          <w:b/>
          <w:bCs/>
        </w:rPr>
      </w:pPr>
    </w:p>
    <w:p w:rsidR="001D3255" w:rsidRPr="004A50C1" w:rsidRDefault="001D3255" w:rsidP="001D3255">
      <w:pPr>
        <w:autoSpaceDE w:val="0"/>
        <w:autoSpaceDN w:val="0"/>
        <w:adjustRightInd w:val="0"/>
        <w:rPr>
          <w:b/>
          <w:bCs/>
        </w:rPr>
      </w:pPr>
    </w:p>
    <w:p w:rsidR="001D3255" w:rsidRPr="004A50C1" w:rsidRDefault="001D3255" w:rsidP="001D3255">
      <w:pPr>
        <w:autoSpaceDE w:val="0"/>
        <w:autoSpaceDN w:val="0"/>
        <w:adjustRightInd w:val="0"/>
        <w:rPr>
          <w:b/>
          <w:bCs/>
        </w:rPr>
      </w:pPr>
      <w:r w:rsidRPr="004A50C1">
        <w:rPr>
          <w:b/>
          <w:bCs/>
        </w:rPr>
        <w:t>For rusteamet i kommunen:</w:t>
      </w:r>
    </w:p>
    <w:tbl>
      <w:tblPr>
        <w:tblStyle w:val="Tabellrutenett"/>
        <w:tblW w:w="0" w:type="auto"/>
        <w:tblLook w:val="04A0" w:firstRow="1" w:lastRow="0" w:firstColumn="1" w:lastColumn="0" w:noHBand="0" w:noVBand="1"/>
      </w:tblPr>
      <w:tblGrid>
        <w:gridCol w:w="2274"/>
        <w:gridCol w:w="2264"/>
        <w:gridCol w:w="2260"/>
        <w:gridCol w:w="2258"/>
      </w:tblGrid>
      <w:tr w:rsidR="001D3255" w:rsidRPr="004A50C1" w:rsidTr="00A87234">
        <w:trPr>
          <w:trHeight w:val="629"/>
        </w:trPr>
        <w:tc>
          <w:tcPr>
            <w:tcW w:w="2319" w:type="dxa"/>
          </w:tcPr>
          <w:p w:rsidR="001D3255" w:rsidRPr="004A50C1" w:rsidRDefault="001D3255" w:rsidP="00A87234">
            <w:pPr>
              <w:autoSpaceDE w:val="0"/>
              <w:autoSpaceDN w:val="0"/>
              <w:adjustRightInd w:val="0"/>
              <w:rPr>
                <w:rFonts w:ascii="Times New Roman" w:hAnsi="Times New Roman"/>
                <w:b/>
                <w:bCs/>
              </w:rPr>
            </w:pPr>
            <w:r w:rsidRPr="004A50C1">
              <w:rPr>
                <w:rFonts w:ascii="Times New Roman" w:hAnsi="Times New Roman"/>
                <w:b/>
                <w:bCs/>
              </w:rPr>
              <w:t>Mottatt:</w:t>
            </w:r>
          </w:p>
        </w:tc>
        <w:tc>
          <w:tcPr>
            <w:tcW w:w="2319" w:type="dxa"/>
          </w:tcPr>
          <w:p w:rsidR="001D3255" w:rsidRPr="004A50C1" w:rsidRDefault="001D3255" w:rsidP="00A87234">
            <w:pPr>
              <w:autoSpaceDE w:val="0"/>
              <w:autoSpaceDN w:val="0"/>
              <w:adjustRightInd w:val="0"/>
              <w:rPr>
                <w:rFonts w:ascii="Times New Roman" w:hAnsi="Times New Roman"/>
                <w:b/>
                <w:bCs/>
              </w:rPr>
            </w:pPr>
            <w:r w:rsidRPr="004A50C1">
              <w:rPr>
                <w:rFonts w:ascii="Times New Roman" w:hAnsi="Times New Roman"/>
                <w:b/>
                <w:bCs/>
              </w:rPr>
              <w:t>Dato:</w:t>
            </w:r>
          </w:p>
        </w:tc>
        <w:tc>
          <w:tcPr>
            <w:tcW w:w="2319" w:type="dxa"/>
          </w:tcPr>
          <w:p w:rsidR="001D3255" w:rsidRPr="004A50C1" w:rsidRDefault="001D3255" w:rsidP="00A87234">
            <w:pPr>
              <w:autoSpaceDE w:val="0"/>
              <w:autoSpaceDN w:val="0"/>
              <w:adjustRightInd w:val="0"/>
              <w:rPr>
                <w:rFonts w:ascii="Times New Roman" w:hAnsi="Times New Roman"/>
                <w:b/>
                <w:bCs/>
              </w:rPr>
            </w:pPr>
            <w:r w:rsidRPr="004A50C1">
              <w:rPr>
                <w:rFonts w:ascii="Times New Roman" w:hAnsi="Times New Roman"/>
                <w:b/>
                <w:bCs/>
              </w:rPr>
              <w:t>Tid:</w:t>
            </w:r>
          </w:p>
        </w:tc>
        <w:tc>
          <w:tcPr>
            <w:tcW w:w="2319" w:type="dxa"/>
          </w:tcPr>
          <w:p w:rsidR="001D3255" w:rsidRPr="004A50C1" w:rsidRDefault="001D3255" w:rsidP="00A87234">
            <w:pPr>
              <w:autoSpaceDE w:val="0"/>
              <w:autoSpaceDN w:val="0"/>
              <w:adjustRightInd w:val="0"/>
              <w:rPr>
                <w:rFonts w:ascii="Times New Roman" w:hAnsi="Times New Roman"/>
                <w:b/>
                <w:bCs/>
              </w:rPr>
            </w:pPr>
            <w:r w:rsidRPr="004A50C1">
              <w:rPr>
                <w:rFonts w:ascii="Times New Roman" w:hAnsi="Times New Roman"/>
                <w:b/>
                <w:bCs/>
              </w:rPr>
              <w:t>Av:</w:t>
            </w:r>
          </w:p>
        </w:tc>
      </w:tr>
    </w:tbl>
    <w:p w:rsidR="00DC773F" w:rsidRPr="00DC773F" w:rsidRDefault="00DC773F" w:rsidP="00DC773F"/>
    <w:sectPr w:rsidR="00DC773F" w:rsidRPr="00DC773F" w:rsidSect="00DC773F">
      <w:headerReference w:type="default" r:id="rId7"/>
      <w:footerReference w:type="default" r:id="rId8"/>
      <w:pgSz w:w="11900" w:h="16840"/>
      <w:pgMar w:top="170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E94" w:rsidRDefault="00834E94">
      <w:r>
        <w:separator/>
      </w:r>
    </w:p>
  </w:endnote>
  <w:endnote w:type="continuationSeparator" w:id="0">
    <w:p w:rsidR="00834E94" w:rsidRDefault="0083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CE8" w:rsidRDefault="007D0CE8">
    <w:pPr>
      <w:pStyle w:val="Bunntekst"/>
    </w:pPr>
    <w:r>
      <w:rPr>
        <w:noProof/>
        <w:lang w:eastAsia="ja-JP"/>
      </w:rPr>
      <w:drawing>
        <wp:anchor distT="0" distB="0" distL="114300" distR="114300" simplePos="0" relativeHeight="251660288" behindDoc="0" locked="0" layoutInCell="1" allowOverlap="1">
          <wp:simplePos x="0" y="0"/>
          <wp:positionH relativeFrom="column">
            <wp:posOffset>-874395</wp:posOffset>
          </wp:positionH>
          <wp:positionV relativeFrom="paragraph">
            <wp:posOffset>-691515</wp:posOffset>
          </wp:positionV>
          <wp:extent cx="7616825" cy="1533525"/>
          <wp:effectExtent l="25400" t="0" r="3175" b="0"/>
          <wp:wrapThrough wrapText="bothSides">
            <wp:wrapPolygon edited="0">
              <wp:start x="-72" y="0"/>
              <wp:lineTo x="-72" y="21466"/>
              <wp:lineTo x="21609" y="21466"/>
              <wp:lineTo x="21609" y="0"/>
              <wp:lineTo x="-72" y="0"/>
            </wp:wrapPolygon>
          </wp:wrapThrough>
          <wp:docPr id="1" name="Bilde 0" descr="bun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logo.jpg"/>
                  <pic:cNvPicPr/>
                </pic:nvPicPr>
                <pic:blipFill>
                  <a:blip r:embed="rId1"/>
                  <a:stretch>
                    <a:fillRect/>
                  </a:stretch>
                </pic:blipFill>
                <pic:spPr>
                  <a:xfrm>
                    <a:off x="0" y="0"/>
                    <a:ext cx="7616825" cy="1533525"/>
                  </a:xfrm>
                  <a:prstGeom prst="rect">
                    <a:avLst/>
                  </a:prstGeom>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E94" w:rsidRDefault="00834E94">
      <w:r>
        <w:separator/>
      </w:r>
    </w:p>
  </w:footnote>
  <w:footnote w:type="continuationSeparator" w:id="0">
    <w:p w:rsidR="00834E94" w:rsidRDefault="00834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CE8" w:rsidRDefault="007D0CE8">
    <w:pPr>
      <w:pStyle w:val="Topptekst"/>
    </w:pPr>
    <w:r w:rsidRPr="00DC773F">
      <w:rPr>
        <w:noProof/>
        <w:lang w:eastAsia="ja-JP"/>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-449580</wp:posOffset>
          </wp:positionV>
          <wp:extent cx="2026920" cy="990600"/>
          <wp:effectExtent l="25400" t="0" r="5080" b="0"/>
          <wp:wrapThrough wrapText="bothSides">
            <wp:wrapPolygon edited="0">
              <wp:start x="-271" y="0"/>
              <wp:lineTo x="-271" y="21046"/>
              <wp:lineTo x="21654" y="21046"/>
              <wp:lineTo x="21654" y="0"/>
              <wp:lineTo x="-271" y="0"/>
            </wp:wrapPolygon>
          </wp:wrapThrough>
          <wp:docPr id="7" name="Bilde 5" descr="brevar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ark_logo.jpg"/>
                  <pic:cNvPicPr/>
                </pic:nvPicPr>
                <pic:blipFill>
                  <a:blip r:embed="rId1"/>
                  <a:stretch>
                    <a:fillRect/>
                  </a:stretch>
                </pic:blipFill>
                <pic:spPr>
                  <a:xfrm>
                    <a:off x="0" y="0"/>
                    <a:ext cx="2026920" cy="990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F72"/>
    <w:multiLevelType w:val="hybridMultilevel"/>
    <w:tmpl w:val="6BDC5BA2"/>
    <w:lvl w:ilvl="0" w:tplc="23469F4A">
      <w:start w:val="333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3F"/>
    <w:rsid w:val="00024FA6"/>
    <w:rsid w:val="001D3255"/>
    <w:rsid w:val="004C11FD"/>
    <w:rsid w:val="00541465"/>
    <w:rsid w:val="005F7119"/>
    <w:rsid w:val="0061246C"/>
    <w:rsid w:val="0076373A"/>
    <w:rsid w:val="00772D51"/>
    <w:rsid w:val="007D0CE8"/>
    <w:rsid w:val="007F5609"/>
    <w:rsid w:val="00806DF5"/>
    <w:rsid w:val="00834E94"/>
    <w:rsid w:val="00836A47"/>
    <w:rsid w:val="00870152"/>
    <w:rsid w:val="0091248B"/>
    <w:rsid w:val="00930D56"/>
    <w:rsid w:val="00A7443E"/>
    <w:rsid w:val="00C33C92"/>
    <w:rsid w:val="00C7213B"/>
    <w:rsid w:val="00D34D9C"/>
    <w:rsid w:val="00D7713E"/>
    <w:rsid w:val="00D83039"/>
    <w:rsid w:val="00DC773F"/>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739681-C5F0-4F64-8781-5117775C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73F"/>
    <w:rPr>
      <w:rFonts w:ascii="Arial" w:eastAsia="Times New Roman" w:hAnsi="Arial" w:cs="Times New Roman"/>
      <w:sz w:val="22"/>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DC773F"/>
    <w:pPr>
      <w:tabs>
        <w:tab w:val="center" w:pos="4703"/>
        <w:tab w:val="right" w:pos="9406"/>
      </w:tabs>
    </w:pPr>
    <w:rPr>
      <w:rFonts w:asciiTheme="minorHAnsi" w:eastAsiaTheme="minorHAnsi" w:hAnsiTheme="minorHAnsi" w:cstheme="minorBidi"/>
      <w:sz w:val="24"/>
      <w:szCs w:val="24"/>
      <w:lang w:eastAsia="en-US"/>
    </w:rPr>
  </w:style>
  <w:style w:type="character" w:customStyle="1" w:styleId="TopptekstTegn">
    <w:name w:val="Topptekst Tegn"/>
    <w:basedOn w:val="Standardskriftforavsnitt"/>
    <w:link w:val="Topptekst"/>
    <w:uiPriority w:val="99"/>
    <w:semiHidden/>
    <w:rsid w:val="00DC773F"/>
  </w:style>
  <w:style w:type="paragraph" w:styleId="Bunntekst">
    <w:name w:val="footer"/>
    <w:basedOn w:val="Normal"/>
    <w:link w:val="BunntekstTegn"/>
    <w:unhideWhenUsed/>
    <w:rsid w:val="00DC773F"/>
    <w:pPr>
      <w:tabs>
        <w:tab w:val="center" w:pos="4703"/>
        <w:tab w:val="right" w:pos="9406"/>
      </w:tabs>
    </w:pPr>
    <w:rPr>
      <w:rFonts w:asciiTheme="minorHAnsi" w:eastAsiaTheme="minorHAnsi" w:hAnsiTheme="minorHAnsi" w:cstheme="minorBidi"/>
      <w:sz w:val="24"/>
      <w:szCs w:val="24"/>
      <w:lang w:eastAsia="en-US"/>
    </w:rPr>
  </w:style>
  <w:style w:type="character" w:customStyle="1" w:styleId="BunntekstTegn">
    <w:name w:val="Bunntekst Tegn"/>
    <w:basedOn w:val="Standardskriftforavsnitt"/>
    <w:link w:val="Bunntekst"/>
    <w:uiPriority w:val="99"/>
    <w:semiHidden/>
    <w:rsid w:val="00DC773F"/>
  </w:style>
  <w:style w:type="paragraph" w:styleId="Listeavsnitt">
    <w:name w:val="List Paragraph"/>
    <w:basedOn w:val="Normal"/>
    <w:uiPriority w:val="34"/>
    <w:qFormat/>
    <w:rsid w:val="00A7443E"/>
    <w:pPr>
      <w:ind w:left="720"/>
      <w:contextualSpacing/>
    </w:pPr>
    <w:rPr>
      <w:rFonts w:ascii="Times New Roman" w:hAnsi="Times New Roman"/>
      <w:sz w:val="24"/>
      <w:szCs w:val="24"/>
    </w:rPr>
  </w:style>
  <w:style w:type="table" w:styleId="Tabellrutenett">
    <w:name w:val="Table Grid"/>
    <w:basedOn w:val="Vanligtabell"/>
    <w:uiPriority w:val="59"/>
    <w:rsid w:val="00A744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7A7D121</Template>
  <TotalTime>1</TotalTime>
  <Pages>3</Pages>
  <Words>284</Words>
  <Characters>1507</Characters>
  <Application>Microsoft Office Word</Application>
  <DocSecurity>4</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Edison Reklamebyrå as</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Nilsen</dc:creator>
  <cp:keywords/>
  <cp:lastModifiedBy>Tor Holm</cp:lastModifiedBy>
  <cp:revision>2</cp:revision>
  <cp:lastPrinted>2013-04-30T10:40:00Z</cp:lastPrinted>
  <dcterms:created xsi:type="dcterms:W3CDTF">2018-04-06T07:45:00Z</dcterms:created>
  <dcterms:modified xsi:type="dcterms:W3CDTF">2018-04-06T07:45:00Z</dcterms:modified>
</cp:coreProperties>
</file>