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F4C" w:rsidRDefault="00564F4C" w:rsidP="00564F4C">
      <w:pPr>
        <w:tabs>
          <w:tab w:val="left" w:pos="6350"/>
          <w:tab w:val="left" w:pos="7655"/>
        </w:tabs>
        <w:rPr>
          <w:sz w:val="20"/>
        </w:rPr>
      </w:pPr>
    </w:p>
    <w:p w:rsidR="00D113F7" w:rsidRDefault="00D113F7" w:rsidP="00564F4C">
      <w:pPr>
        <w:tabs>
          <w:tab w:val="left" w:pos="6350"/>
          <w:tab w:val="left" w:pos="7655"/>
        </w:tabs>
        <w:rPr>
          <w:sz w:val="20"/>
        </w:rPr>
      </w:pPr>
    </w:p>
    <w:p w:rsidR="00D113F7" w:rsidRDefault="00D113F7" w:rsidP="00564F4C">
      <w:pPr>
        <w:tabs>
          <w:tab w:val="left" w:pos="6350"/>
          <w:tab w:val="left" w:pos="7655"/>
        </w:tabs>
        <w:rPr>
          <w:sz w:val="20"/>
        </w:rPr>
      </w:pPr>
    </w:p>
    <w:tbl>
      <w:tblPr>
        <w:tblW w:w="0" w:type="auto"/>
        <w:tblLayout w:type="fixed"/>
        <w:tblCellMar>
          <w:left w:w="0" w:type="dxa"/>
          <w:right w:w="71" w:type="dxa"/>
        </w:tblCellMar>
        <w:tblLook w:val="0000" w:firstRow="0" w:lastRow="0" w:firstColumn="0" w:lastColumn="0" w:noHBand="0" w:noVBand="0"/>
      </w:tblPr>
      <w:tblGrid>
        <w:gridCol w:w="6025"/>
        <w:gridCol w:w="3969"/>
      </w:tblGrid>
      <w:tr w:rsidR="002033A5" w:rsidRPr="00A32F20" w:rsidTr="00571FDC">
        <w:trPr>
          <w:cantSplit/>
          <w:trHeight w:val="1605"/>
        </w:trPr>
        <w:tc>
          <w:tcPr>
            <w:tcW w:w="6025" w:type="dxa"/>
          </w:tcPr>
          <w:sdt>
            <w:sdtPr>
              <w:rPr>
                <w:rFonts w:cs="Arial"/>
                <w:szCs w:val="22"/>
              </w:rPr>
              <w:tag w:val="ToActivityContact.Name"/>
              <w:id w:val="10000"/>
              <w:placeholder>
                <w:docPart w:val="DefaultPlaceholder_1082065158"/>
              </w:placeholder>
              <w:dataBinding w:prefixMappings="xmlns:gbs='http://www.software-innovation.no/growBusinessDocument'" w:xpath="/gbs:GrowBusinessDocument/gbs:ToActivityContactJOINEX.Name[@gbs:key='10000']" w:storeItemID="{6565D8F3-ACE5-4592-A64E-A4941C92511B}"/>
              <w:text/>
            </w:sdtPr>
            <w:sdtEndPr/>
            <w:sdtContent>
              <w:p w:rsidR="002033A5" w:rsidRPr="00A32F20" w:rsidRDefault="00B9217D" w:rsidP="00120B77">
                <w:pPr>
                  <w:pStyle w:val="Topptekst"/>
                  <w:tabs>
                    <w:tab w:val="clear" w:pos="4536"/>
                    <w:tab w:val="clear" w:pos="9072"/>
                    <w:tab w:val="left" w:pos="6350"/>
                    <w:tab w:val="left" w:pos="7598"/>
                    <w:tab w:val="right" w:pos="9923"/>
                  </w:tabs>
                  <w:rPr>
                    <w:rFonts w:cs="Arial"/>
                    <w:szCs w:val="22"/>
                  </w:rPr>
                </w:pPr>
                <w:r>
                  <w:rPr>
                    <w:rFonts w:cs="Arial"/>
                    <w:szCs w:val="22"/>
                  </w:rPr>
                  <w:t>Adresseinformasjon fylles inn ved ekspedering. Se mottakerliste nedenfor.</w:t>
                </w:r>
              </w:p>
            </w:sdtContent>
          </w:sdt>
          <w:sdt>
            <w:sdtPr>
              <w:rPr>
                <w:rFonts w:cs="Arial"/>
                <w:szCs w:val="22"/>
              </w:rPr>
              <w:tag w:val="ToActivityContact.Address"/>
              <w:id w:val="10002"/>
              <w:placeholder>
                <w:docPart w:val="DefaultPlaceholder_1082065158"/>
              </w:placeholder>
              <w:dataBinding w:prefixMappings="xmlns:gbs='http://www.software-innovation.no/growBusinessDocument'" w:xpath="/gbs:GrowBusinessDocument/gbs:ToActivityContactJOINEX.Address[@gbs:key='10002']" w:storeItemID="{6565D8F3-ACE5-4592-A64E-A4941C92511B}"/>
              <w:text/>
            </w:sdtPr>
            <w:sdtEndPr/>
            <w:sdtContent>
              <w:p w:rsidR="002033A5" w:rsidRPr="00A32F20" w:rsidRDefault="00B9217D" w:rsidP="00120B77">
                <w:pPr>
                  <w:rPr>
                    <w:rFonts w:cs="Arial"/>
                    <w:szCs w:val="22"/>
                  </w:rPr>
                </w:pPr>
                <w:r>
                  <w:rPr>
                    <w:rFonts w:cs="Arial"/>
                    <w:szCs w:val="22"/>
                  </w:rPr>
                  <w:t xml:space="preserve">  </w:t>
                </w:r>
              </w:p>
            </w:sdtContent>
          </w:sdt>
          <w:sdt>
            <w:sdtPr>
              <w:rPr>
                <w:rFonts w:cs="Arial"/>
                <w:szCs w:val="22"/>
              </w:rPr>
              <w:tag w:val="ToActivityContact.Zip"/>
              <w:id w:val="10023"/>
              <w:placeholder>
                <w:docPart w:val="DefaultPlaceholder_1082065158"/>
              </w:placeholder>
              <w:dataBinding w:prefixMappings="xmlns:gbs='http://www.software-innovation.no/growBusinessDocument'" w:xpath="/gbs:GrowBusinessDocument/gbs:ToActivityContactJOINEX.Zip[@gbs:key='10023']" w:storeItemID="{6565D8F3-ACE5-4592-A64E-A4941C92511B}"/>
              <w:text/>
            </w:sdtPr>
            <w:sdtEndPr/>
            <w:sdtContent>
              <w:p w:rsidR="002033A5" w:rsidRDefault="00B9217D" w:rsidP="00120B77">
                <w:pPr>
                  <w:rPr>
                    <w:rFonts w:cs="Arial"/>
                    <w:szCs w:val="22"/>
                  </w:rPr>
                </w:pPr>
                <w:r>
                  <w:rPr>
                    <w:rFonts w:cs="Arial"/>
                    <w:szCs w:val="22"/>
                  </w:rPr>
                  <w:t xml:space="preserve">  </w:t>
                </w:r>
              </w:p>
            </w:sdtContent>
          </w:sdt>
          <w:p w:rsidR="006F42B1" w:rsidRDefault="006F42B1" w:rsidP="00120B77">
            <w:pPr>
              <w:rPr>
                <w:rFonts w:cs="Arial"/>
                <w:szCs w:val="22"/>
              </w:rPr>
            </w:pPr>
          </w:p>
          <w:p w:rsidR="00812439" w:rsidRPr="00A32F20" w:rsidRDefault="00812439" w:rsidP="00120B77">
            <w:pPr>
              <w:rPr>
                <w:rFonts w:cs="Arial"/>
                <w:szCs w:val="22"/>
              </w:rPr>
            </w:pPr>
          </w:p>
          <w:p w:rsidR="00812439" w:rsidRDefault="00812439" w:rsidP="00812439">
            <w:pPr>
              <w:rPr>
                <w:rFonts w:cs="Arial"/>
                <w:szCs w:val="22"/>
              </w:rPr>
            </w:pPr>
            <w:r>
              <w:rPr>
                <w:rFonts w:cs="Arial"/>
                <w:szCs w:val="22"/>
              </w:rPr>
              <w:fldChar w:fldCharType="begin"/>
            </w:r>
            <w:r>
              <w:rPr>
                <w:rFonts w:cs="Arial"/>
                <w:szCs w:val="22"/>
              </w:rPr>
              <w:instrText xml:space="preserve"> IF "</w:instrText>
            </w:r>
            <w:sdt>
              <w:sdtPr>
                <w:rPr>
                  <w:rFonts w:cs="Arial"/>
                  <w:szCs w:val="22"/>
                </w:rPr>
                <w:tag w:val="ToActivityContact.Name2"/>
                <w:id w:val="10001"/>
                <w:placeholder>
                  <w:docPart w:val="E12B2A2A575C474A9D8EFE1493FDF2DE"/>
                </w:placeholder>
                <w:dataBinding w:prefixMappings="xmlns:gbs='http://www.software-innovation.no/growBusinessDocument'" w:xpath="/gbs:GrowBusinessDocument/gbs:ToActivityContactJOINEX.Name2[@gbs:key='10001']" w:storeItemID="{6565D8F3-ACE5-4592-A64E-A4941C92511B}"/>
                <w:text/>
              </w:sdtPr>
              <w:sdtEndPr/>
              <w:sdtContent>
                <w:r w:rsidR="00622E05">
                  <w:rPr>
                    <w:rFonts w:cs="Arial"/>
                    <w:szCs w:val="22"/>
                  </w:rPr>
                  <w:instrText>Adresseinformasjon fylles inn ved ekspedering. Se mottakerliste nedenfor.</w:instrText>
                </w:r>
              </w:sdtContent>
            </w:sdt>
            <w:r>
              <w:rPr>
                <w:rFonts w:cs="Arial"/>
                <w:szCs w:val="22"/>
              </w:rPr>
              <w:instrText>" &lt;&gt; "Adresseinformasjon fylles inn ved ekspedering. Se mottakerliste nedenfor." "</w:instrText>
            </w:r>
            <w:sdt>
              <w:sdtPr>
                <w:rPr>
                  <w:rFonts w:cs="Arial"/>
                  <w:szCs w:val="22"/>
                </w:rPr>
                <w:tag w:val="ToActivityContact.Name2"/>
                <w:id w:val="996772014"/>
                <w:placeholder>
                  <w:docPart w:val="485FBE54149641E2A38EBEC60B63962A"/>
                </w:placeholder>
                <w:dataBinding w:prefixMappings="xmlns:gbs='http://www.software-innovation.no/growBusinessDocument'" w:xpath="/gbs:GrowBusinessDocument/gbs:ToActivityContactJOINEX.Name2[@gbs:key='10001']" w:storeItemID="{6565D8F3-ACE5-4592-A64E-A4941C92511B}"/>
                <w:text/>
              </w:sdtPr>
              <w:sdtEndPr/>
              <w:sdtContent>
                <w:r w:rsidR="00622E05">
                  <w:rPr>
                    <w:rFonts w:cs="Arial"/>
                    <w:szCs w:val="22"/>
                  </w:rPr>
                  <w:instrText>Adresseinformasjon fylles inn ved ekspedering. Se mottakerliste nedenfor.</w:instrText>
                </w:r>
              </w:sdtContent>
            </w:sdt>
            <w:r>
              <w:rPr>
                <w:rFonts w:cs="Arial"/>
                <w:szCs w:val="22"/>
              </w:rPr>
              <w:instrText>"</w:instrText>
            </w:r>
          </w:p>
          <w:p w:rsidR="007820DB" w:rsidRPr="00A32F20" w:rsidRDefault="00812439" w:rsidP="00812439">
            <w:pPr>
              <w:pStyle w:val="Enkeltlinje"/>
              <w:tabs>
                <w:tab w:val="left" w:pos="6350"/>
                <w:tab w:val="left" w:pos="7598"/>
                <w:tab w:val="right" w:pos="9923"/>
              </w:tabs>
              <w:rPr>
                <w:rFonts w:cs="Arial"/>
                <w:szCs w:val="22"/>
              </w:rPr>
            </w:pPr>
            <w:r>
              <w:rPr>
                <w:rFonts w:cs="Arial"/>
                <w:szCs w:val="22"/>
              </w:rPr>
              <w:instrText xml:space="preserve"> </w:instrText>
            </w:r>
            <w:r>
              <w:rPr>
                <w:rFonts w:cs="Arial"/>
                <w:szCs w:val="22"/>
              </w:rPr>
              <w:fldChar w:fldCharType="end"/>
            </w:r>
          </w:p>
        </w:tc>
        <w:tc>
          <w:tcPr>
            <w:tcW w:w="3969" w:type="dxa"/>
          </w:tcPr>
          <w:p w:rsidR="002033A5" w:rsidRPr="00A32F20" w:rsidRDefault="002033A5" w:rsidP="00120B77">
            <w:pPr>
              <w:pStyle w:val="Brdtekst"/>
              <w:rPr>
                <w:sz w:val="22"/>
                <w:szCs w:val="22"/>
              </w:rPr>
            </w:pPr>
          </w:p>
        </w:tc>
      </w:tr>
      <w:tr w:rsidR="0069055A" w:rsidRPr="00A32F20" w:rsidTr="00571FDC">
        <w:trPr>
          <w:cantSplit/>
          <w:trHeight w:val="70"/>
        </w:trPr>
        <w:tc>
          <w:tcPr>
            <w:tcW w:w="6025" w:type="dxa"/>
          </w:tcPr>
          <w:p w:rsidR="0069055A" w:rsidRPr="0069055A" w:rsidRDefault="0069055A" w:rsidP="00120B77">
            <w:pPr>
              <w:pStyle w:val="Topptekst"/>
              <w:tabs>
                <w:tab w:val="clear" w:pos="4536"/>
                <w:tab w:val="clear" w:pos="9072"/>
                <w:tab w:val="left" w:pos="6350"/>
                <w:tab w:val="left" w:pos="7598"/>
                <w:tab w:val="right" w:pos="9923"/>
              </w:tabs>
              <w:rPr>
                <w:rFonts w:cs="Arial"/>
                <w:sz w:val="4"/>
                <w:szCs w:val="4"/>
              </w:rPr>
            </w:pPr>
          </w:p>
        </w:tc>
        <w:tc>
          <w:tcPr>
            <w:tcW w:w="3969" w:type="dxa"/>
          </w:tcPr>
          <w:p w:rsidR="0069055A" w:rsidRPr="0069055A" w:rsidRDefault="0069055A" w:rsidP="00120B77">
            <w:pPr>
              <w:pStyle w:val="Brdtekst"/>
              <w:rPr>
                <w:sz w:val="4"/>
                <w:szCs w:val="4"/>
              </w:rPr>
            </w:pPr>
          </w:p>
        </w:tc>
      </w:tr>
    </w:tbl>
    <w:p w:rsidR="0069055A" w:rsidRPr="00CA6891" w:rsidRDefault="00086B08" w:rsidP="0069055A">
      <w:pPr>
        <w:tabs>
          <w:tab w:val="left" w:pos="6379"/>
          <w:tab w:val="left" w:pos="7655"/>
        </w:tabs>
        <w:rPr>
          <w:rFonts w:cs="Arial"/>
          <w:b/>
          <w:noProof/>
          <w:szCs w:val="22"/>
        </w:rPr>
      </w:pPr>
      <w:r w:rsidRPr="0064724A">
        <w:rPr>
          <w:rFonts w:cs="Arial"/>
          <w:szCs w:val="22"/>
        </w:rPr>
        <w:tab/>
      </w:r>
      <w:r w:rsidR="0069055A" w:rsidRPr="00CA6891">
        <w:rPr>
          <w:rFonts w:cs="Arial"/>
          <w:b/>
          <w:noProof/>
          <w:szCs w:val="22"/>
        </w:rPr>
        <w:fldChar w:fldCharType="begin"/>
      </w:r>
      <w:r w:rsidR="0069055A">
        <w:rPr>
          <w:rFonts w:cs="Arial"/>
          <w:b/>
          <w:noProof/>
          <w:szCs w:val="22"/>
        </w:rPr>
        <w:instrText xml:space="preserve"> IF "</w:instrText>
      </w:r>
      <w:sdt>
        <w:sdtPr>
          <w:rPr>
            <w:rFonts w:cs="Arial"/>
            <w:b/>
            <w:noProof/>
            <w:szCs w:val="22"/>
          </w:rPr>
          <w:tag w:val="ToAuthorization"/>
          <w:id w:val="10004"/>
          <w:placeholder>
            <w:docPart w:val="90FD83497EE544D488E6C41E632065CF"/>
          </w:placeholder>
          <w:dataBinding w:prefixMappings="xmlns:gbs='http://www.software-innovation.no/growBusinessDocument'" w:xpath="/gbs:GrowBusinessDocument/gbs:ToAuthorization[@gbs:key='10004']" w:storeItemID="{6565D8F3-ACE5-4592-A64E-A4941C92511B}"/>
          <w:text/>
        </w:sdtPr>
        <w:sdtEndPr/>
        <w:sdtContent>
          <w:r w:rsidR="00622E05">
            <w:rPr>
              <w:rFonts w:cs="Arial"/>
              <w:b/>
              <w:noProof/>
              <w:szCs w:val="22"/>
            </w:rPr>
            <w:instrText xml:space="preserve">  </w:instrText>
          </w:r>
        </w:sdtContent>
      </w:sdt>
      <w:r w:rsidR="0069055A">
        <w:rPr>
          <w:rFonts w:cs="Arial"/>
          <w:b/>
          <w:noProof/>
          <w:szCs w:val="22"/>
        </w:rPr>
        <w:instrText xml:space="preserve">"&lt;&gt;"  </w:instrText>
      </w:r>
      <w:r w:rsidR="0069055A" w:rsidRPr="00CA6891">
        <w:rPr>
          <w:rFonts w:cs="Arial"/>
          <w:b/>
          <w:noProof/>
          <w:szCs w:val="22"/>
        </w:rPr>
        <w:instrText xml:space="preserve">" "Unntatt offentlighet ihht § " </w:instrText>
      </w:r>
      <w:r w:rsidR="0069055A" w:rsidRPr="00CA6891">
        <w:rPr>
          <w:rFonts w:cs="Arial"/>
          <w:b/>
          <w:noProof/>
          <w:szCs w:val="22"/>
        </w:rPr>
        <w:fldChar w:fldCharType="end"/>
      </w:r>
    </w:p>
    <w:p w:rsidR="00564F4C" w:rsidRPr="0069055A" w:rsidRDefault="0069055A" w:rsidP="0069055A">
      <w:pPr>
        <w:tabs>
          <w:tab w:val="left" w:pos="6379"/>
        </w:tabs>
        <w:rPr>
          <w:rFonts w:cs="Arial"/>
          <w:b/>
          <w:noProof/>
          <w:szCs w:val="22"/>
        </w:rPr>
      </w:pPr>
      <w:r>
        <w:tab/>
      </w:r>
      <w:sdt>
        <w:sdtPr>
          <w:rPr>
            <w:rFonts w:cs="Arial"/>
            <w:b/>
            <w:noProof/>
            <w:szCs w:val="22"/>
          </w:rPr>
          <w:tag w:val="ToAuthorization"/>
          <w:id w:val="10003"/>
          <w:placeholder>
            <w:docPart w:val="DefaultPlaceholder_1082065158"/>
          </w:placeholder>
          <w:dataBinding w:prefixMappings="xmlns:gbs='http://www.software-innovation.no/growBusinessDocument'" w:xpath="/gbs:GrowBusinessDocument/gbs:ToAuthorization[@gbs:key='10003']" w:storeItemID="{6565D8F3-ACE5-4592-A64E-A4941C92511B}"/>
          <w:text/>
        </w:sdtPr>
        <w:sdtEndPr/>
        <w:sdtContent>
          <w:r w:rsidR="00B9217D">
            <w:rPr>
              <w:rFonts w:cs="Arial"/>
              <w:b/>
              <w:noProof/>
              <w:szCs w:val="22"/>
            </w:rPr>
            <w:t xml:space="preserve">  </w:t>
          </w:r>
        </w:sdtContent>
      </w:sdt>
    </w:p>
    <w:p w:rsidR="00564F4C" w:rsidRDefault="00564F4C" w:rsidP="00564F4C">
      <w:pPr>
        <w:tabs>
          <w:tab w:val="left" w:pos="6300"/>
          <w:tab w:val="left" w:pos="7920"/>
        </w:tabs>
      </w:pPr>
    </w:p>
    <w:p w:rsidR="00564F4C" w:rsidRDefault="00564F4C" w:rsidP="00564F4C">
      <w:pPr>
        <w:pStyle w:val="Enkeltlinje"/>
        <w:tabs>
          <w:tab w:val="left" w:pos="6300"/>
          <w:tab w:val="left" w:pos="7920"/>
        </w:tabs>
      </w:pPr>
    </w:p>
    <w:tbl>
      <w:tblPr>
        <w:tblW w:w="5000" w:type="pct"/>
        <w:tblLayout w:type="fixed"/>
        <w:tblCellMar>
          <w:left w:w="0" w:type="dxa"/>
        </w:tblCellMar>
        <w:tblLook w:val="01E0" w:firstRow="1" w:lastRow="1" w:firstColumn="1" w:lastColumn="1" w:noHBand="0" w:noVBand="0"/>
      </w:tblPr>
      <w:tblGrid>
        <w:gridCol w:w="1796"/>
        <w:gridCol w:w="2246"/>
        <w:gridCol w:w="2807"/>
        <w:gridCol w:w="3465"/>
      </w:tblGrid>
      <w:tr w:rsidR="00806A01" w:rsidRPr="00862646" w:rsidTr="00571FDC">
        <w:tc>
          <w:tcPr>
            <w:tcW w:w="1728"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Deres ref.</w:t>
            </w:r>
          </w:p>
        </w:tc>
        <w:tc>
          <w:tcPr>
            <w:tcW w:w="2160"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Vår ref.</w:t>
            </w:r>
          </w:p>
        </w:tc>
        <w:tc>
          <w:tcPr>
            <w:tcW w:w="2700" w:type="dxa"/>
            <w:shd w:val="clear" w:color="auto" w:fill="auto"/>
          </w:tcPr>
          <w:p w:rsidR="00806A01" w:rsidRPr="00862646" w:rsidRDefault="00806A01" w:rsidP="00862646">
            <w:pPr>
              <w:pStyle w:val="Overskrift1"/>
              <w:rPr>
                <w:rFonts w:cs="Arial"/>
                <w:bCs/>
                <w:sz w:val="18"/>
                <w:szCs w:val="18"/>
              </w:rPr>
            </w:pPr>
          </w:p>
        </w:tc>
        <w:tc>
          <w:tcPr>
            <w:tcW w:w="3333" w:type="dxa"/>
            <w:shd w:val="clear" w:color="auto" w:fill="auto"/>
          </w:tcPr>
          <w:p w:rsidR="00806A01" w:rsidRPr="00862646" w:rsidRDefault="00806A01" w:rsidP="000D29C0">
            <w:pPr>
              <w:pStyle w:val="Overskrift1"/>
              <w:rPr>
                <w:rFonts w:cs="Arial"/>
                <w:bCs/>
                <w:sz w:val="18"/>
                <w:szCs w:val="18"/>
              </w:rPr>
            </w:pPr>
            <w:r w:rsidRPr="00862646">
              <w:rPr>
                <w:rFonts w:cs="Arial"/>
                <w:sz w:val="18"/>
                <w:szCs w:val="18"/>
              </w:rPr>
              <w:t>Dato</w:t>
            </w:r>
          </w:p>
        </w:tc>
      </w:tr>
      <w:tr w:rsidR="00A32E01" w:rsidRPr="00862646" w:rsidTr="00571FDC">
        <w:tc>
          <w:tcPr>
            <w:tcW w:w="1728" w:type="dxa"/>
            <w:shd w:val="clear" w:color="auto" w:fill="auto"/>
          </w:tcPr>
          <w:sdt>
            <w:sdtPr>
              <w:rPr>
                <w:rFonts w:cs="Arial"/>
                <w:sz w:val="18"/>
                <w:szCs w:val="18"/>
              </w:rPr>
              <w:tag w:val="ReferenceNo"/>
              <w:id w:val="10006"/>
              <w:placeholder>
                <w:docPart w:val="DefaultPlaceholder_1082065158"/>
              </w:placeholder>
              <w:dataBinding w:prefixMappings="xmlns:gbs='http://www.software-innovation.no/growBusinessDocument'" w:xpath="/gbs:GrowBusinessDocument/gbs:ReferenceNo[@gbs:key='10006']" w:storeItemID="{6565D8F3-ACE5-4592-A64E-A4941C92511B}"/>
              <w:text/>
            </w:sdtPr>
            <w:sdtEndPr/>
            <w:sdtContent>
              <w:p w:rsidR="00A32E01" w:rsidRPr="00492D61" w:rsidRDefault="00B9217D" w:rsidP="008F37DF">
                <w:pPr>
                  <w:rPr>
                    <w:rFonts w:cs="Arial"/>
                    <w:sz w:val="18"/>
                    <w:szCs w:val="18"/>
                  </w:rPr>
                </w:pPr>
                <w:r>
                  <w:rPr>
                    <w:rFonts w:cs="Arial"/>
                    <w:sz w:val="18"/>
                    <w:szCs w:val="18"/>
                  </w:rPr>
                  <w:t xml:space="preserve">  </w:t>
                </w:r>
              </w:p>
            </w:sdtContent>
          </w:sdt>
        </w:tc>
        <w:tc>
          <w:tcPr>
            <w:tcW w:w="2160" w:type="dxa"/>
            <w:shd w:val="clear" w:color="auto" w:fill="auto"/>
          </w:tcPr>
          <w:sdt>
            <w:sdtPr>
              <w:rPr>
                <w:rFonts w:cs="Arial"/>
                <w:sz w:val="18"/>
                <w:szCs w:val="18"/>
              </w:rPr>
              <w:tag w:val="DocumentNumber"/>
              <w:id w:val="10013"/>
              <w:placeholder>
                <w:docPart w:val="DefaultPlaceholder_1082065158"/>
              </w:placeholder>
              <w:dataBinding w:prefixMappings="xmlns:gbs='http://www.software-innovation.no/growBusinessDocument'" w:xpath="/gbs:GrowBusinessDocument/gbs:DocumentNumber[@gbs:key='10013']" w:storeItemID="{6565D8F3-ACE5-4592-A64E-A4941C92511B}"/>
              <w:text/>
            </w:sdtPr>
            <w:sdtEndPr/>
            <w:sdtContent>
              <w:p w:rsidR="00A32E01" w:rsidRPr="00862646" w:rsidRDefault="00B9217D" w:rsidP="0069055A">
                <w:pPr>
                  <w:rPr>
                    <w:rFonts w:cs="Arial"/>
                    <w:sz w:val="18"/>
                    <w:szCs w:val="18"/>
                  </w:rPr>
                </w:pPr>
                <w:r>
                  <w:rPr>
                    <w:rFonts w:cs="Arial"/>
                    <w:sz w:val="18"/>
                    <w:szCs w:val="18"/>
                  </w:rPr>
                  <w:t>20/03952-39</w:t>
                </w:r>
              </w:p>
            </w:sdtContent>
          </w:sdt>
        </w:tc>
        <w:tc>
          <w:tcPr>
            <w:tcW w:w="2700" w:type="dxa"/>
            <w:shd w:val="clear" w:color="auto" w:fill="auto"/>
          </w:tcPr>
          <w:p w:rsidR="00A32E01" w:rsidRPr="00862646" w:rsidRDefault="00A32E01" w:rsidP="008F37DF">
            <w:pPr>
              <w:rPr>
                <w:rFonts w:cs="Arial"/>
                <w:sz w:val="18"/>
                <w:szCs w:val="18"/>
              </w:rPr>
            </w:pPr>
          </w:p>
        </w:tc>
        <w:tc>
          <w:tcPr>
            <w:tcW w:w="3333" w:type="dxa"/>
            <w:shd w:val="clear" w:color="auto" w:fill="auto"/>
          </w:tcPr>
          <w:p w:rsidR="00A32E01" w:rsidRPr="00492D61" w:rsidRDefault="00C754A8" w:rsidP="0069055A">
            <w:pPr>
              <w:rPr>
                <w:rFonts w:cs="Arial"/>
                <w:sz w:val="18"/>
                <w:szCs w:val="18"/>
              </w:rPr>
            </w:pPr>
            <w:sdt>
              <w:sdtPr>
                <w:rPr>
                  <w:rFonts w:cs="Arial"/>
                  <w:sz w:val="18"/>
                  <w:szCs w:val="18"/>
                </w:rPr>
                <w:tag w:val="DocumentDate"/>
                <w:id w:val="10005"/>
                <w:placeholder>
                  <w:docPart w:val="DefaultPlaceholder_1082065160"/>
                </w:placeholder>
                <w:dataBinding w:prefixMappings="xmlns:gbs='http://www.software-innovation.no/growBusinessDocument'" w:xpath="/gbs:GrowBusinessDocument/gbs:DocumentDate[@gbs:key='10005']" w:storeItemID="{6565D8F3-ACE5-4592-A64E-A4941C92511B}"/>
                <w:date w:fullDate="2022-04-25T00:00:00Z">
                  <w:dateFormat w:val="dd.MM.yyyy"/>
                  <w:lid w:val="nb-NO"/>
                  <w:storeMappedDataAs w:val="dateTime"/>
                  <w:calendar w:val="gregorian"/>
                </w:date>
              </w:sdtPr>
              <w:sdtEndPr/>
              <w:sdtContent>
                <w:r w:rsidR="000C7E25">
                  <w:rPr>
                    <w:rFonts w:cs="Arial"/>
                    <w:sz w:val="18"/>
                    <w:szCs w:val="18"/>
                  </w:rPr>
                  <w:t>25.04.2022</w:t>
                </w:r>
              </w:sdtContent>
            </w:sdt>
          </w:p>
        </w:tc>
      </w:tr>
    </w:tbl>
    <w:p w:rsidR="00564F4C" w:rsidRDefault="00564F4C" w:rsidP="00564F4C">
      <w:pPr>
        <w:pStyle w:val="Overskrift1"/>
        <w:tabs>
          <w:tab w:val="clear" w:pos="1701"/>
          <w:tab w:val="clear" w:pos="3969"/>
          <w:tab w:val="clear" w:pos="7938"/>
          <w:tab w:val="left" w:pos="2520"/>
          <w:tab w:val="left" w:pos="5387"/>
          <w:tab w:val="left" w:pos="7920"/>
        </w:tabs>
      </w:pPr>
    </w:p>
    <w:p w:rsidR="00564F4C" w:rsidRDefault="00564F4C" w:rsidP="00564F4C">
      <w:pPr>
        <w:tabs>
          <w:tab w:val="left" w:pos="8222"/>
        </w:tabs>
      </w:pPr>
    </w:p>
    <w:p w:rsidR="00564F4C" w:rsidRDefault="00564F4C" w:rsidP="00564F4C">
      <w:pPr>
        <w:tabs>
          <w:tab w:val="left" w:pos="8222"/>
        </w:tabs>
      </w:pPr>
    </w:p>
    <w:p w:rsidR="00564F4C" w:rsidRPr="0061528D" w:rsidRDefault="00C754A8" w:rsidP="00564F4C">
      <w:pPr>
        <w:rPr>
          <w:b/>
        </w:rPr>
      </w:pPr>
      <w:sdt>
        <w:sdtPr>
          <w:rPr>
            <w:b/>
          </w:rPr>
          <w:tag w:val="UnofficialTitle"/>
          <w:id w:val="10022"/>
          <w:placeholder>
            <w:docPart w:val="DefaultPlaceholder_1082065158"/>
          </w:placeholder>
          <w:dataBinding w:prefixMappings="xmlns:gbs='http://www.software-innovation.no/growBusinessDocument'" w:xpath="/gbs:GrowBusinessDocument/gbs:UnofficialTitle[@gbs:key='10022']" w:storeItemID="{6565D8F3-ACE5-4592-A64E-A4941C92511B}"/>
          <w:text/>
        </w:sdtPr>
        <w:sdtEndPr/>
        <w:sdtContent>
          <w:r w:rsidR="00B9217D">
            <w:rPr>
              <w:b/>
            </w:rPr>
            <w:t>Oversendelses skriv - Detaljregulering for Fv.363 Gang og sykkelveg Åby- Grindbakken plan id 373 - offentlig ettersyn.</w:t>
          </w:r>
        </w:sdtContent>
      </w:sdt>
      <w:r w:rsidR="00564F4C" w:rsidRPr="0061528D">
        <w:rPr>
          <w:b/>
        </w:rPr>
        <w:t xml:space="preserve"> </w:t>
      </w:r>
    </w:p>
    <w:p w:rsidR="00564F4C" w:rsidRDefault="00564F4C" w:rsidP="00E37E4E">
      <w:pPr>
        <w:pStyle w:val="suppe2"/>
        <w:tabs>
          <w:tab w:val="left" w:pos="5216"/>
          <w:tab w:val="left" w:pos="9129"/>
        </w:tabs>
        <w:rPr>
          <w:lang w:val="nb-NO"/>
        </w:rPr>
      </w:pPr>
    </w:p>
    <w:p w:rsidR="00564F4C" w:rsidRDefault="00931851" w:rsidP="00564F4C">
      <w:bookmarkStart w:id="0" w:name="Start"/>
      <w:bookmarkEnd w:id="0"/>
      <w:r>
        <w:t>Vi viser til annonsen i avisa den 30.4.22 og vedlegger (Vedtak, saksfremlegg og annonsen).</w:t>
      </w:r>
    </w:p>
    <w:p w:rsidR="00931851" w:rsidRDefault="00931851" w:rsidP="00564F4C"/>
    <w:p w:rsidR="00931851" w:rsidRDefault="00931851" w:rsidP="00564F4C">
      <w:r>
        <w:t>Resterende dokumenter kan sees på Bamble kommune sin hjemmeside under:</w:t>
      </w:r>
    </w:p>
    <w:p w:rsidR="00C754A8" w:rsidRDefault="00C754A8" w:rsidP="00564F4C"/>
    <w:p w:rsidR="00931851" w:rsidRDefault="00931851" w:rsidP="00564F4C">
      <w:r>
        <w:t>Direkte link:</w:t>
      </w:r>
    </w:p>
    <w:p w:rsidR="00C754A8" w:rsidRDefault="00C754A8" w:rsidP="00564F4C">
      <w:hyperlink r:id="rId8" w:history="1">
        <w:r>
          <w:rPr>
            <w:rStyle w:val="Hyperkobling"/>
          </w:rPr>
          <w:t xml:space="preserve">Bamble kommune - </w:t>
        </w:r>
        <w:bookmarkStart w:id="1" w:name="_GoBack"/>
        <w:r>
          <w:rPr>
            <w:rStyle w:val="Hyperkobling"/>
          </w:rPr>
          <w:t>De</w:t>
        </w:r>
        <w:r>
          <w:rPr>
            <w:rStyle w:val="Hyperkobling"/>
          </w:rPr>
          <w:t>t</w:t>
        </w:r>
        <w:r>
          <w:rPr>
            <w:rStyle w:val="Hyperkobling"/>
          </w:rPr>
          <w:t xml:space="preserve">aljregulering </w:t>
        </w:r>
        <w:bookmarkEnd w:id="1"/>
        <w:r>
          <w:rPr>
            <w:rStyle w:val="Hyperkobling"/>
          </w:rPr>
          <w:t>for Fv.363 Gang og sykkelvei Åby - Grindbakken plan id 373</w:t>
        </w:r>
      </w:hyperlink>
    </w:p>
    <w:p w:rsidR="00C754A8" w:rsidRDefault="00C754A8" w:rsidP="00564F4C"/>
    <w:p w:rsidR="00564F4C" w:rsidRDefault="00931851" w:rsidP="00564F4C">
      <w:r>
        <w:t>Kan også gå inn på Web-kart:</w:t>
      </w:r>
      <w:r w:rsidR="000C7E25">
        <w:t xml:space="preserve"> Dere må gå inn på grenlandskart.no og huke av arealplan og skrive inn plan id 373, da vil dere få opp forslag til plan i Web-innsyn og så kan dere se dokumentene i planregisteret.</w:t>
      </w:r>
    </w:p>
    <w:p w:rsidR="00931851" w:rsidRDefault="00931851" w:rsidP="00564F4C"/>
    <w:p w:rsidR="00931851" w:rsidRDefault="00931851" w:rsidP="00564F4C"/>
    <w:p w:rsidR="00564F4C" w:rsidRPr="00A32F20" w:rsidRDefault="00564F4C" w:rsidP="00564F4C">
      <w:pPr>
        <w:rPr>
          <w:rFonts w:cs="Arial"/>
          <w:szCs w:val="22"/>
        </w:rPr>
      </w:pPr>
      <w:r w:rsidRPr="00A32F20">
        <w:rPr>
          <w:rFonts w:cs="Arial"/>
          <w:szCs w:val="22"/>
        </w:rPr>
        <w:t>Med hilsen</w:t>
      </w:r>
    </w:p>
    <w:p w:rsidR="00E37E4E" w:rsidRPr="00A32F20" w:rsidRDefault="00E37E4E" w:rsidP="00564F4C">
      <w:pPr>
        <w:rPr>
          <w:rFonts w:cs="Arial"/>
          <w:szCs w:val="22"/>
        </w:rPr>
      </w:pPr>
    </w:p>
    <w:p w:rsidR="00E37E4E" w:rsidRPr="00A32F20" w:rsidRDefault="00E37E4E" w:rsidP="00564F4C">
      <w:pPr>
        <w:rPr>
          <w:rFonts w:cs="Arial"/>
          <w:szCs w:val="22"/>
        </w:rPr>
      </w:pPr>
    </w:p>
    <w:p w:rsidR="00E37E4E" w:rsidRPr="00A32F20" w:rsidRDefault="00E37E4E" w:rsidP="00564F4C">
      <w:pPr>
        <w:rPr>
          <w:rFonts w:cs="Arial"/>
          <w:szCs w:val="22"/>
        </w:rPr>
      </w:pPr>
    </w:p>
    <w:p w:rsidR="00A07009" w:rsidRPr="00A32F20" w:rsidRDefault="00C754A8" w:rsidP="00A07009">
      <w:pPr>
        <w:rPr>
          <w:rFonts w:cs="Arial"/>
          <w:szCs w:val="22"/>
        </w:rPr>
      </w:pPr>
      <w:sdt>
        <w:sdtPr>
          <w:rPr>
            <w:rFonts w:cs="Arial"/>
            <w:szCs w:val="22"/>
          </w:rPr>
          <w:tag w:val="OurRef.Name"/>
          <w:id w:val="10007"/>
          <w:placeholder>
            <w:docPart w:val="DefaultPlaceholder_1082065158"/>
          </w:placeholder>
          <w:temporary/>
          <w:dataBinding w:prefixMappings="xmlns:gbs='http://www.software-innovation.no/growBusinessDocument'" w:xpath="/gbs:GrowBusinessDocument/gbs:OurRef.Name[@gbs:key='10007']" w:storeItemID="{6565D8F3-ACE5-4592-A64E-A4941C92511B}"/>
          <w:text/>
        </w:sdtPr>
        <w:sdtEndPr/>
        <w:sdtContent>
          <w:r w:rsidR="00B9217D">
            <w:rPr>
              <w:rFonts w:cs="Arial"/>
              <w:szCs w:val="22"/>
            </w:rPr>
            <w:t>Eva Sætre Andersen</w:t>
          </w:r>
        </w:sdtContent>
      </w:sdt>
    </w:p>
    <w:sdt>
      <w:sdtPr>
        <w:rPr>
          <w:rFonts w:cs="Arial"/>
          <w:szCs w:val="22"/>
        </w:rPr>
        <w:tag w:val="OurRef.Title"/>
        <w:id w:val="10008"/>
        <w:placeholder>
          <w:docPart w:val="DefaultPlaceholder_1082065158"/>
        </w:placeholder>
        <w:temporary/>
        <w:dataBinding w:prefixMappings="xmlns:gbs='http://www.software-innovation.no/growBusinessDocument'" w:xpath="/gbs:GrowBusinessDocument/gbs:OurRef.Title[@gbs:key='10008']" w:storeItemID="{6565D8F3-ACE5-4592-A64E-A4941C92511B}"/>
        <w:text/>
      </w:sdtPr>
      <w:sdtEndPr/>
      <w:sdtContent>
        <w:p w:rsidR="00AF0D1B" w:rsidRDefault="00B9217D" w:rsidP="00A07009">
          <w:pPr>
            <w:rPr>
              <w:rFonts w:cs="Arial"/>
              <w:szCs w:val="22"/>
            </w:rPr>
          </w:pPr>
          <w:r>
            <w:rPr>
              <w:rFonts w:cs="Arial"/>
              <w:szCs w:val="22"/>
            </w:rPr>
            <w:t>Ingeniør</w:t>
          </w:r>
        </w:p>
      </w:sdtContent>
    </w:sdt>
    <w:p w:rsidR="00492D61" w:rsidRDefault="00C754A8" w:rsidP="00492D61">
      <w:pPr>
        <w:rPr>
          <w:rFonts w:cs="Arial"/>
          <w:szCs w:val="22"/>
        </w:rPr>
      </w:pPr>
      <w:sdt>
        <w:sdtPr>
          <w:rPr>
            <w:rFonts w:cs="Arial"/>
            <w:szCs w:val="22"/>
          </w:rPr>
          <w:tag w:val="OurRef.DirectLine"/>
          <w:id w:val="10009"/>
          <w:placeholder>
            <w:docPart w:val="DefaultPlaceholder_1082065158"/>
          </w:placeholder>
          <w:temporary/>
          <w:dataBinding w:prefixMappings="xmlns:gbs='http://www.software-innovation.no/growBusinessDocument'" w:xpath="/gbs:GrowBusinessDocument/gbs:OurRef.DirectLine[@gbs:key='10009']" w:storeItemID="{6565D8F3-ACE5-4592-A64E-A4941C92511B}"/>
          <w:text/>
        </w:sdtPr>
        <w:sdtEndPr/>
        <w:sdtContent>
          <w:r w:rsidR="00B9217D">
            <w:rPr>
              <w:rFonts w:cs="Arial"/>
              <w:szCs w:val="22"/>
            </w:rPr>
            <w:t>35965099</w:t>
          </w:r>
        </w:sdtContent>
      </w:sdt>
      <w:r w:rsidR="00665181">
        <w:rPr>
          <w:rFonts w:cs="Arial"/>
          <w:szCs w:val="22"/>
        </w:rPr>
        <w:t xml:space="preserve"> </w:t>
      </w:r>
    </w:p>
    <w:p w:rsidR="00492D61" w:rsidRDefault="00492D61" w:rsidP="0064724A">
      <w:pPr>
        <w:rPr>
          <w:rFonts w:cs="Arial"/>
          <w:i/>
          <w:szCs w:val="22"/>
        </w:rPr>
      </w:pPr>
    </w:p>
    <w:p w:rsidR="00564F4C" w:rsidRPr="00A32F20" w:rsidRDefault="00D113F7" w:rsidP="00564F4C">
      <w:pPr>
        <w:rPr>
          <w:rFonts w:cs="Arial"/>
          <w:szCs w:val="22"/>
        </w:rPr>
      </w:pPr>
      <w:r w:rsidRPr="00044129">
        <w:rPr>
          <w:i/>
          <w:iCs/>
        </w:rPr>
        <w:t>Brevet er godkjent elektronisk</w:t>
      </w:r>
      <w:r>
        <w:rPr>
          <w:i/>
          <w:iCs/>
        </w:rPr>
        <w:t xml:space="preserve">. </w:t>
      </w:r>
    </w:p>
    <w:p w:rsidR="0064724A" w:rsidRPr="008229F6" w:rsidRDefault="0064724A" w:rsidP="008229F6"/>
    <w:sdt>
      <w:sdtPr>
        <w:alias w:val="Mottakerliste"/>
        <w:tag w:val="Mottakerliste"/>
        <w:id w:val="-995184395"/>
      </w:sdtPr>
      <w:sdtEndPr/>
      <w:sdtContent>
        <w:p w:rsidR="006F42B1" w:rsidRPr="008229F6" w:rsidRDefault="006F42B1" w:rsidP="008229F6">
          <w:r w:rsidRPr="008229F6">
            <w:fldChar w:fldCharType="begin"/>
          </w:r>
          <w:r w:rsidRPr="008229F6">
            <w:instrText xml:space="preserve"> IF "</w:instrText>
          </w:r>
          <w:bookmarkStart w:id="2" w:name="_Hlk425943498"/>
          <w:r w:rsidRPr="008229F6">
            <w:fldChar w:fldCharType="begin"/>
          </w:r>
          <w:r w:rsidRPr="008229F6">
            <w:instrText xml:space="preserve"> DOCPROPERTY ShowDummyRecipient </w:instrText>
          </w:r>
          <w:r w:rsidRPr="008229F6">
            <w:fldChar w:fldCharType="separate"/>
          </w:r>
          <w:r w:rsidR="00622E05">
            <w:instrText>true</w:instrText>
          </w:r>
          <w:r w:rsidRPr="008229F6">
            <w:fldChar w:fldCharType="end"/>
          </w:r>
          <w:bookmarkEnd w:id="2"/>
          <w:r w:rsidRPr="008229F6">
            <w:instrText>"="true" "</w:instrText>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6F42B1" w:rsidRPr="008229F6" w:rsidTr="00194BBB">
            <w:tc>
              <w:tcPr>
                <w:tcW w:w="1123" w:type="dxa"/>
              </w:tcPr>
              <w:p w:rsidR="006F42B1" w:rsidRPr="008229F6" w:rsidRDefault="00C754A8" w:rsidP="008229F6">
                <w:pPr>
                  <w:rPr>
                    <w:b/>
                  </w:rPr>
                </w:pPr>
                <w:sdt>
                  <w:sdtPr>
                    <w:rPr>
                      <w:b/>
                    </w:rPr>
                    <w:tag w:val="Label_Vedlegg"/>
                    <w:id w:val="806752329"/>
                    <w:text/>
                  </w:sdtPr>
                  <w:sdtEndPr/>
                  <w:sdtContent>
                    <w:r w:rsidR="006F42B1" w:rsidRPr="008229F6">
                      <w:rPr>
                        <w:b/>
                      </w:rPr>
                      <w:instrText>Mottakere:</w:instrText>
                    </w:r>
                  </w:sdtContent>
                </w:sdt>
              </w:p>
            </w:tc>
            <w:sdt>
              <w:sdtPr>
                <w:tag w:val="Mottakerliste_SL"/>
                <w:id w:val="10012"/>
                <w:lock w:val="sdtContentLocked"/>
                <w:placeholder>
                  <w:docPart w:val="80D69F171B4946DB9B93DB74F1373D72"/>
                </w:placeholder>
                <w:dataBinding w:prefixMappings="xmlns:gbs='http://www.software-innovation.no/growBusinessDocument'" w:xpath="/gbs:GrowBusinessDocument/gbs:Lists/gbs:SingleLines/gbs:ToActivityContact/gbs:DisplayField[@gbs:key='10012']" w:storeItemID="{6565D8F3-ACE5-4592-A64E-A4941C92511B}"/>
                <w:text w:multiLine="1"/>
              </w:sdtPr>
              <w:sdtEndPr/>
              <w:sdtContent>
                <w:tc>
                  <w:tcPr>
                    <w:tcW w:w="8253" w:type="dxa"/>
                  </w:tcPr>
                  <w:p w:rsidR="006F42B1" w:rsidRPr="008229F6" w:rsidRDefault="00622E05" w:rsidP="008229F6">
                    <w:r>
                      <w:instrText>Kirkevergen v/Astrid Thomasberg</w:instrText>
                    </w:r>
                    <w:r>
                      <w:br/>
                      <w:instrText>Kultur v/ Margunn Haugland</w:instrText>
                    </w:r>
                    <w:r>
                      <w:br/>
                      <w:instrText>Kultur v/ Trude Lyng</w:instrText>
                    </w:r>
                    <w:r>
                      <w:br/>
                      <w:instrText>Skagerak Energi AS</w:instrText>
                    </w:r>
                    <w:r>
                      <w:br/>
                      <w:instrText>Direktoratet for samfunnssikkerhet og beredskap</w:instrText>
                    </w:r>
                    <w:r>
                      <w:br/>
                      <w:instrText>Jo Erland Kjær</w:instrText>
                    </w:r>
                    <w:r>
                      <w:br/>
                      <w:instrText>Per Øyvind Stokke</w:instrText>
                    </w:r>
                    <w:r>
                      <w:br/>
                      <w:instrText>Erik Dahl</w:instrText>
                    </w:r>
                    <w:r>
                      <w:br/>
                      <w:instrText>Trygg Trafikk Telemark</w:instrText>
                    </w:r>
                    <w:r>
                      <w:br/>
                      <w:instrText>Foreningen til norske fortidsminnemerkers bevaring Telemark avdeling</w:instrText>
                    </w:r>
                    <w:r>
                      <w:br/>
                      <w:instrText>Norges vassdrags- og energidirektorat</w:instrText>
                    </w:r>
                    <w:r>
                      <w:br/>
                      <w:instrText>Nettbuss AS avd Telemark</w:instrText>
                    </w:r>
                    <w:r>
                      <w:br/>
                      <w:instrText>Direktoratet for mineralforvaltning med Bergmesteren for Svalbard</w:instrText>
                    </w:r>
                    <w:r>
                      <w:br/>
                      <w:instrText>Miljødirektoratet</w:instrText>
                    </w:r>
                    <w:r>
                      <w:br/>
                      <w:instrText>Lars Esse</w:instrText>
                    </w:r>
                    <w:r>
                      <w:br/>
                      <w:instrText>Stiftelsen for Utleieboliger i Bamble</w:instrText>
                    </w:r>
                    <w:r>
                      <w:br/>
                      <w:instrText>Bamble Jeger og fiskerlag</w:instrText>
                    </w:r>
                    <w:r>
                      <w:br/>
                      <w:instrText>Bamble Bondelag v/ Erik Dahl</w:instrText>
                    </w:r>
                    <w:r>
                      <w:br/>
                      <w:instrText>Politisk virksomhet v/ Emily Christin Stensen-Christensen</w:instrText>
                    </w:r>
                    <w:r>
                      <w:br/>
                      <w:instrText>Opplysningsvesenets fond</w:instrText>
                    </w:r>
                    <w:r>
                      <w:br/>
                      <w:instrText>Bamble Næringsforening</w:instrText>
                    </w:r>
                    <w:r>
                      <w:br/>
                      <w:instrText>Camilla Kristine Tangen</w:instrText>
                    </w:r>
                    <w:r>
                      <w:br/>
                      <w:instrText>Synne Vahl Rogn</w:instrText>
                    </w:r>
                    <w:r>
                      <w:br/>
                      <w:instrText>Jan Kenneth Næss Johansen</w:instrText>
                    </w:r>
                    <w:r>
                      <w:br/>
                      <w:instrText>Jørn Henning Flåten</w:instrText>
                    </w:r>
                    <w:r>
                      <w:br/>
                      <w:instrText>Norges Handikapforbund</w:instrText>
                    </w:r>
                    <w:r>
                      <w:br/>
                      <w:instrText>Kristian Dahl Finmark</w:instrText>
                    </w:r>
                    <w:r>
                      <w:br/>
                      <w:instrText>Gry Marie Grindbakken</w:instrText>
                    </w:r>
                    <w:r>
                      <w:br/>
                      <w:instrText>Bamble Landbruksforum v/Synne Vahl Rogn</w:instrText>
                    </w:r>
                    <w:r>
                      <w:br/>
                      <w:instrText>Jørgen Hagane Torsdal</w:instrText>
                    </w:r>
                    <w:r>
                      <w:br/>
                      <w:instrText>Stig Knudsen</w:instrText>
                    </w:r>
                    <w:r>
                      <w:br/>
                      <w:instrText>Gro Anita Holm Walle</w:instrText>
                    </w:r>
                    <w:r>
                      <w:br/>
                      <w:instrText>Den norske kirke v/Agder og Telemark bispedømmeråd</w:instrText>
                    </w:r>
                    <w:r>
                      <w:br/>
                      <w:instrText>Langesund Turistservice</w:instrText>
                    </w:r>
                    <w:r>
                      <w:br/>
                      <w:instrText>Øyvind Asdal Grindbakken</w:instrText>
                    </w:r>
                    <w:r>
                      <w:br/>
                      <w:instrText>Linda Isabell Hasseleid</w:instrText>
                    </w:r>
                    <w:r>
                      <w:br/>
                      <w:instrText>Oddvar Gordon Hasseleid</w:instrText>
                    </w:r>
                    <w:r>
                      <w:br/>
                      <w:instrText xml:space="preserve">Bamble turlag </w:instrText>
                    </w:r>
                    <w:r>
                      <w:br/>
                      <w:instrText>Cameron Kerr</w:instrText>
                    </w:r>
                    <w:r>
                      <w:br/>
                      <w:instrText>Tone Billbo</w:instrText>
                    </w:r>
                    <w:r>
                      <w:br/>
                      <w:instrText>Per Walle</w:instrText>
                    </w:r>
                    <w:r>
                      <w:br/>
                      <w:instrText>Monica Johansen</w:instrText>
                    </w:r>
                    <w:r>
                      <w:br/>
                      <w:instrText>Hans Bamle</w:instrText>
                    </w:r>
                    <w:r>
                      <w:br/>
                      <w:instrText>Nye Veier AS</w:instrText>
                    </w:r>
                    <w:r>
                      <w:br/>
                      <w:instrText>Frode Kilen</w:instrText>
                    </w:r>
                    <w:r>
                      <w:br/>
                      <w:instrText>Naturvernforbundet i Grenland</w:instrText>
                    </w:r>
                    <w:r>
                      <w:br/>
                      <w:instrText>Håvard Lillebrekke</w:instrText>
                    </w:r>
                    <w:r>
                      <w:br/>
                      <w:instrText>Frode Olsen</w:instrText>
                    </w:r>
                    <w:r>
                      <w:br/>
                      <w:instrText>Asplan Viak AS</w:instrText>
                    </w:r>
                    <w:r>
                      <w:br/>
                      <w:instrText>Tore Andreas Sortedal</w:instrText>
                    </w:r>
                    <w:r>
                      <w:br/>
                      <w:instrText>Anette Rørholt</w:instrText>
                    </w:r>
                    <w:r>
                      <w:br/>
                      <w:instrText>Hege Holm Aastad</w:instrText>
                    </w:r>
                    <w:r>
                      <w:br/>
                      <w:instrText>Halvor Stokke</w:instrText>
                    </w:r>
                    <w:r>
                      <w:br/>
                      <w:instrText>Arnold Hansen</w:instrText>
                    </w:r>
                    <w:r>
                      <w:br/>
                      <w:instrText>Forum for Natur og Friluftsliv i Telemark</w:instrText>
                    </w:r>
                    <w:r>
                      <w:br/>
                      <w:instrText>Kommunalteknikk v/ Andre Lindkjen Olsen</w:instrText>
                    </w:r>
                    <w:r>
                      <w:br/>
                      <w:instrText>Mattilsynet</w:instrText>
                    </w:r>
                    <w:r>
                      <w:br/>
                      <w:instrText>Torstein Nylund</w:instrText>
                    </w:r>
                    <w:r>
                      <w:br/>
                      <w:instrText>Svein Morten Rogn</w:instrText>
                    </w:r>
                    <w:r>
                      <w:br/>
                      <w:instrText>Statsforvalteren i Vestfold og Telemark</w:instrText>
                    </w:r>
                    <w:r>
                      <w:br/>
                      <w:instrText>Thorvald Andreas Kjær</w:instrText>
                    </w:r>
                    <w:r>
                      <w:br/>
                      <w:instrText>Vestfold og Telemark fylkeskommune</w:instrText>
                    </w:r>
                    <w:r>
                      <w:br/>
                      <w:instrText>Runar Esse</w:instrText>
                    </w:r>
                    <w:r>
                      <w:br/>
                      <w:instrText>Statens Vegvesen</w:instrText>
                    </w:r>
                    <w:r>
                      <w:br/>
                      <w:instrText>Kristin Vaa</w:instrText>
                    </w:r>
                    <w:r>
                      <w:br/>
                      <w:instrText>Solfrid Edvardsen</w:instrText>
                    </w:r>
                    <w:r>
                      <w:br/>
                      <w:instrText>Bamble 2025</w:instrText>
                    </w:r>
                    <w:r>
                      <w:br/>
                      <w:instrText>Panorama Eiendom AS</w:instrText>
                    </w:r>
                    <w:r>
                      <w:br/>
                      <w:instrText>Velferd v/ Birgit Sannes</w:instrText>
                    </w:r>
                    <w:r>
                      <w:br/>
                      <w:instrText>Samfunn v/ Torbjørn Huru</w:instrText>
                    </w:r>
                    <w:r>
                      <w:br/>
                      <w:instrText>Samfunn v/ Hege Cecilie Timm Bjørnerud</w:instrText>
                    </w:r>
                    <w:r>
                      <w:br/>
                      <w:instrText>Oppvekst v/ Bjørg Rein</w:instrText>
                    </w:r>
                    <w:r>
                      <w:br/>
                      <w:instrText>Areal og miljø v/ Einar Teigen</w:instrText>
                    </w:r>
                    <w:r>
                      <w:br/>
                      <w:instrText>Areal og miljø v/ Christian Hagstrøm</w:instrText>
                    </w:r>
                    <w:r>
                      <w:br/>
                      <w:instrText>Areal og miljø v/ Ruben Nikolai Selmer</w:instrText>
                    </w:r>
                    <w:r>
                      <w:br/>
                      <w:instrText>Spesialiserte helsetjenester v/ Mette Savio Halvorsen</w:instrText>
                    </w:r>
                    <w:r>
                      <w:br/>
                      <w:instrText>Dag-Arne Riesto</w:instrText>
                    </w:r>
                    <w:r>
                      <w:br/>
                      <w:instrText>Kjell Edgar Edvardsen</w:instrText>
                    </w:r>
                    <w:r>
                      <w:br/>
                      <w:instrText>Linda Cecilie Lillebrekke</w:instrText>
                    </w:r>
                    <w:r>
                      <w:br/>
                      <w:instrText>Christian Lillebrekke</w:instrText>
                    </w:r>
                    <w:r>
                      <w:br/>
                      <w:instrText>Neri Østrem</w:instrText>
                    </w:r>
                    <w:r>
                      <w:br/>
                      <w:instrText>Hans Gulbrandsen</w:instrText>
                    </w:r>
                    <w:r>
                      <w:br/>
                      <w:instrText>Hannah Johnsen</w:instrText>
                    </w:r>
                    <w:r>
                      <w:br/>
                      <w:instrText>Arve Kjær</w:instrText>
                    </w:r>
                    <w:r>
                      <w:br/>
                      <w:instrText>Åse Edel Nybråten</w:instrText>
                    </w:r>
                  </w:p>
                </w:tc>
              </w:sdtContent>
            </w:sdt>
          </w:tr>
        </w:tbl>
        <w:p w:rsidR="00622E05" w:rsidRPr="008229F6" w:rsidRDefault="006F42B1" w:rsidP="008229F6">
          <w:pPr>
            <w:rPr>
              <w:noProof/>
            </w:rPr>
          </w:pPr>
          <w:r w:rsidRPr="008229F6">
            <w:instrText>"</w:instrText>
          </w:r>
          <w:r w:rsidRPr="008229F6">
            <w:br/>
          </w:r>
          <w:r w:rsidRPr="008229F6">
            <w:fldChar w:fldCharType="separate"/>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622E05" w:rsidRPr="008229F6" w:rsidTr="00194BBB">
            <w:tc>
              <w:tcPr>
                <w:tcW w:w="1123" w:type="dxa"/>
              </w:tcPr>
              <w:p w:rsidR="00622E05" w:rsidRPr="008229F6" w:rsidRDefault="00622E05" w:rsidP="008229F6">
                <w:pPr>
                  <w:rPr>
                    <w:b/>
                    <w:noProof/>
                  </w:rPr>
                </w:pPr>
                <w:sdt>
                  <w:sdtPr>
                    <w:rPr>
                      <w:b/>
                      <w:noProof/>
                    </w:rPr>
                    <w:tag w:val="Label_Vedlegg"/>
                    <w:id w:val="-1355649990"/>
                    <w:text/>
                  </w:sdtPr>
                  <w:sdtContent>
                    <w:r w:rsidRPr="008229F6">
                      <w:rPr>
                        <w:b/>
                        <w:noProof/>
                      </w:rPr>
                      <w:t>Mottakere:</w:t>
                    </w:r>
                  </w:sdtContent>
                </w:sdt>
              </w:p>
            </w:tc>
            <w:sdt>
              <w:sdtPr>
                <w:rPr>
                  <w:noProof/>
                </w:rPr>
                <w:tag w:val="Mottakerliste_SL"/>
                <w:id w:val="1479798357"/>
                <w:placeholder>
                  <w:docPart w:val="F26F97CF11714C3DB008275C9D810E30"/>
                </w:placeholder>
                <w:dataBinding w:prefixMappings="xmlns:gbs='http://www.software-innovation.no/growBusinessDocument'" w:xpath="/gbs:GrowBusinessDocument/gbs:Lists/gbs:SingleLines/gbs:ToActivityContact/gbs:DisplayField[@gbs:key='10012']" w:storeItemID="{6565D8F3-ACE5-4592-A64E-A4941C92511B}"/>
                <w:text w:multiLine="1"/>
              </w:sdtPr>
              <w:sdtContent>
                <w:tc>
                  <w:tcPr>
                    <w:tcW w:w="8253" w:type="dxa"/>
                  </w:tcPr>
                  <w:p w:rsidR="00622E05" w:rsidRPr="008229F6" w:rsidRDefault="00622E05" w:rsidP="008229F6">
                    <w:pPr>
                      <w:rPr>
                        <w:noProof/>
                      </w:rPr>
                    </w:pPr>
                    <w:r>
                      <w:rPr>
                        <w:noProof/>
                      </w:rPr>
                      <w:t>Kirkevergen v/Astrid Thomasberg</w:t>
                    </w:r>
                    <w:r>
                      <w:rPr>
                        <w:noProof/>
                      </w:rPr>
                      <w:br/>
                      <w:t>Kultur v/ Margunn Haugland</w:t>
                    </w:r>
                    <w:r>
                      <w:rPr>
                        <w:noProof/>
                      </w:rPr>
                      <w:br/>
                      <w:t>Kultur v/ Trude Lyng</w:t>
                    </w:r>
                    <w:r>
                      <w:rPr>
                        <w:noProof/>
                      </w:rPr>
                      <w:br/>
                    </w:r>
                    <w:r>
                      <w:rPr>
                        <w:noProof/>
                      </w:rPr>
                      <w:lastRenderedPageBreak/>
                      <w:t>Skagerak Energi AS</w:t>
                    </w:r>
                    <w:r>
                      <w:rPr>
                        <w:noProof/>
                      </w:rPr>
                      <w:br/>
                      <w:t>Direktoratet for samfunnssikkerhet og beredskap</w:t>
                    </w:r>
                    <w:r>
                      <w:rPr>
                        <w:noProof/>
                      </w:rPr>
                      <w:br/>
                      <w:t>Jo Erland Kjær</w:t>
                    </w:r>
                    <w:r>
                      <w:rPr>
                        <w:noProof/>
                      </w:rPr>
                      <w:br/>
                      <w:t>Per Øyvind Stokke</w:t>
                    </w:r>
                    <w:r>
                      <w:rPr>
                        <w:noProof/>
                      </w:rPr>
                      <w:br/>
                      <w:t>Erik Dahl</w:t>
                    </w:r>
                    <w:r>
                      <w:rPr>
                        <w:noProof/>
                      </w:rPr>
                      <w:br/>
                      <w:t>Trygg Trafikk Telemark</w:t>
                    </w:r>
                    <w:r>
                      <w:rPr>
                        <w:noProof/>
                      </w:rPr>
                      <w:br/>
                      <w:t>Foreningen til norske fortidsminnemerkers bevaring Telemark avdeling</w:t>
                    </w:r>
                    <w:r>
                      <w:rPr>
                        <w:noProof/>
                      </w:rPr>
                      <w:br/>
                      <w:t>Norges vassdrags- og energidirektorat</w:t>
                    </w:r>
                    <w:r>
                      <w:rPr>
                        <w:noProof/>
                      </w:rPr>
                      <w:br/>
                      <w:t>Nettbuss AS avd Telemark</w:t>
                    </w:r>
                    <w:r>
                      <w:rPr>
                        <w:noProof/>
                      </w:rPr>
                      <w:br/>
                      <w:t>Direktoratet for mineralforvaltning med Bergmesteren for Svalbard</w:t>
                    </w:r>
                    <w:r>
                      <w:rPr>
                        <w:noProof/>
                      </w:rPr>
                      <w:br/>
                      <w:t>Miljødirektoratet</w:t>
                    </w:r>
                    <w:r>
                      <w:rPr>
                        <w:noProof/>
                      </w:rPr>
                      <w:br/>
                      <w:t>Lars Esse</w:t>
                    </w:r>
                    <w:r>
                      <w:rPr>
                        <w:noProof/>
                      </w:rPr>
                      <w:br/>
                      <w:t>Stiftelsen for Utleieboliger i Bamble</w:t>
                    </w:r>
                    <w:r>
                      <w:rPr>
                        <w:noProof/>
                      </w:rPr>
                      <w:br/>
                      <w:t>Bamble Jeger og fiskerlag</w:t>
                    </w:r>
                    <w:r>
                      <w:rPr>
                        <w:noProof/>
                      </w:rPr>
                      <w:br/>
                      <w:t>Bamble Bondelag v/ Erik Dahl</w:t>
                    </w:r>
                    <w:r>
                      <w:rPr>
                        <w:noProof/>
                      </w:rPr>
                      <w:br/>
                      <w:t>Politisk virksomhet v/ Emily Christin Stensen-Christensen</w:t>
                    </w:r>
                    <w:r>
                      <w:rPr>
                        <w:noProof/>
                      </w:rPr>
                      <w:br/>
                      <w:t>Opplysningsvesenets fond</w:t>
                    </w:r>
                    <w:r>
                      <w:rPr>
                        <w:noProof/>
                      </w:rPr>
                      <w:br/>
                      <w:t>Bamble Næringsforening</w:t>
                    </w:r>
                    <w:r>
                      <w:rPr>
                        <w:noProof/>
                      </w:rPr>
                      <w:br/>
                      <w:t>Camilla Kristine Tangen</w:t>
                    </w:r>
                    <w:r>
                      <w:rPr>
                        <w:noProof/>
                      </w:rPr>
                      <w:br/>
                      <w:t>Synne Vahl Rogn</w:t>
                    </w:r>
                    <w:r>
                      <w:rPr>
                        <w:noProof/>
                      </w:rPr>
                      <w:br/>
                      <w:t>Jan Kenneth Næss Johansen</w:t>
                    </w:r>
                    <w:r>
                      <w:rPr>
                        <w:noProof/>
                      </w:rPr>
                      <w:br/>
                      <w:t>Jørn Henning Flåten</w:t>
                    </w:r>
                    <w:r>
                      <w:rPr>
                        <w:noProof/>
                      </w:rPr>
                      <w:br/>
                      <w:t>Norges Handikapforbund</w:t>
                    </w:r>
                    <w:r>
                      <w:rPr>
                        <w:noProof/>
                      </w:rPr>
                      <w:br/>
                      <w:t>Kristian Dahl Finmark</w:t>
                    </w:r>
                    <w:r>
                      <w:rPr>
                        <w:noProof/>
                      </w:rPr>
                      <w:br/>
                      <w:t>Gry Marie Grindbakken</w:t>
                    </w:r>
                    <w:r>
                      <w:rPr>
                        <w:noProof/>
                      </w:rPr>
                      <w:br/>
                      <w:t>Bamble Landbruksforum v/Synne Vahl Rogn</w:t>
                    </w:r>
                    <w:r>
                      <w:rPr>
                        <w:noProof/>
                      </w:rPr>
                      <w:br/>
                      <w:t>Jørgen Hagane Torsdal</w:t>
                    </w:r>
                    <w:r>
                      <w:rPr>
                        <w:noProof/>
                      </w:rPr>
                      <w:br/>
                      <w:t>Stig Knudsen</w:t>
                    </w:r>
                    <w:r>
                      <w:rPr>
                        <w:noProof/>
                      </w:rPr>
                      <w:br/>
                      <w:t>Gro Anita Holm Walle</w:t>
                    </w:r>
                    <w:r>
                      <w:rPr>
                        <w:noProof/>
                      </w:rPr>
                      <w:br/>
                      <w:t>Den norske kirke v/Agder og Telemark bispedømmeråd</w:t>
                    </w:r>
                    <w:r>
                      <w:rPr>
                        <w:noProof/>
                      </w:rPr>
                      <w:br/>
                      <w:t>Langesund Turistservice</w:t>
                    </w:r>
                    <w:r>
                      <w:rPr>
                        <w:noProof/>
                      </w:rPr>
                      <w:br/>
                      <w:t>Øyvind Asdal Grindbakken</w:t>
                    </w:r>
                    <w:r>
                      <w:rPr>
                        <w:noProof/>
                      </w:rPr>
                      <w:br/>
                      <w:t>Linda Isabell Hasseleid</w:t>
                    </w:r>
                    <w:r>
                      <w:rPr>
                        <w:noProof/>
                      </w:rPr>
                      <w:br/>
                      <w:t>Oddvar Gordon Hasseleid</w:t>
                    </w:r>
                    <w:r>
                      <w:rPr>
                        <w:noProof/>
                      </w:rPr>
                      <w:br/>
                      <w:t xml:space="preserve">Bamble turlag </w:t>
                    </w:r>
                    <w:r>
                      <w:rPr>
                        <w:noProof/>
                      </w:rPr>
                      <w:br/>
                      <w:t>Cameron Kerr</w:t>
                    </w:r>
                    <w:r>
                      <w:rPr>
                        <w:noProof/>
                      </w:rPr>
                      <w:br/>
                      <w:t>Tone Billbo</w:t>
                    </w:r>
                    <w:r>
                      <w:rPr>
                        <w:noProof/>
                      </w:rPr>
                      <w:br/>
                      <w:t>Per Walle</w:t>
                    </w:r>
                    <w:r>
                      <w:rPr>
                        <w:noProof/>
                      </w:rPr>
                      <w:br/>
                      <w:t>Monica Johansen</w:t>
                    </w:r>
                    <w:r>
                      <w:rPr>
                        <w:noProof/>
                      </w:rPr>
                      <w:br/>
                      <w:t>Hans Bamle</w:t>
                    </w:r>
                    <w:r>
                      <w:rPr>
                        <w:noProof/>
                      </w:rPr>
                      <w:br/>
                      <w:t>Nye Veier AS</w:t>
                    </w:r>
                    <w:r>
                      <w:rPr>
                        <w:noProof/>
                      </w:rPr>
                      <w:br/>
                      <w:t>Frode Kilen</w:t>
                    </w:r>
                    <w:r>
                      <w:rPr>
                        <w:noProof/>
                      </w:rPr>
                      <w:br/>
                      <w:t>Naturvernforbundet i Grenland</w:t>
                    </w:r>
                    <w:r>
                      <w:rPr>
                        <w:noProof/>
                      </w:rPr>
                      <w:br/>
                      <w:t>Håvard Lillebrekke</w:t>
                    </w:r>
                    <w:r>
                      <w:rPr>
                        <w:noProof/>
                      </w:rPr>
                      <w:br/>
                      <w:t>Frode Olsen</w:t>
                    </w:r>
                    <w:r>
                      <w:rPr>
                        <w:noProof/>
                      </w:rPr>
                      <w:br/>
                      <w:t>Asplan Viak AS</w:t>
                    </w:r>
                    <w:r>
                      <w:rPr>
                        <w:noProof/>
                      </w:rPr>
                      <w:br/>
                      <w:t>Tore Andreas Sortedal</w:t>
                    </w:r>
                    <w:r>
                      <w:rPr>
                        <w:noProof/>
                      </w:rPr>
                      <w:br/>
                      <w:t>Anette Rørholt</w:t>
                    </w:r>
                    <w:r>
                      <w:rPr>
                        <w:noProof/>
                      </w:rPr>
                      <w:br/>
                      <w:t>Hege Holm Aastad</w:t>
                    </w:r>
                    <w:r>
                      <w:rPr>
                        <w:noProof/>
                      </w:rPr>
                      <w:br/>
                      <w:t>Halvor Stokke</w:t>
                    </w:r>
                    <w:r>
                      <w:rPr>
                        <w:noProof/>
                      </w:rPr>
                      <w:br/>
                      <w:t>Arnold Hansen</w:t>
                    </w:r>
                    <w:r>
                      <w:rPr>
                        <w:noProof/>
                      </w:rPr>
                      <w:br/>
                      <w:t>Forum for Natur og Friluftsliv i Telemark</w:t>
                    </w:r>
                    <w:r>
                      <w:rPr>
                        <w:noProof/>
                      </w:rPr>
                      <w:br/>
                      <w:t>Kommunalteknikk v/ Andre Lindkjen Olsen</w:t>
                    </w:r>
                    <w:r>
                      <w:rPr>
                        <w:noProof/>
                      </w:rPr>
                      <w:br/>
                      <w:t>Mattilsynet</w:t>
                    </w:r>
                    <w:r>
                      <w:rPr>
                        <w:noProof/>
                      </w:rPr>
                      <w:br/>
                      <w:t>Torstein Nylund</w:t>
                    </w:r>
                    <w:r>
                      <w:rPr>
                        <w:noProof/>
                      </w:rPr>
                      <w:br/>
                      <w:t>Svein Morten Rogn</w:t>
                    </w:r>
                    <w:r>
                      <w:rPr>
                        <w:noProof/>
                      </w:rPr>
                      <w:br/>
                      <w:t>Statsforvalteren i Vestfold og Telemark</w:t>
                    </w:r>
                    <w:r>
                      <w:rPr>
                        <w:noProof/>
                      </w:rPr>
                      <w:br/>
                      <w:t>Thorvald Andreas Kjær</w:t>
                    </w:r>
                    <w:r>
                      <w:rPr>
                        <w:noProof/>
                      </w:rPr>
                      <w:br/>
                      <w:t>Vestfold og Telemark fylkeskommune</w:t>
                    </w:r>
                    <w:r>
                      <w:rPr>
                        <w:noProof/>
                      </w:rPr>
                      <w:br/>
                      <w:t>Runar Esse</w:t>
                    </w:r>
                    <w:r>
                      <w:rPr>
                        <w:noProof/>
                      </w:rPr>
                      <w:br/>
                      <w:t>Statens Vegvesen</w:t>
                    </w:r>
                    <w:r>
                      <w:rPr>
                        <w:noProof/>
                      </w:rPr>
                      <w:br/>
                    </w:r>
                    <w:r>
                      <w:rPr>
                        <w:noProof/>
                      </w:rPr>
                      <w:lastRenderedPageBreak/>
                      <w:t>Kristin Vaa</w:t>
                    </w:r>
                    <w:r>
                      <w:rPr>
                        <w:noProof/>
                      </w:rPr>
                      <w:br/>
                      <w:t>Solfrid Edvardsen</w:t>
                    </w:r>
                    <w:r>
                      <w:rPr>
                        <w:noProof/>
                      </w:rPr>
                      <w:br/>
                      <w:t>Bamble 2025</w:t>
                    </w:r>
                    <w:r>
                      <w:rPr>
                        <w:noProof/>
                      </w:rPr>
                      <w:br/>
                      <w:t>Panorama Eiendom AS</w:t>
                    </w:r>
                    <w:r>
                      <w:rPr>
                        <w:noProof/>
                      </w:rPr>
                      <w:br/>
                      <w:t>Velferd v/ Birgit Sannes</w:t>
                    </w:r>
                    <w:r>
                      <w:rPr>
                        <w:noProof/>
                      </w:rPr>
                      <w:br/>
                      <w:t>Samfunn v/ Torbjørn Huru</w:t>
                    </w:r>
                    <w:r>
                      <w:rPr>
                        <w:noProof/>
                      </w:rPr>
                      <w:br/>
                      <w:t>Samfunn v/ Hege Cecilie Timm Bjørnerud</w:t>
                    </w:r>
                    <w:r>
                      <w:rPr>
                        <w:noProof/>
                      </w:rPr>
                      <w:br/>
                      <w:t>Oppvekst v/ Bjørg Rein</w:t>
                    </w:r>
                    <w:r>
                      <w:rPr>
                        <w:noProof/>
                      </w:rPr>
                      <w:br/>
                      <w:t>Areal og miljø v/ Einar Teigen</w:t>
                    </w:r>
                    <w:r>
                      <w:rPr>
                        <w:noProof/>
                      </w:rPr>
                      <w:br/>
                      <w:t>Areal og miljø v/ Christian Hagstrøm</w:t>
                    </w:r>
                    <w:r>
                      <w:rPr>
                        <w:noProof/>
                      </w:rPr>
                      <w:br/>
                      <w:t>Areal og miljø v/ Ruben Nikolai Selmer</w:t>
                    </w:r>
                    <w:r>
                      <w:rPr>
                        <w:noProof/>
                      </w:rPr>
                      <w:br/>
                      <w:t>Spesialiserte helsetjenester v/ Mette Savio Halvorsen</w:t>
                    </w:r>
                    <w:r>
                      <w:rPr>
                        <w:noProof/>
                      </w:rPr>
                      <w:br/>
                      <w:t>Dag-Arne Riesto</w:t>
                    </w:r>
                    <w:r>
                      <w:rPr>
                        <w:noProof/>
                      </w:rPr>
                      <w:br/>
                      <w:t>Kjell Edgar Edvardsen</w:t>
                    </w:r>
                    <w:r>
                      <w:rPr>
                        <w:noProof/>
                      </w:rPr>
                      <w:br/>
                      <w:t>Linda Cecilie Lillebrekke</w:t>
                    </w:r>
                    <w:r>
                      <w:rPr>
                        <w:noProof/>
                      </w:rPr>
                      <w:br/>
                      <w:t>Christian Lillebrekke</w:t>
                    </w:r>
                    <w:r>
                      <w:rPr>
                        <w:noProof/>
                      </w:rPr>
                      <w:br/>
                      <w:t>Neri Østrem</w:t>
                    </w:r>
                    <w:r>
                      <w:rPr>
                        <w:noProof/>
                      </w:rPr>
                      <w:br/>
                      <w:t>Hans Gulbrandsen</w:t>
                    </w:r>
                    <w:r>
                      <w:rPr>
                        <w:noProof/>
                      </w:rPr>
                      <w:br/>
                      <w:t>Hannah Johnsen</w:t>
                    </w:r>
                    <w:r>
                      <w:rPr>
                        <w:noProof/>
                      </w:rPr>
                      <w:br/>
                      <w:t>Arve Kjær</w:t>
                    </w:r>
                    <w:r>
                      <w:rPr>
                        <w:noProof/>
                      </w:rPr>
                      <w:br/>
                      <w:t>Åse Edel Nybråten</w:t>
                    </w:r>
                  </w:p>
                </w:tc>
              </w:sdtContent>
            </w:sdt>
          </w:tr>
        </w:tbl>
        <w:p w:rsidR="006F42B1" w:rsidRPr="008229F6" w:rsidRDefault="006F42B1" w:rsidP="008229F6">
          <w:r w:rsidRPr="008229F6">
            <w:lastRenderedPageBreak/>
            <w:fldChar w:fldCharType="end"/>
          </w:r>
        </w:p>
      </w:sdtContent>
    </w:sdt>
    <w:sdt>
      <w:sdtPr>
        <w:alias w:val="Liste over kopimottakere"/>
        <w:tag w:val="Kopimottakerliste"/>
        <w:id w:val="1264659594"/>
      </w:sdtPr>
      <w:sdtEndPr/>
      <w:sdtContent>
        <w:p w:rsidR="006F42B1" w:rsidRPr="008229F6" w:rsidRDefault="006F42B1" w:rsidP="008229F6">
          <w:r w:rsidRPr="008229F6">
            <w:fldChar w:fldCharType="begin"/>
          </w:r>
          <w:r w:rsidRPr="008229F6">
            <w:instrText xml:space="preserve"> IF "</w:instrText>
          </w:r>
          <w:sdt>
            <w:sdtPr>
              <w:tag w:val="Kopi"/>
              <w:id w:val="10011"/>
              <w:placeholder>
                <w:docPart w:val="4A5C8BD1FCE54DA9A1E39A1BD4C354AF"/>
              </w:placeholder>
              <w:dataBinding w:prefixMappings="xmlns:gbs='http://www.software-innovation.no/growBusinessDocument'" w:xpath="/gbs:GrowBusinessDocument/gbs:Lists/gbs:SingleLines/gbs:ToActivityContact/gbs:DisplayField[@gbs:key='10011']" w:storeItemID="{6565D8F3-ACE5-4592-A64E-A4941C92511B}"/>
              <w:text/>
            </w:sdtPr>
            <w:sdtEndPr/>
            <w:sdtContent>
              <w:r w:rsidR="00622E05">
                <w:instrText xml:space="preserve">        </w:instrText>
              </w:r>
            </w:sdtContent>
          </w:sdt>
          <w:r w:rsidRPr="008229F6">
            <w:instrText xml:space="preserve">"&lt;&gt;"  </w:instrText>
          </w:r>
          <w:r w:rsidR="00315FDF">
            <w:instrText xml:space="preserve">      </w:instrText>
          </w:r>
          <w:r w:rsidRPr="008229F6">
            <w:instrText>" "</w:instrTex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62"/>
            <w:gridCol w:w="9152"/>
          </w:tblGrid>
          <w:tr w:rsidR="006F42B1" w:rsidRPr="008229F6" w:rsidTr="00194BBB">
            <w:tc>
              <w:tcPr>
                <w:tcW w:w="1134" w:type="dxa"/>
              </w:tcPr>
              <w:p w:rsidR="006F42B1" w:rsidRPr="008229F6" w:rsidRDefault="00C754A8" w:rsidP="008229F6">
                <w:pPr>
                  <w:rPr>
                    <w:b/>
                  </w:rPr>
                </w:pPr>
                <w:sdt>
                  <w:sdtPr>
                    <w:rPr>
                      <w:b/>
                    </w:rPr>
                    <w:tag w:val="Label_KopiTil"/>
                    <w:id w:val="1085034171"/>
                    <w:text/>
                  </w:sdtPr>
                  <w:sdtEndPr/>
                  <w:sdtContent>
                    <w:r w:rsidR="006F42B1" w:rsidRPr="008229F6">
                      <w:rPr>
                        <w:b/>
                      </w:rPr>
                      <w:instrText>Kopi til:</w:instrText>
                    </w:r>
                  </w:sdtContent>
                </w:sdt>
              </w:p>
            </w:tc>
            <w:tc>
              <w:tcPr>
                <w:tcW w:w="8930" w:type="dxa"/>
              </w:tcPr>
              <w:p w:rsidR="006F42B1" w:rsidRPr="008229F6" w:rsidRDefault="00C754A8" w:rsidP="008229F6">
                <w:sdt>
                  <w:sdtPr>
                    <w:tag w:val="Kopimottakerliste_SL"/>
                    <w:id w:val="-530727688"/>
                    <w:lock w:val="sdtContentLocked"/>
                    <w:dataBinding w:prefixMappings="xmlns:gbs='http://www.software-innovation.no/growBusinessDocument'" w:xpath="/gbs:GrowBusinessDocument/gbs:Lists/gbs:SingleLines/gbs:ToActivityContact/gbs:DisplayField[@gbs:key='10011']" w:storeItemID="{6565D8F3-ACE5-4592-A64E-A4941C92511B}"/>
                    <w:text w:multiLine="1"/>
                  </w:sdtPr>
                  <w:sdtEndPr/>
                  <w:sdtContent>
                    <w:r w:rsidR="00622E05">
                      <w:br/>
                      <w:instrText xml:space="preserve">        </w:instrText>
                    </w:r>
                  </w:sdtContent>
                </w:sdt>
              </w:p>
            </w:tc>
          </w:tr>
        </w:tbl>
        <w:p w:rsidR="006F42B1" w:rsidRPr="008229F6" w:rsidRDefault="006F42B1" w:rsidP="008229F6">
          <w:r w:rsidRPr="008229F6">
            <w:instrText xml:space="preserve">" </w:instrText>
          </w:r>
          <w:r w:rsidRPr="008229F6">
            <w:fldChar w:fldCharType="end"/>
          </w:r>
        </w:p>
      </w:sdtContent>
    </w:sdt>
    <w:p w:rsidR="006F42B1" w:rsidRPr="008229F6" w:rsidRDefault="006F42B1" w:rsidP="008229F6"/>
    <w:p w:rsidR="006F42B1" w:rsidRPr="008229F6" w:rsidRDefault="006F42B1" w:rsidP="008229F6">
      <w:r w:rsidRPr="008229F6">
        <w:fldChar w:fldCharType="begin"/>
      </w:r>
      <w:r w:rsidRPr="008229F6">
        <w:instrText xml:space="preserve"> IF "</w:instrText>
      </w:r>
      <w:sdt>
        <w:sdtPr>
          <w:id w:val="1141310795"/>
        </w:sdtPr>
        <w:sdtEndPr/>
        <w:sdtContent>
          <w:sdt>
            <w:sdtPr>
              <w:tag w:val="Attachments"/>
              <w:id w:val="10014"/>
              <w:dataBinding w:prefixMappings="xmlns:gbs='http://www.software-innovation.no/growBusinessDocument'" w:xpath="/gbs:GrowBusinessDocument/gbs:Attachments[@gbs:key='10014']" w:storeItemID="{6565D8F3-ACE5-4592-A64E-A4941C92511B}"/>
              <w:text/>
            </w:sdtPr>
            <w:sdtEndPr/>
            <w:sdtContent>
              <w:r w:rsidR="00622E05">
                <w:instrText xml:space="preserve">  </w:instrText>
              </w:r>
            </w:sdtContent>
          </w:sdt>
        </w:sdtContent>
      </w:sdt>
      <w:r w:rsidRPr="008229F6">
        <w:instrText>"&lt;&gt;"  " "</w:instrText>
      </w:r>
      <w:r w:rsidRPr="008229F6">
        <w:rPr>
          <w:b/>
        </w:rPr>
        <w:instrText xml:space="preserve">Antall vedlegg: </w:instrText>
      </w:r>
      <w:sdt>
        <w:sdtPr>
          <w:rPr>
            <w:b/>
          </w:rPr>
          <w:id w:val="932941569"/>
        </w:sdtPr>
        <w:sdtEndPr/>
        <w:sdtContent>
          <w:sdt>
            <w:sdtPr>
              <w:rPr>
                <w:b/>
              </w:rPr>
              <w:tag w:val="Attachments"/>
              <w:id w:val="-354574561"/>
              <w:dataBinding w:prefixMappings="xmlns:gbs='http://www.software-innovation.no/growBusinessDocument'" w:xpath="/gbs:GrowBusinessDocument/gbs:Attachments[@gbs:key='10014']" w:storeItemID="{6565D8F3-ACE5-4592-A64E-A4941C92511B}"/>
              <w:text/>
            </w:sdtPr>
            <w:sdtEndPr/>
            <w:sdtContent>
              <w:r w:rsidR="00622E05">
                <w:rPr>
                  <w:b/>
                </w:rPr>
                <w:instrText xml:space="preserve">  </w:instrText>
              </w:r>
            </w:sdtContent>
          </w:sdt>
        </w:sdtContent>
      </w:sdt>
      <w:r w:rsidRPr="008229F6">
        <w:instrText xml:space="preserve"> " </w:instrText>
      </w:r>
      <w:r w:rsidRPr="008229F6">
        <w:fldChar w:fldCharType="end"/>
      </w:r>
    </w:p>
    <w:p w:rsidR="00995038" w:rsidRPr="008229F6" w:rsidRDefault="00995038" w:rsidP="008229F6"/>
    <w:sectPr w:rsidR="00995038" w:rsidRPr="008229F6" w:rsidSect="00E37E4E">
      <w:headerReference w:type="even" r:id="rId9"/>
      <w:headerReference w:type="default" r:id="rId10"/>
      <w:footerReference w:type="even" r:id="rId11"/>
      <w:footerReference w:type="default" r:id="rId12"/>
      <w:headerReference w:type="first" r:id="rId13"/>
      <w:footerReference w:type="first" r:id="rId14"/>
      <w:pgSz w:w="11907" w:h="16840" w:code="9"/>
      <w:pgMar w:top="567" w:right="567" w:bottom="567" w:left="1134" w:header="425"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7DE" w:rsidRDefault="004647DE" w:rsidP="00564F4C">
      <w:pPr>
        <w:pStyle w:val="Overskrift1"/>
      </w:pPr>
      <w:r>
        <w:separator/>
      </w:r>
    </w:p>
  </w:endnote>
  <w:endnote w:type="continuationSeparator" w:id="0">
    <w:p w:rsidR="004647DE" w:rsidRDefault="004647DE" w:rsidP="00564F4C">
      <w:pPr>
        <w:pStyle w:val="Overskrif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CE" w:rsidRDefault="00D973CE">
    <w:pPr>
      <w:pStyle w:val="Bunntekst"/>
      <w:framePr w:wrap="auto"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C754A8">
      <w:rPr>
        <w:rStyle w:val="Sidetall"/>
        <w:noProof/>
      </w:rPr>
      <w:t>3</w:t>
    </w:r>
    <w:r>
      <w:rPr>
        <w:rStyle w:val="Sidetall"/>
      </w:rPr>
      <w:fldChar w:fldCharType="end"/>
    </w:r>
  </w:p>
  <w:p w:rsidR="00D973CE" w:rsidRDefault="00D973C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r>
      <w:rPr>
        <w:noProof/>
      </w:rPr>
      <w:drawing>
        <wp:inline distT="0" distB="0" distL="0" distR="0" wp14:anchorId="65AF7C2A" wp14:editId="183B5584">
          <wp:extent cx="6505575" cy="646350"/>
          <wp:effectExtent l="0" t="0" r="0" b="1905"/>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
                  <a:stretch>
                    <a:fillRect/>
                  </a:stretch>
                </pic:blipFill>
                <pic:spPr>
                  <a:xfrm>
                    <a:off x="0" y="0"/>
                    <a:ext cx="6503424" cy="646136"/>
                  </a:xfrm>
                  <a:prstGeom prst="rect">
                    <a:avLst/>
                  </a:prstGeom>
                </pic:spPr>
              </pic:pic>
            </a:graphicData>
          </a:graphic>
        </wp:inline>
      </w:drawing>
    </w:r>
  </w:p>
  <w:tbl>
    <w:tblPr>
      <w:tblW w:w="5000" w:type="pct"/>
      <w:tblInd w:w="2" w:type="dxa"/>
      <w:tblCellMar>
        <w:left w:w="57" w:type="dxa"/>
        <w:right w:w="57" w:type="dxa"/>
      </w:tblCellMar>
      <w:tblLook w:val="01E0" w:firstRow="1" w:lastRow="1" w:firstColumn="1" w:lastColumn="1" w:noHBand="0" w:noVBand="0"/>
    </w:tblPr>
    <w:tblGrid>
      <w:gridCol w:w="1884"/>
      <w:gridCol w:w="2555"/>
      <w:gridCol w:w="3461"/>
      <w:gridCol w:w="2306"/>
    </w:tblGrid>
    <w:tr w:rsidR="005B309A" w:rsidRPr="00322946" w:rsidTr="00C54DC8">
      <w:trPr>
        <w:trHeight w:val="176"/>
      </w:trPr>
      <w:tc>
        <w:tcPr>
          <w:tcW w:w="1898" w:type="dxa"/>
        </w:tcPr>
        <w:p w:rsidR="005B309A" w:rsidRDefault="005B309A" w:rsidP="007C60E2">
          <w:pPr>
            <w:pStyle w:val="Bunntekst"/>
            <w:rPr>
              <w:sz w:val="18"/>
              <w:szCs w:val="18"/>
            </w:rPr>
          </w:pPr>
          <w:r w:rsidRPr="00322946">
            <w:rPr>
              <w:b/>
              <w:bCs/>
              <w:sz w:val="18"/>
              <w:szCs w:val="18"/>
            </w:rPr>
            <w:t>Postadresse</w:t>
          </w:r>
        </w:p>
      </w:tc>
      <w:tc>
        <w:tcPr>
          <w:tcW w:w="2578" w:type="dxa"/>
        </w:tcPr>
        <w:p w:rsidR="005B309A" w:rsidRDefault="005B309A" w:rsidP="007C60E2">
          <w:pPr>
            <w:pStyle w:val="Bunntekst"/>
            <w:rPr>
              <w:sz w:val="18"/>
              <w:szCs w:val="18"/>
            </w:rPr>
          </w:pPr>
          <w:r w:rsidRPr="00322946">
            <w:rPr>
              <w:b/>
              <w:bCs/>
              <w:sz w:val="18"/>
              <w:szCs w:val="18"/>
            </w:rPr>
            <w:t>Besøksadresse</w:t>
          </w:r>
        </w:p>
      </w:tc>
      <w:tc>
        <w:tcPr>
          <w:tcW w:w="3517" w:type="dxa"/>
        </w:tcPr>
        <w:p w:rsidR="005B309A" w:rsidRPr="00322946" w:rsidRDefault="005B309A" w:rsidP="007C60E2">
          <w:pPr>
            <w:pStyle w:val="Bunntekst"/>
            <w:rPr>
              <w:sz w:val="18"/>
              <w:szCs w:val="18"/>
            </w:rPr>
          </w:pPr>
        </w:p>
      </w:tc>
      <w:tc>
        <w:tcPr>
          <w:tcW w:w="2327" w:type="dxa"/>
          <w:tcMar>
            <w:right w:w="0" w:type="dxa"/>
          </w:tcMar>
        </w:tcPr>
        <w:p w:rsidR="005B309A" w:rsidRDefault="005B309A" w:rsidP="007C60E2">
          <w:pPr>
            <w:pStyle w:val="Bunntekst"/>
            <w:rPr>
              <w:sz w:val="18"/>
              <w:szCs w:val="18"/>
            </w:rPr>
          </w:pPr>
        </w:p>
      </w:tc>
    </w:tr>
    <w:tr w:rsidR="005B309A" w:rsidRPr="00322946" w:rsidTr="00C54DC8">
      <w:trPr>
        <w:trHeight w:val="735"/>
      </w:trPr>
      <w:tc>
        <w:tcPr>
          <w:tcW w:w="1898" w:type="dxa"/>
        </w:tcPr>
        <w:p w:rsidR="00D113F7" w:rsidRPr="00322946" w:rsidRDefault="00C754A8" w:rsidP="007C60E2">
          <w:pPr>
            <w:pStyle w:val="Bunntekst"/>
            <w:rPr>
              <w:sz w:val="18"/>
              <w:szCs w:val="18"/>
            </w:rPr>
          </w:pPr>
          <w:sdt>
            <w:sdtPr>
              <w:rPr>
                <w:sz w:val="18"/>
                <w:szCs w:val="18"/>
              </w:rPr>
              <w:tag w:val="cc_Virksomhet"/>
              <w:id w:val="-198785773"/>
              <w:text/>
            </w:sdtPr>
            <w:sdtEndPr/>
            <w:sdtContent>
              <w:r w:rsidR="00B9217D">
                <w:rPr>
                  <w:sz w:val="18"/>
                  <w:szCs w:val="18"/>
                </w:rPr>
                <w:t>Bamble kommune</w:t>
              </w:r>
            </w:sdtContent>
          </w:sdt>
        </w:p>
        <w:sdt>
          <w:sdtPr>
            <w:rPr>
              <w:sz w:val="18"/>
              <w:szCs w:val="18"/>
            </w:rPr>
            <w:tag w:val="cc_Postadresse"/>
            <w:id w:val="-647744110"/>
            <w:text/>
          </w:sdtPr>
          <w:sdtEndPr/>
          <w:sdtContent>
            <w:p w:rsidR="00D113F7" w:rsidRPr="00322946" w:rsidRDefault="00B9217D" w:rsidP="007C60E2">
              <w:pPr>
                <w:pStyle w:val="Bunntekst"/>
                <w:rPr>
                  <w:sz w:val="18"/>
                  <w:szCs w:val="18"/>
                </w:rPr>
              </w:pPr>
              <w:r>
                <w:rPr>
                  <w:sz w:val="18"/>
                  <w:szCs w:val="18"/>
                </w:rPr>
                <w:t>Postboks 80</w:t>
              </w:r>
            </w:p>
          </w:sdtContent>
        </w:sdt>
        <w:sdt>
          <w:sdtPr>
            <w:rPr>
              <w:sz w:val="18"/>
              <w:szCs w:val="18"/>
            </w:rPr>
            <w:tag w:val="cc_Zip"/>
            <w:id w:val="-2138793728"/>
            <w:text/>
          </w:sdtPr>
          <w:sdtEndPr/>
          <w:sdtContent>
            <w:p w:rsidR="00D113F7" w:rsidRPr="00322946" w:rsidRDefault="00B9217D" w:rsidP="007C60E2">
              <w:pPr>
                <w:pStyle w:val="Bunntekst"/>
                <w:rPr>
                  <w:sz w:val="18"/>
                  <w:szCs w:val="18"/>
                </w:rPr>
              </w:pPr>
              <w:r>
                <w:rPr>
                  <w:sz w:val="18"/>
                  <w:szCs w:val="18"/>
                </w:rPr>
                <w:t>3993 LANGESUND</w:t>
              </w:r>
            </w:p>
          </w:sdtContent>
        </w:sdt>
        <w:p w:rsidR="00D113F7" w:rsidRPr="00322946" w:rsidRDefault="00D113F7" w:rsidP="007C60E2">
          <w:pPr>
            <w:pStyle w:val="Bunntekst"/>
            <w:rPr>
              <w:sz w:val="18"/>
              <w:szCs w:val="18"/>
            </w:rPr>
          </w:pPr>
        </w:p>
      </w:tc>
      <w:tc>
        <w:tcPr>
          <w:tcW w:w="2578" w:type="dxa"/>
        </w:tcPr>
        <w:sdt>
          <w:sdtPr>
            <w:rPr>
              <w:sz w:val="18"/>
              <w:szCs w:val="18"/>
            </w:rPr>
            <w:tag w:val="ToOrgUnit.Addresses.Address"/>
            <w:id w:val="10015"/>
            <w:dataBinding w:prefixMappings="xmlns:gbs='http://www.software-innovation.no/growBusinessDocument'" w:xpath="/gbs:GrowBusinessDocument/gbs:ToOrgUnit.AddressesJOINEX.Address[@gbs:key='10015']" w:storeItemID="{6565D8F3-ACE5-4592-A64E-A4941C92511B}"/>
            <w:text/>
          </w:sdtPr>
          <w:sdtEndPr/>
          <w:sdtContent>
            <w:p w:rsidR="00D113F7" w:rsidRPr="00322946" w:rsidRDefault="00B9217D" w:rsidP="007C60E2">
              <w:pPr>
                <w:pStyle w:val="Bunntekst"/>
                <w:rPr>
                  <w:sz w:val="18"/>
                  <w:szCs w:val="18"/>
                </w:rPr>
              </w:pPr>
              <w:r>
                <w:rPr>
                  <w:sz w:val="18"/>
                  <w:szCs w:val="18"/>
                </w:rPr>
                <w:t xml:space="preserve">  </w:t>
              </w:r>
            </w:p>
          </w:sdtContent>
        </w:sdt>
        <w:sdt>
          <w:sdtPr>
            <w:rPr>
              <w:sz w:val="18"/>
              <w:szCs w:val="18"/>
            </w:rPr>
            <w:tag w:val="ToOrgUnit.Addresses.Zip"/>
            <w:id w:val="10016"/>
            <w:dataBinding w:prefixMappings="xmlns:gbs='http://www.software-innovation.no/growBusinessDocument'" w:xpath="/gbs:GrowBusinessDocument/gbs:ToOrgUnit.AddressesJOINEX.Zip[@gbs:key='10016']" w:storeItemID="{6565D8F3-ACE5-4592-A64E-A4941C92511B}"/>
            <w:text/>
          </w:sdtPr>
          <w:sdtEndPr/>
          <w:sdtContent>
            <w:p w:rsidR="00D113F7" w:rsidRPr="00322946" w:rsidRDefault="00B9217D" w:rsidP="007C60E2">
              <w:pPr>
                <w:pStyle w:val="Bunntekst"/>
                <w:rPr>
                  <w:sz w:val="18"/>
                  <w:szCs w:val="18"/>
                </w:rPr>
              </w:pPr>
              <w:r>
                <w:rPr>
                  <w:sz w:val="18"/>
                  <w:szCs w:val="18"/>
                </w:rPr>
                <w:t xml:space="preserve">  </w:t>
              </w:r>
            </w:p>
          </w:sdtContent>
        </w:sdt>
        <w:p w:rsidR="00D113F7" w:rsidRDefault="00D113F7" w:rsidP="007C60E2">
          <w:pPr>
            <w:pStyle w:val="Bunntekst"/>
            <w:rPr>
              <w:sz w:val="18"/>
              <w:szCs w:val="18"/>
            </w:rPr>
          </w:pPr>
        </w:p>
        <w:sdt>
          <w:sdtPr>
            <w:rPr>
              <w:sz w:val="18"/>
              <w:szCs w:val="18"/>
            </w:rPr>
            <w:tag w:val="ToOrgUnit.Web"/>
            <w:id w:val="10017"/>
            <w:dataBinding w:prefixMappings="xmlns:gbs='http://www.software-innovation.no/growBusinessDocument'" w:xpath="/gbs:GrowBusinessDocument/gbs:ToOrgUnit.Web[@gbs:key='10017']" w:storeItemID="{6565D8F3-ACE5-4592-A64E-A4941C92511B}"/>
            <w:text/>
          </w:sdtPr>
          <w:sdtEndPr/>
          <w:sdtContent>
            <w:p w:rsidR="00D113F7" w:rsidRPr="00322946" w:rsidRDefault="00B00ED5" w:rsidP="00B00ED5">
              <w:pPr>
                <w:pStyle w:val="Bunntekst"/>
                <w:rPr>
                  <w:sz w:val="18"/>
                  <w:szCs w:val="18"/>
                </w:rPr>
              </w:pPr>
              <w:r>
                <w:rPr>
                  <w:sz w:val="18"/>
                  <w:szCs w:val="18"/>
                </w:rPr>
                <w:t xml:space="preserve">  </w:t>
              </w:r>
            </w:p>
          </w:sdtContent>
        </w:sdt>
      </w:tc>
      <w:tc>
        <w:tcPr>
          <w:tcW w:w="3517" w:type="dxa"/>
        </w:tcPr>
        <w:p w:rsidR="00D113F7" w:rsidRDefault="00D113F7" w:rsidP="007C60E2">
          <w:pPr>
            <w:pStyle w:val="Bunntekst"/>
            <w:rPr>
              <w:sz w:val="18"/>
              <w:szCs w:val="18"/>
            </w:rPr>
          </w:pPr>
          <w:r w:rsidRPr="00322946">
            <w:rPr>
              <w:sz w:val="18"/>
              <w:szCs w:val="18"/>
            </w:rPr>
            <w:t>Telefon</w:t>
          </w:r>
          <w:r>
            <w:rPr>
              <w:sz w:val="18"/>
              <w:szCs w:val="18"/>
            </w:rPr>
            <w:t xml:space="preserve">: </w:t>
          </w:r>
          <w:sdt>
            <w:sdtPr>
              <w:rPr>
                <w:sz w:val="18"/>
                <w:szCs w:val="18"/>
              </w:rPr>
              <w:tag w:val="ToOrgUnit.Switchboard"/>
              <w:id w:val="10018"/>
              <w:dataBinding w:prefixMappings="xmlns:gbs='http://www.software-innovation.no/growBusinessDocument'" w:xpath="/gbs:GrowBusinessDocument/gbs:ToOrgUnit.Switchboard[@gbs:key='10018']" w:storeItemID="{6565D8F3-ACE5-4592-A64E-A4941C92511B}"/>
              <w:text/>
            </w:sdtPr>
            <w:sdtEndPr/>
            <w:sdtContent>
              <w:r w:rsidR="00B9217D">
                <w:rPr>
                  <w:sz w:val="18"/>
                  <w:szCs w:val="18"/>
                </w:rPr>
                <w:t xml:space="preserve">  </w:t>
              </w:r>
            </w:sdtContent>
          </w:sdt>
        </w:p>
        <w:p w:rsidR="005B309A" w:rsidRDefault="005B309A" w:rsidP="007C60E2">
          <w:pPr>
            <w:pStyle w:val="Bunntekst"/>
            <w:rPr>
              <w:sz w:val="18"/>
              <w:szCs w:val="18"/>
            </w:rPr>
          </w:pPr>
        </w:p>
        <w:p w:rsidR="005B309A" w:rsidRPr="00322946" w:rsidRDefault="005B309A" w:rsidP="007C60E2">
          <w:pPr>
            <w:pStyle w:val="Bunntekst"/>
            <w:rPr>
              <w:sz w:val="18"/>
              <w:szCs w:val="18"/>
            </w:rPr>
          </w:pPr>
        </w:p>
        <w:p w:rsidR="00D113F7" w:rsidRPr="00322946" w:rsidRDefault="00D113F7" w:rsidP="00D214A6">
          <w:pPr>
            <w:pStyle w:val="Bunntekst"/>
            <w:rPr>
              <w:sz w:val="18"/>
              <w:szCs w:val="18"/>
            </w:rPr>
          </w:pPr>
          <w:r w:rsidRPr="00322946">
            <w:rPr>
              <w:sz w:val="18"/>
              <w:szCs w:val="18"/>
            </w:rPr>
            <w:t xml:space="preserve">Epost: </w:t>
          </w:r>
          <w:sdt>
            <w:sdtPr>
              <w:rPr>
                <w:sz w:val="18"/>
                <w:szCs w:val="18"/>
              </w:rPr>
              <w:tag w:val="ToOrgUnit.E-mail"/>
              <w:id w:val="10019"/>
              <w:dataBinding w:prefixMappings="xmlns:gbs='http://www.software-innovation.no/growBusinessDocument'" w:xpath="/gbs:GrowBusinessDocument/gbs:ToOrgUnit.E-mail[@gbs:key='10019']" w:storeItemID="{6565D8F3-ACE5-4592-A64E-A4941C92511B}"/>
              <w:text/>
            </w:sdtPr>
            <w:sdtEndPr/>
            <w:sdtContent>
              <w:r w:rsidR="00B9217D">
                <w:rPr>
                  <w:sz w:val="18"/>
                  <w:szCs w:val="18"/>
                </w:rPr>
                <w:t xml:space="preserve">  </w:t>
              </w:r>
            </w:sdtContent>
          </w:sdt>
        </w:p>
      </w:tc>
      <w:tc>
        <w:tcPr>
          <w:tcW w:w="2327" w:type="dxa"/>
          <w:tcMar>
            <w:right w:w="0" w:type="dxa"/>
          </w:tcMar>
        </w:tcPr>
        <w:p w:rsidR="00D113F7" w:rsidRPr="00322946" w:rsidRDefault="00D113F7" w:rsidP="005B309A">
          <w:pPr>
            <w:pStyle w:val="Bunntekst"/>
            <w:tabs>
              <w:tab w:val="left" w:pos="798"/>
            </w:tabs>
            <w:rPr>
              <w:sz w:val="18"/>
              <w:szCs w:val="18"/>
            </w:rPr>
          </w:pPr>
          <w:r>
            <w:rPr>
              <w:sz w:val="18"/>
              <w:szCs w:val="18"/>
            </w:rPr>
            <w:t>Bankgiro:</w:t>
          </w:r>
          <w:r w:rsidR="005B309A">
            <w:rPr>
              <w:sz w:val="18"/>
              <w:szCs w:val="18"/>
            </w:rPr>
            <w:tab/>
          </w:r>
          <w:r w:rsidR="00897D9D">
            <w:rPr>
              <w:sz w:val="18"/>
              <w:szCs w:val="18"/>
            </w:rPr>
            <w:t>2601.35.89681</w:t>
          </w:r>
        </w:p>
        <w:p w:rsidR="00D113F7" w:rsidRPr="00322946" w:rsidRDefault="00D113F7" w:rsidP="00C54DC8">
          <w:pPr>
            <w:pStyle w:val="Bunntekst"/>
            <w:tabs>
              <w:tab w:val="left" w:pos="798"/>
            </w:tabs>
            <w:rPr>
              <w:sz w:val="18"/>
              <w:szCs w:val="18"/>
            </w:rPr>
          </w:pPr>
          <w:r w:rsidRPr="00322946">
            <w:rPr>
              <w:sz w:val="18"/>
              <w:szCs w:val="18"/>
            </w:rPr>
            <w:t>Org.nr.:</w:t>
          </w:r>
          <w:r w:rsidR="005B309A">
            <w:rPr>
              <w:sz w:val="18"/>
              <w:szCs w:val="18"/>
            </w:rPr>
            <w:tab/>
          </w:r>
          <w:r w:rsidR="00C54DC8">
            <w:rPr>
              <w:sz w:val="18"/>
              <w:szCs w:val="18"/>
            </w:rPr>
            <w:t>940 244 145 MVA</w:t>
          </w:r>
        </w:p>
      </w:tc>
    </w:tr>
  </w:tbl>
  <w:p w:rsidR="00D973CE" w:rsidRDefault="00D973C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7DE" w:rsidRDefault="004647DE" w:rsidP="00564F4C">
      <w:pPr>
        <w:pStyle w:val="Overskrift1"/>
      </w:pPr>
      <w:r>
        <w:separator/>
      </w:r>
    </w:p>
  </w:footnote>
  <w:footnote w:type="continuationSeparator" w:id="0">
    <w:p w:rsidR="004647DE" w:rsidRDefault="004647DE" w:rsidP="00564F4C">
      <w:pPr>
        <w:pStyle w:val="Overskrif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008" w:rsidRDefault="00781008" w:rsidP="00781008"/>
  <w:p w:rsidR="006B34C2" w:rsidRDefault="006B34C2" w:rsidP="00781008">
    <w:pPr>
      <w:pStyle w:val="Topptekst"/>
      <w:rPr>
        <w:b/>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1962150" cy="724535"/>
          <wp:effectExtent l="0" t="0" r="0" b="0"/>
          <wp:wrapNone/>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724535"/>
                  </a:xfrm>
                  <a:prstGeom prst="rect">
                    <a:avLst/>
                  </a:prstGeom>
                  <a:ln>
                    <a:noFill/>
                  </a:ln>
                </pic:spPr>
              </pic:pic>
            </a:graphicData>
          </a:graphic>
          <wp14:sizeRelH relativeFrom="page">
            <wp14:pctWidth>0</wp14:pctWidth>
          </wp14:sizeRelH>
          <wp14:sizeRelV relativeFrom="page">
            <wp14:pctHeight>0</wp14:pctHeight>
          </wp14:sizeRelV>
        </wp:anchor>
      </w:drawing>
    </w:r>
  </w:p>
  <w:p w:rsidR="006B34C2" w:rsidRDefault="006B34C2" w:rsidP="00781008">
    <w:pPr>
      <w:pStyle w:val="Topptekst"/>
      <w:rPr>
        <w:b/>
      </w:rPr>
    </w:pPr>
  </w:p>
  <w:p w:rsidR="006B34C2" w:rsidRDefault="006B34C2" w:rsidP="00781008">
    <w:pPr>
      <w:pStyle w:val="Topptekst"/>
      <w:rPr>
        <w:b/>
      </w:rPr>
    </w:pPr>
  </w:p>
  <w:p w:rsidR="006B34C2" w:rsidRDefault="006B34C2" w:rsidP="00781008">
    <w:pPr>
      <w:pStyle w:val="Topptekst"/>
      <w:rPr>
        <w:b/>
      </w:rPr>
    </w:pPr>
  </w:p>
  <w:p w:rsidR="00D973CE" w:rsidRPr="00781008" w:rsidRDefault="006B34C2" w:rsidP="006B34C2">
    <w:pPr>
      <w:pStyle w:val="Topptekst"/>
      <w:tabs>
        <w:tab w:val="clear" w:pos="4536"/>
        <w:tab w:val="clear" w:pos="9072"/>
        <w:tab w:val="left" w:pos="1191"/>
      </w:tabs>
    </w:pPr>
    <w:r>
      <w:rPr>
        <w:b/>
      </w:rPr>
      <w:tab/>
    </w:r>
    <w:sdt>
      <w:sdtPr>
        <w:rPr>
          <w:b/>
        </w:rPr>
        <w:tag w:val="ToOrgUnit.Name"/>
        <w:id w:val="10010"/>
        <w:dataBinding w:prefixMappings="xmlns:gbs='http://www.software-innovation.no/growBusinessDocument'" w:xpath="/gbs:GrowBusinessDocument/gbs:ToOrgUnit.Name[@gbs:key='10010']" w:storeItemID="{6565D8F3-ACE5-4592-A64E-A4941C92511B}"/>
        <w:text/>
      </w:sdtPr>
      <w:sdtEndPr/>
      <w:sdtContent>
        <w:r w:rsidR="00B9217D">
          <w:rPr>
            <w:b/>
          </w:rPr>
          <w:t>Areal og miljø</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C"/>
    <w:rsid w:val="00033019"/>
    <w:rsid w:val="00044129"/>
    <w:rsid w:val="00055D58"/>
    <w:rsid w:val="00062ED7"/>
    <w:rsid w:val="00074D74"/>
    <w:rsid w:val="00086B08"/>
    <w:rsid w:val="000A2D78"/>
    <w:rsid w:val="000C0CD3"/>
    <w:rsid w:val="000C4EAC"/>
    <w:rsid w:val="000C7E25"/>
    <w:rsid w:val="000D29C0"/>
    <w:rsid w:val="00112860"/>
    <w:rsid w:val="00120B77"/>
    <w:rsid w:val="00142BA9"/>
    <w:rsid w:val="0016550C"/>
    <w:rsid w:val="00166AD8"/>
    <w:rsid w:val="00176BCB"/>
    <w:rsid w:val="0019206E"/>
    <w:rsid w:val="00194BBB"/>
    <w:rsid w:val="001A38CF"/>
    <w:rsid w:val="001C00AA"/>
    <w:rsid w:val="001E2956"/>
    <w:rsid w:val="00201BC4"/>
    <w:rsid w:val="002033A5"/>
    <w:rsid w:val="00212AFB"/>
    <w:rsid w:val="00214B55"/>
    <w:rsid w:val="00216CBC"/>
    <w:rsid w:val="00224BE3"/>
    <w:rsid w:val="00274EC5"/>
    <w:rsid w:val="00274F34"/>
    <w:rsid w:val="00281318"/>
    <w:rsid w:val="0029746A"/>
    <w:rsid w:val="002A160B"/>
    <w:rsid w:val="002C58CA"/>
    <w:rsid w:val="002E158D"/>
    <w:rsid w:val="002E62AC"/>
    <w:rsid w:val="003066E8"/>
    <w:rsid w:val="0031257C"/>
    <w:rsid w:val="00315FDF"/>
    <w:rsid w:val="00317B04"/>
    <w:rsid w:val="0032400A"/>
    <w:rsid w:val="00325655"/>
    <w:rsid w:val="00341C45"/>
    <w:rsid w:val="003502D3"/>
    <w:rsid w:val="00357961"/>
    <w:rsid w:val="00360AF3"/>
    <w:rsid w:val="003704EA"/>
    <w:rsid w:val="00371247"/>
    <w:rsid w:val="003860DF"/>
    <w:rsid w:val="003863D9"/>
    <w:rsid w:val="003C7BC3"/>
    <w:rsid w:val="003D1C0C"/>
    <w:rsid w:val="003E0372"/>
    <w:rsid w:val="003E49A1"/>
    <w:rsid w:val="00401B73"/>
    <w:rsid w:val="00427C67"/>
    <w:rsid w:val="00454874"/>
    <w:rsid w:val="004647DE"/>
    <w:rsid w:val="00492D61"/>
    <w:rsid w:val="004B3170"/>
    <w:rsid w:val="004B3769"/>
    <w:rsid w:val="004C63F2"/>
    <w:rsid w:val="004D7620"/>
    <w:rsid w:val="004E625D"/>
    <w:rsid w:val="00545D14"/>
    <w:rsid w:val="00553C5E"/>
    <w:rsid w:val="00553F96"/>
    <w:rsid w:val="00564F4C"/>
    <w:rsid w:val="00571FDC"/>
    <w:rsid w:val="005754BD"/>
    <w:rsid w:val="005945CC"/>
    <w:rsid w:val="005A329A"/>
    <w:rsid w:val="005B2477"/>
    <w:rsid w:val="005B309A"/>
    <w:rsid w:val="005C61C4"/>
    <w:rsid w:val="005D0E3C"/>
    <w:rsid w:val="005D317C"/>
    <w:rsid w:val="006022B7"/>
    <w:rsid w:val="0061528D"/>
    <w:rsid w:val="00622669"/>
    <w:rsid w:val="00622E05"/>
    <w:rsid w:val="00637C8A"/>
    <w:rsid w:val="0064404E"/>
    <w:rsid w:val="00645FA1"/>
    <w:rsid w:val="00647242"/>
    <w:rsid w:val="0064724A"/>
    <w:rsid w:val="00655A9F"/>
    <w:rsid w:val="00665181"/>
    <w:rsid w:val="0069055A"/>
    <w:rsid w:val="00697957"/>
    <w:rsid w:val="006B27F2"/>
    <w:rsid w:val="006B34C2"/>
    <w:rsid w:val="006C1077"/>
    <w:rsid w:val="006E5BAC"/>
    <w:rsid w:val="006F42B1"/>
    <w:rsid w:val="00711F74"/>
    <w:rsid w:val="00717572"/>
    <w:rsid w:val="00736F28"/>
    <w:rsid w:val="00741026"/>
    <w:rsid w:val="00781008"/>
    <w:rsid w:val="007820DB"/>
    <w:rsid w:val="00784F97"/>
    <w:rsid w:val="007976D5"/>
    <w:rsid w:val="007B1BC9"/>
    <w:rsid w:val="007B40BD"/>
    <w:rsid w:val="007B596E"/>
    <w:rsid w:val="007C0ACF"/>
    <w:rsid w:val="007D252C"/>
    <w:rsid w:val="007D5AC7"/>
    <w:rsid w:val="007E7C77"/>
    <w:rsid w:val="00806A01"/>
    <w:rsid w:val="00812439"/>
    <w:rsid w:val="008229F6"/>
    <w:rsid w:val="00823781"/>
    <w:rsid w:val="0084032D"/>
    <w:rsid w:val="00853EC5"/>
    <w:rsid w:val="008570BE"/>
    <w:rsid w:val="00862646"/>
    <w:rsid w:val="00890733"/>
    <w:rsid w:val="00897D9D"/>
    <w:rsid w:val="008D4719"/>
    <w:rsid w:val="008E4C83"/>
    <w:rsid w:val="008E6D00"/>
    <w:rsid w:val="008F37DF"/>
    <w:rsid w:val="008F41AA"/>
    <w:rsid w:val="008F5931"/>
    <w:rsid w:val="009146D5"/>
    <w:rsid w:val="00926B4F"/>
    <w:rsid w:val="00926DA4"/>
    <w:rsid w:val="00931851"/>
    <w:rsid w:val="00950FDE"/>
    <w:rsid w:val="00953084"/>
    <w:rsid w:val="00956D6A"/>
    <w:rsid w:val="00986AD8"/>
    <w:rsid w:val="00995038"/>
    <w:rsid w:val="009D40A2"/>
    <w:rsid w:val="009D40ED"/>
    <w:rsid w:val="009F22FD"/>
    <w:rsid w:val="00A01A0C"/>
    <w:rsid w:val="00A07009"/>
    <w:rsid w:val="00A125B2"/>
    <w:rsid w:val="00A32869"/>
    <w:rsid w:val="00A32E01"/>
    <w:rsid w:val="00A32F20"/>
    <w:rsid w:val="00A4491B"/>
    <w:rsid w:val="00A758C2"/>
    <w:rsid w:val="00AA7C51"/>
    <w:rsid w:val="00AC5916"/>
    <w:rsid w:val="00AD1FF1"/>
    <w:rsid w:val="00AF0D1B"/>
    <w:rsid w:val="00B00ED5"/>
    <w:rsid w:val="00B03718"/>
    <w:rsid w:val="00B22085"/>
    <w:rsid w:val="00B2544B"/>
    <w:rsid w:val="00B3473A"/>
    <w:rsid w:val="00B36833"/>
    <w:rsid w:val="00B42C3C"/>
    <w:rsid w:val="00B67F70"/>
    <w:rsid w:val="00B76200"/>
    <w:rsid w:val="00B80799"/>
    <w:rsid w:val="00B872B0"/>
    <w:rsid w:val="00B91089"/>
    <w:rsid w:val="00B9217D"/>
    <w:rsid w:val="00BA62AD"/>
    <w:rsid w:val="00BA62D7"/>
    <w:rsid w:val="00BC0631"/>
    <w:rsid w:val="00BC6AD7"/>
    <w:rsid w:val="00BC6F00"/>
    <w:rsid w:val="00BE5D9A"/>
    <w:rsid w:val="00BE67E6"/>
    <w:rsid w:val="00C102D4"/>
    <w:rsid w:val="00C26349"/>
    <w:rsid w:val="00C41DB3"/>
    <w:rsid w:val="00C53FF2"/>
    <w:rsid w:val="00C54DC8"/>
    <w:rsid w:val="00C619A9"/>
    <w:rsid w:val="00C754A8"/>
    <w:rsid w:val="00C7580B"/>
    <w:rsid w:val="00C970BF"/>
    <w:rsid w:val="00CA0929"/>
    <w:rsid w:val="00CC3338"/>
    <w:rsid w:val="00CE3661"/>
    <w:rsid w:val="00CF2291"/>
    <w:rsid w:val="00CF7EC2"/>
    <w:rsid w:val="00D0007B"/>
    <w:rsid w:val="00D06DB2"/>
    <w:rsid w:val="00D113F7"/>
    <w:rsid w:val="00D1603F"/>
    <w:rsid w:val="00D214A6"/>
    <w:rsid w:val="00D2349E"/>
    <w:rsid w:val="00D44BF1"/>
    <w:rsid w:val="00D91A3A"/>
    <w:rsid w:val="00D934BF"/>
    <w:rsid w:val="00D973CE"/>
    <w:rsid w:val="00DA6B56"/>
    <w:rsid w:val="00DD7155"/>
    <w:rsid w:val="00E100AA"/>
    <w:rsid w:val="00E21782"/>
    <w:rsid w:val="00E37E4E"/>
    <w:rsid w:val="00E570A7"/>
    <w:rsid w:val="00E57709"/>
    <w:rsid w:val="00E77F8A"/>
    <w:rsid w:val="00EB43F6"/>
    <w:rsid w:val="00EB6764"/>
    <w:rsid w:val="00EC2EC2"/>
    <w:rsid w:val="00ED57E3"/>
    <w:rsid w:val="00EE26B7"/>
    <w:rsid w:val="00F10F32"/>
    <w:rsid w:val="00F1173F"/>
    <w:rsid w:val="00F15213"/>
    <w:rsid w:val="00F27927"/>
    <w:rsid w:val="00F3716B"/>
    <w:rsid w:val="00F41516"/>
    <w:rsid w:val="00F43C56"/>
    <w:rsid w:val="00F85D74"/>
    <w:rsid w:val="00F97A38"/>
    <w:rsid w:val="00FA0C88"/>
    <w:rsid w:val="00FB2D3D"/>
    <w:rsid w:val="00FB563C"/>
    <w:rsid w:val="00FD4F0B"/>
    <w:rsid w:val="00FE6544"/>
    <w:rsid w:val="00FF03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D923304"/>
  <w15:docId w15:val="{AADE1950-17EE-48E3-9517-82B5E1E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0AA"/>
    <w:pPr>
      <w:widowControl w:val="0"/>
    </w:pPr>
    <w:rPr>
      <w:rFonts w:ascii="Arial" w:hAnsi="Arial"/>
      <w:sz w:val="22"/>
    </w:rPr>
  </w:style>
  <w:style w:type="paragraph" w:styleId="Overskrift1">
    <w:name w:val="heading 1"/>
    <w:basedOn w:val="Normal"/>
    <w:next w:val="Normal"/>
    <w:qFormat/>
    <w:rsid w:val="00564F4C"/>
    <w:pPr>
      <w:keepNext/>
      <w:widowControl/>
      <w:tabs>
        <w:tab w:val="left" w:pos="1701"/>
        <w:tab w:val="left" w:pos="3969"/>
        <w:tab w:val="left" w:pos="7938"/>
      </w:tabs>
      <w:outlineLvl w:val="0"/>
    </w:pPr>
    <w:rPr>
      <w:b/>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uppe2">
    <w:name w:val="suppe2"/>
    <w:basedOn w:val="Normal"/>
    <w:rsid w:val="00564F4C"/>
    <w:rPr>
      <w:lang w:val="nn-NO"/>
    </w:rPr>
  </w:style>
  <w:style w:type="paragraph" w:styleId="Topptekst">
    <w:name w:val="header"/>
    <w:basedOn w:val="Normal"/>
    <w:link w:val="TopptekstTegn"/>
    <w:rsid w:val="00564F4C"/>
    <w:pPr>
      <w:tabs>
        <w:tab w:val="center" w:pos="4536"/>
        <w:tab w:val="right" w:pos="9072"/>
      </w:tabs>
    </w:pPr>
  </w:style>
  <w:style w:type="paragraph" w:styleId="Bunntekst">
    <w:name w:val="footer"/>
    <w:basedOn w:val="Normal"/>
    <w:link w:val="BunntekstTegn"/>
    <w:uiPriority w:val="99"/>
    <w:rsid w:val="00564F4C"/>
    <w:pPr>
      <w:tabs>
        <w:tab w:val="center" w:pos="4536"/>
        <w:tab w:val="right" w:pos="9072"/>
      </w:tabs>
    </w:pPr>
  </w:style>
  <w:style w:type="character" w:styleId="Sidetall">
    <w:name w:val="page number"/>
    <w:basedOn w:val="Standardskriftforavsnitt"/>
    <w:rsid w:val="00564F4C"/>
  </w:style>
  <w:style w:type="paragraph" w:customStyle="1" w:styleId="Enkeltlinje">
    <w:name w:val="Enkeltlinje"/>
    <w:basedOn w:val="Normal"/>
    <w:rsid w:val="00564F4C"/>
    <w:pPr>
      <w:widowControl/>
    </w:pPr>
  </w:style>
  <w:style w:type="paragraph" w:styleId="Brdtekst">
    <w:name w:val="Body Text"/>
    <w:basedOn w:val="Normal"/>
    <w:rsid w:val="00564F4C"/>
    <w:pPr>
      <w:widowControl/>
      <w:tabs>
        <w:tab w:val="left" w:pos="2520"/>
        <w:tab w:val="left" w:pos="5387"/>
        <w:tab w:val="left" w:pos="7920"/>
      </w:tabs>
    </w:pPr>
    <w:rPr>
      <w:sz w:val="20"/>
    </w:rPr>
  </w:style>
  <w:style w:type="paragraph" w:styleId="Brdtekstinnrykk">
    <w:name w:val="Body Text Indent"/>
    <w:basedOn w:val="Normal"/>
    <w:rsid w:val="00564F4C"/>
    <w:pPr>
      <w:widowControl/>
      <w:tabs>
        <w:tab w:val="left" w:pos="-347"/>
      </w:tabs>
    </w:pPr>
    <w:rPr>
      <w:b/>
    </w:rPr>
  </w:style>
  <w:style w:type="table" w:styleId="Tabellrutenett">
    <w:name w:val="Table Grid"/>
    <w:basedOn w:val="Vanligtabell"/>
    <w:uiPriority w:val="59"/>
    <w:rsid w:val="00564F4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A758C2"/>
    <w:rPr>
      <w:rFonts w:ascii="Tahoma" w:hAnsi="Tahoma" w:cs="Tahoma"/>
      <w:sz w:val="16"/>
      <w:szCs w:val="16"/>
    </w:rPr>
  </w:style>
  <w:style w:type="character" w:styleId="Plassholdertekst">
    <w:name w:val="Placeholder Text"/>
    <w:basedOn w:val="Standardskriftforavsnitt"/>
    <w:uiPriority w:val="99"/>
    <w:semiHidden/>
    <w:rsid w:val="00044129"/>
    <w:rPr>
      <w:color w:val="808080"/>
    </w:rPr>
  </w:style>
  <w:style w:type="character" w:customStyle="1" w:styleId="apple-style-span">
    <w:name w:val="apple-style-span"/>
    <w:basedOn w:val="Standardskriftforavsnitt"/>
    <w:rsid w:val="00BC6AD7"/>
  </w:style>
  <w:style w:type="character" w:customStyle="1" w:styleId="BunntekstTegn">
    <w:name w:val="Bunntekst Tegn"/>
    <w:basedOn w:val="Standardskriftforavsnitt"/>
    <w:link w:val="Bunntekst"/>
    <w:uiPriority w:val="99"/>
    <w:rsid w:val="00D113F7"/>
    <w:rPr>
      <w:rFonts w:ascii="Arial" w:hAnsi="Arial"/>
      <w:sz w:val="22"/>
    </w:rPr>
  </w:style>
  <w:style w:type="character" w:customStyle="1" w:styleId="Stil1FET">
    <w:name w:val="Stil1FET"/>
    <w:basedOn w:val="Standardskriftforavsnitt"/>
    <w:uiPriority w:val="1"/>
    <w:rsid w:val="006F42B1"/>
    <w:rPr>
      <w:b/>
      <w:color w:val="000000" w:themeColor="text1"/>
    </w:rPr>
  </w:style>
  <w:style w:type="character" w:customStyle="1" w:styleId="TopptekstTegn">
    <w:name w:val="Topptekst Tegn"/>
    <w:basedOn w:val="Standardskriftforavsnitt"/>
    <w:link w:val="Topptekst"/>
    <w:rsid w:val="00781008"/>
    <w:rPr>
      <w:rFonts w:ascii="Arial" w:hAnsi="Arial"/>
      <w:sz w:val="22"/>
    </w:rPr>
  </w:style>
  <w:style w:type="character" w:styleId="Hyperkobling">
    <w:name w:val="Hyperlink"/>
    <w:basedOn w:val="Standardskriftforavsnitt"/>
    <w:uiPriority w:val="99"/>
    <w:semiHidden/>
    <w:unhideWhenUsed/>
    <w:rsid w:val="00C754A8"/>
    <w:rPr>
      <w:color w:val="0000FF"/>
      <w:u w:val="single"/>
    </w:rPr>
  </w:style>
  <w:style w:type="character" w:styleId="Fulgthyperkobling">
    <w:name w:val="FollowedHyperlink"/>
    <w:basedOn w:val="Standardskriftforavsnitt"/>
    <w:semiHidden/>
    <w:unhideWhenUsed/>
    <w:rsid w:val="00C754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81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mble.kommune.no/status-planer/planer-pa-horingtil-offentlig-ettersyn/detaljregulering-for-fv.363-gang-og-sykkelvei-aby---grindbakken-plan-id-373/"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20srv360web33\docprod_BAMBLE_PROD\templates\Bamble%20-%20Brev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elt"/>
          <w:gallery w:val="placeholder"/>
        </w:category>
        <w:types>
          <w:type w:val="bbPlcHdr"/>
        </w:types>
        <w:behaviors>
          <w:behavior w:val="content"/>
        </w:behaviors>
        <w:guid w:val="{28D92613-927F-4A40-9AA2-84A306EF5814}"/>
      </w:docPartPr>
      <w:docPartBody>
        <w:p w:rsidR="00A91768" w:rsidRDefault="00A973E1">
          <w:r w:rsidRPr="000B68CF">
            <w:rPr>
              <w:rStyle w:val="Plassholdertekst"/>
            </w:rPr>
            <w:t>Klikk her for å skrive inn tekst.</w:t>
          </w:r>
        </w:p>
      </w:docPartBody>
    </w:docPart>
    <w:docPart>
      <w:docPartPr>
        <w:name w:val="DefaultPlaceholder_1082065160"/>
        <w:category>
          <w:name w:val="Generelt"/>
          <w:gallery w:val="placeholder"/>
        </w:category>
        <w:types>
          <w:type w:val="bbPlcHdr"/>
        </w:types>
        <w:behaviors>
          <w:behavior w:val="content"/>
        </w:behaviors>
        <w:guid w:val="{4E7E77A2-159F-42EE-9CB8-1BBAC8C288EF}"/>
      </w:docPartPr>
      <w:docPartBody>
        <w:p w:rsidR="00A91768" w:rsidRDefault="00A973E1">
          <w:r w:rsidRPr="000B68CF">
            <w:rPr>
              <w:rStyle w:val="Plassholdertekst"/>
            </w:rPr>
            <w:t>Klikk her for å skrive inn en dato.</w:t>
          </w:r>
        </w:p>
      </w:docPartBody>
    </w:docPart>
    <w:docPart>
      <w:docPartPr>
        <w:name w:val="90FD83497EE544D488E6C41E632065CF"/>
        <w:category>
          <w:name w:val="Generelt"/>
          <w:gallery w:val="placeholder"/>
        </w:category>
        <w:types>
          <w:type w:val="bbPlcHdr"/>
        </w:types>
        <w:behaviors>
          <w:behavior w:val="content"/>
        </w:behaviors>
        <w:guid w:val="{ED2DEE19-E611-4F56-9338-78A6690282AF}"/>
      </w:docPartPr>
      <w:docPartBody>
        <w:p w:rsidR="00A91768" w:rsidRDefault="003C27BF" w:rsidP="003C27BF">
          <w:pPr>
            <w:pStyle w:val="90FD83497EE544D488E6C41E632065CF4"/>
          </w:pPr>
          <w:r w:rsidRPr="000B68CF">
            <w:rPr>
              <w:rStyle w:val="Plassholdertekst"/>
            </w:rPr>
            <w:t>Klikk her for å skrive inn tekst.</w:t>
          </w:r>
        </w:p>
      </w:docPartBody>
    </w:docPart>
    <w:docPart>
      <w:docPartPr>
        <w:name w:val="80D69F171B4946DB9B93DB74F1373D72"/>
        <w:category>
          <w:name w:val="Generelt"/>
          <w:gallery w:val="placeholder"/>
        </w:category>
        <w:types>
          <w:type w:val="bbPlcHdr"/>
        </w:types>
        <w:behaviors>
          <w:behavior w:val="content"/>
        </w:behaviors>
        <w:guid w:val="{9473466E-A344-4D8E-ADD5-C4E6E1F51BE4}"/>
      </w:docPartPr>
      <w:docPartBody>
        <w:p w:rsidR="00517344" w:rsidRDefault="003C27BF" w:rsidP="00137637">
          <w:pPr>
            <w:pStyle w:val="80D69F171B4946DB9B93DB74F1373D72"/>
          </w:pPr>
          <w:r w:rsidRPr="008229F6">
            <w:t>Mottakere</w:t>
          </w:r>
        </w:p>
      </w:docPartBody>
    </w:docPart>
    <w:docPart>
      <w:docPartPr>
        <w:name w:val="4A5C8BD1FCE54DA9A1E39A1BD4C354AF"/>
        <w:category>
          <w:name w:val="Generelt"/>
          <w:gallery w:val="placeholder"/>
        </w:category>
        <w:types>
          <w:type w:val="bbPlcHdr"/>
        </w:types>
        <w:behaviors>
          <w:behavior w:val="content"/>
        </w:behaviors>
        <w:guid w:val="{BCEE37DC-838A-4790-AD40-141D7FFB8582}"/>
      </w:docPartPr>
      <w:docPartBody>
        <w:p w:rsidR="00517344" w:rsidRDefault="00137637" w:rsidP="00137637">
          <w:pPr>
            <w:pStyle w:val="4A5C8BD1FCE54DA9A1E39A1BD4C354AF"/>
          </w:pPr>
          <w:r w:rsidRPr="000B68CF">
            <w:rPr>
              <w:rStyle w:val="Plassholdertekst"/>
            </w:rPr>
            <w:t>Klikk her for å skrive inn tekst.</w:t>
          </w:r>
        </w:p>
      </w:docPartBody>
    </w:docPart>
    <w:docPart>
      <w:docPartPr>
        <w:name w:val="485FBE54149641E2A38EBEC60B63962A"/>
        <w:category>
          <w:name w:val="Generelt"/>
          <w:gallery w:val="placeholder"/>
        </w:category>
        <w:types>
          <w:type w:val="bbPlcHdr"/>
        </w:types>
        <w:behaviors>
          <w:behavior w:val="content"/>
        </w:behaviors>
        <w:guid w:val="{207205B8-22DC-4291-AA02-AF8F6A1868BD}"/>
      </w:docPartPr>
      <w:docPartBody>
        <w:p w:rsidR="00E31503" w:rsidRDefault="00517344" w:rsidP="00517344">
          <w:pPr>
            <w:pStyle w:val="485FBE54149641E2A38EBEC60B63962A"/>
          </w:pPr>
          <w:r w:rsidRPr="000B68CF">
            <w:rPr>
              <w:rStyle w:val="Plassholdertekst"/>
            </w:rPr>
            <w:t>Klikk her for å skrive inn tekst.</w:t>
          </w:r>
        </w:p>
      </w:docPartBody>
    </w:docPart>
    <w:docPart>
      <w:docPartPr>
        <w:name w:val="E12B2A2A575C474A9D8EFE1493FDF2DE"/>
        <w:category>
          <w:name w:val="Generelt"/>
          <w:gallery w:val="placeholder"/>
        </w:category>
        <w:types>
          <w:type w:val="bbPlcHdr"/>
        </w:types>
        <w:behaviors>
          <w:behavior w:val="content"/>
        </w:behaviors>
        <w:guid w:val="{D0A7AB85-BD5C-4C9C-A4AB-AB6430C1E1A7}"/>
      </w:docPartPr>
      <w:docPartBody>
        <w:p w:rsidR="00E31503" w:rsidRDefault="00517344" w:rsidP="00517344">
          <w:pPr>
            <w:pStyle w:val="E12B2A2A575C474A9D8EFE1493FDF2DE"/>
          </w:pPr>
          <w:r w:rsidRPr="000B68CF">
            <w:rPr>
              <w:rStyle w:val="Plassholdertekst"/>
            </w:rPr>
            <w:t>Klikk her for å skrive inn tekst.</w:t>
          </w:r>
        </w:p>
      </w:docPartBody>
    </w:docPart>
    <w:docPart>
      <w:docPartPr>
        <w:name w:val="F26F97CF11714C3DB008275C9D810E30"/>
        <w:category>
          <w:name w:val="Generelt"/>
          <w:gallery w:val="placeholder"/>
        </w:category>
        <w:types>
          <w:type w:val="bbPlcHdr"/>
        </w:types>
        <w:behaviors>
          <w:behavior w:val="content"/>
        </w:behaviors>
        <w:guid w:val="{31AB7D46-3E73-42F4-B6C6-3C755976F8DF}"/>
      </w:docPartPr>
      <w:docPartBody>
        <w:p w:rsidR="00000000" w:rsidRDefault="002941BF" w:rsidP="002941BF">
          <w:pPr>
            <w:pStyle w:val="F26F97CF11714C3DB008275C9D810E30"/>
          </w:pPr>
          <w:r w:rsidRPr="008229F6">
            <w:t>Mottakere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3E1"/>
    <w:rsid w:val="000138B3"/>
    <w:rsid w:val="000530A1"/>
    <w:rsid w:val="000607E3"/>
    <w:rsid w:val="000A49C2"/>
    <w:rsid w:val="001008D5"/>
    <w:rsid w:val="00137637"/>
    <w:rsid w:val="002054A2"/>
    <w:rsid w:val="002536C6"/>
    <w:rsid w:val="00293CA5"/>
    <w:rsid w:val="002941BF"/>
    <w:rsid w:val="00345BB3"/>
    <w:rsid w:val="00367151"/>
    <w:rsid w:val="003C27BF"/>
    <w:rsid w:val="003E3127"/>
    <w:rsid w:val="00410235"/>
    <w:rsid w:val="004266A7"/>
    <w:rsid w:val="004C0905"/>
    <w:rsid w:val="00504536"/>
    <w:rsid w:val="00517344"/>
    <w:rsid w:val="00627A6E"/>
    <w:rsid w:val="00635B62"/>
    <w:rsid w:val="0068745D"/>
    <w:rsid w:val="006D6DD9"/>
    <w:rsid w:val="00752E52"/>
    <w:rsid w:val="008478D8"/>
    <w:rsid w:val="008763AA"/>
    <w:rsid w:val="008922AA"/>
    <w:rsid w:val="0092355F"/>
    <w:rsid w:val="0092602E"/>
    <w:rsid w:val="00941F8A"/>
    <w:rsid w:val="009610F9"/>
    <w:rsid w:val="00971F75"/>
    <w:rsid w:val="00975FAD"/>
    <w:rsid w:val="00A47096"/>
    <w:rsid w:val="00A91768"/>
    <w:rsid w:val="00A973E1"/>
    <w:rsid w:val="00AC405B"/>
    <w:rsid w:val="00B30299"/>
    <w:rsid w:val="00B75C58"/>
    <w:rsid w:val="00BA2B27"/>
    <w:rsid w:val="00BB7CFD"/>
    <w:rsid w:val="00BD5551"/>
    <w:rsid w:val="00BE341A"/>
    <w:rsid w:val="00BE612F"/>
    <w:rsid w:val="00C069F3"/>
    <w:rsid w:val="00C17128"/>
    <w:rsid w:val="00C76E55"/>
    <w:rsid w:val="00C81A72"/>
    <w:rsid w:val="00CC65E1"/>
    <w:rsid w:val="00CF22A5"/>
    <w:rsid w:val="00D5222C"/>
    <w:rsid w:val="00D56CDC"/>
    <w:rsid w:val="00D96959"/>
    <w:rsid w:val="00DB60DF"/>
    <w:rsid w:val="00DC5057"/>
    <w:rsid w:val="00DE4FF4"/>
    <w:rsid w:val="00E230C5"/>
    <w:rsid w:val="00E31503"/>
    <w:rsid w:val="00E71A77"/>
    <w:rsid w:val="00EA6C45"/>
    <w:rsid w:val="00EC5CB2"/>
    <w:rsid w:val="00ED6040"/>
    <w:rsid w:val="00F25A99"/>
    <w:rsid w:val="00F60306"/>
    <w:rsid w:val="00FF3B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3E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35B62"/>
    <w:rPr>
      <w:color w:val="808080"/>
    </w:rPr>
  </w:style>
  <w:style w:type="paragraph" w:customStyle="1" w:styleId="5EF0F296328443638AAD57431248908A">
    <w:name w:val="5EF0F296328443638AAD57431248908A"/>
    <w:rsid w:val="00A973E1"/>
  </w:style>
  <w:style w:type="paragraph" w:customStyle="1" w:styleId="2820EDE711F34FBCB2D5E357830B8CB6">
    <w:name w:val="2820EDE711F34FBCB2D5E357830B8CB6"/>
    <w:rsid w:val="00A973E1"/>
  </w:style>
  <w:style w:type="paragraph" w:customStyle="1" w:styleId="90FD83497EE544D488E6C41E632065CF">
    <w:name w:val="90FD83497EE544D488E6C41E632065CF"/>
    <w:rsid w:val="00A973E1"/>
    <w:pPr>
      <w:widowControl w:val="0"/>
      <w:spacing w:after="0" w:line="240" w:lineRule="auto"/>
    </w:pPr>
    <w:rPr>
      <w:rFonts w:ascii="Times New Roman" w:eastAsia="Times New Roman" w:hAnsi="Times New Roman" w:cs="Times New Roman"/>
      <w:sz w:val="24"/>
      <w:szCs w:val="20"/>
    </w:rPr>
  </w:style>
  <w:style w:type="paragraph" w:customStyle="1" w:styleId="3DCF9F8208504A1C8307F87144EA3DF0">
    <w:name w:val="3DCF9F8208504A1C8307F87144EA3DF0"/>
    <w:rsid w:val="00A973E1"/>
    <w:pPr>
      <w:widowControl w:val="0"/>
      <w:tabs>
        <w:tab w:val="center" w:pos="4536"/>
        <w:tab w:val="right" w:pos="9072"/>
      </w:tabs>
      <w:spacing w:after="0" w:line="240" w:lineRule="auto"/>
    </w:pPr>
    <w:rPr>
      <w:rFonts w:ascii="Times New Roman" w:eastAsia="Times New Roman" w:hAnsi="Times New Roman" w:cs="Times New Roman"/>
      <w:sz w:val="24"/>
      <w:szCs w:val="20"/>
    </w:rPr>
  </w:style>
  <w:style w:type="paragraph" w:customStyle="1" w:styleId="62A6C9871E8C42CEAC862C1184BAA547">
    <w:name w:val="62A6C9871E8C42CEAC862C1184BAA547"/>
    <w:rsid w:val="00A973E1"/>
  </w:style>
  <w:style w:type="paragraph" w:customStyle="1" w:styleId="0BC15D01509243ECBC63049BAC8B01BA">
    <w:name w:val="0BC15D01509243ECBC63049BAC8B01BA"/>
    <w:rsid w:val="00A973E1"/>
  </w:style>
  <w:style w:type="paragraph" w:customStyle="1" w:styleId="17AEB1AA1AD24283940781B96F3CEF2F">
    <w:name w:val="17AEB1AA1AD24283940781B96F3CEF2F"/>
    <w:rsid w:val="00941F8A"/>
  </w:style>
  <w:style w:type="paragraph" w:customStyle="1" w:styleId="238E3999F34D42878EAB782FC4D75FDA">
    <w:name w:val="238E3999F34D42878EAB782FC4D75FDA"/>
    <w:rsid w:val="00941F8A"/>
  </w:style>
  <w:style w:type="paragraph" w:customStyle="1" w:styleId="54447C8317404F219ED342246B3CF681">
    <w:name w:val="54447C8317404F219ED342246B3CF681"/>
    <w:rsid w:val="00941F8A"/>
  </w:style>
  <w:style w:type="paragraph" w:customStyle="1" w:styleId="027A48551A14423FAC2BF67D167D3050">
    <w:name w:val="027A48551A14423FAC2BF67D167D3050"/>
    <w:rsid w:val="003E3127"/>
  </w:style>
  <w:style w:type="paragraph" w:customStyle="1" w:styleId="90FD83497EE544D488E6C41E632065CF1">
    <w:name w:val="90FD83497EE544D488E6C41E632065CF1"/>
    <w:rsid w:val="00504536"/>
    <w:pPr>
      <w:widowControl w:val="0"/>
      <w:spacing w:after="0" w:line="240" w:lineRule="auto"/>
    </w:pPr>
    <w:rPr>
      <w:rFonts w:ascii="Times New Roman" w:eastAsia="Times New Roman" w:hAnsi="Times New Roman" w:cs="Times New Roman"/>
      <w:sz w:val="24"/>
      <w:szCs w:val="20"/>
    </w:rPr>
  </w:style>
  <w:style w:type="paragraph" w:customStyle="1" w:styleId="1C5C6F4783EE4A888081D0B96860889F">
    <w:name w:val="1C5C6F4783EE4A888081D0B96860889F"/>
    <w:rsid w:val="00504536"/>
    <w:pPr>
      <w:widowControl w:val="0"/>
      <w:spacing w:after="0" w:line="240" w:lineRule="auto"/>
    </w:pPr>
    <w:rPr>
      <w:rFonts w:ascii="Times New Roman" w:eastAsia="Times New Roman" w:hAnsi="Times New Roman" w:cs="Times New Roman"/>
      <w:sz w:val="24"/>
      <w:szCs w:val="20"/>
    </w:rPr>
  </w:style>
  <w:style w:type="paragraph" w:customStyle="1" w:styleId="CD6A425B1C964CBDBD836D58C9997276">
    <w:name w:val="CD6A425B1C964CBDBD836D58C9997276"/>
    <w:rsid w:val="00504536"/>
    <w:pPr>
      <w:widowControl w:val="0"/>
      <w:spacing w:after="0" w:line="240" w:lineRule="auto"/>
    </w:pPr>
    <w:rPr>
      <w:rFonts w:ascii="Times New Roman" w:eastAsia="Times New Roman" w:hAnsi="Times New Roman" w:cs="Times New Roman"/>
      <w:sz w:val="24"/>
      <w:szCs w:val="20"/>
    </w:rPr>
  </w:style>
  <w:style w:type="paragraph" w:customStyle="1" w:styleId="B8437BBE6C164B6A8F8260273E352153">
    <w:name w:val="B8437BBE6C164B6A8F8260273E352153"/>
    <w:rsid w:val="00504536"/>
    <w:pPr>
      <w:widowControl w:val="0"/>
      <w:spacing w:after="0" w:line="240" w:lineRule="auto"/>
    </w:pPr>
    <w:rPr>
      <w:rFonts w:ascii="Times New Roman" w:eastAsia="Times New Roman" w:hAnsi="Times New Roman" w:cs="Times New Roman"/>
      <w:sz w:val="24"/>
      <w:szCs w:val="20"/>
    </w:rPr>
  </w:style>
  <w:style w:type="paragraph" w:customStyle="1" w:styleId="C937EC41590643CCA0ABB1D08C55E2C3">
    <w:name w:val="C937EC41590643CCA0ABB1D08C55E2C3"/>
    <w:rsid w:val="00504536"/>
    <w:pPr>
      <w:widowControl w:val="0"/>
      <w:spacing w:after="0" w:line="240" w:lineRule="auto"/>
    </w:pPr>
    <w:rPr>
      <w:rFonts w:ascii="Times New Roman" w:eastAsia="Times New Roman" w:hAnsi="Times New Roman" w:cs="Times New Roman"/>
      <w:sz w:val="24"/>
      <w:szCs w:val="20"/>
    </w:rPr>
  </w:style>
  <w:style w:type="paragraph" w:customStyle="1" w:styleId="4F3CCAB7204A4C0B9D18DB2A8E129562">
    <w:name w:val="4F3CCAB7204A4C0B9D18DB2A8E129562"/>
    <w:rsid w:val="00504536"/>
    <w:pPr>
      <w:widowControl w:val="0"/>
      <w:spacing w:after="0" w:line="240" w:lineRule="auto"/>
    </w:pPr>
    <w:rPr>
      <w:rFonts w:ascii="Times New Roman" w:eastAsia="Times New Roman" w:hAnsi="Times New Roman" w:cs="Times New Roman"/>
      <w:sz w:val="24"/>
      <w:szCs w:val="20"/>
    </w:rPr>
  </w:style>
  <w:style w:type="paragraph" w:customStyle="1" w:styleId="18083EFC3726436B8F5F2FD1CA7B0EDE">
    <w:name w:val="18083EFC3726436B8F5F2FD1CA7B0EDE"/>
    <w:rsid w:val="00504536"/>
    <w:pPr>
      <w:widowControl w:val="0"/>
      <w:spacing w:after="0" w:line="240" w:lineRule="auto"/>
    </w:pPr>
    <w:rPr>
      <w:rFonts w:ascii="Times New Roman" w:eastAsia="Times New Roman" w:hAnsi="Times New Roman" w:cs="Times New Roman"/>
      <w:sz w:val="24"/>
      <w:szCs w:val="20"/>
    </w:rPr>
  </w:style>
  <w:style w:type="paragraph" w:customStyle="1" w:styleId="F5C6EB898873424DA008C0B5225F5CA8">
    <w:name w:val="F5C6EB898873424DA008C0B5225F5CA8"/>
    <w:rsid w:val="00F60306"/>
  </w:style>
  <w:style w:type="paragraph" w:customStyle="1" w:styleId="D928C42E3BDE4BA6B5C3CB99D8E17E1D">
    <w:name w:val="D928C42E3BDE4BA6B5C3CB99D8E17E1D"/>
    <w:rsid w:val="00137637"/>
    <w:pPr>
      <w:spacing w:after="160" w:line="259" w:lineRule="auto"/>
    </w:pPr>
  </w:style>
  <w:style w:type="paragraph" w:customStyle="1" w:styleId="80D69F171B4946DB9B93DB74F1373D72">
    <w:name w:val="80D69F171B4946DB9B93DB74F1373D72"/>
    <w:rsid w:val="00137637"/>
    <w:pPr>
      <w:spacing w:after="160" w:line="259" w:lineRule="auto"/>
    </w:pPr>
  </w:style>
  <w:style w:type="paragraph" w:customStyle="1" w:styleId="92085DE8426E4F5F9D3456F60FE9FD77">
    <w:name w:val="92085DE8426E4F5F9D3456F60FE9FD77"/>
    <w:rsid w:val="00137637"/>
    <w:pPr>
      <w:spacing w:after="160" w:line="259" w:lineRule="auto"/>
    </w:pPr>
  </w:style>
  <w:style w:type="paragraph" w:customStyle="1" w:styleId="CC1859A2F6CF4126A5AA2C30C3BC3169">
    <w:name w:val="CC1859A2F6CF4126A5AA2C30C3BC3169"/>
    <w:rsid w:val="00137637"/>
    <w:pPr>
      <w:spacing w:after="160" w:line="259" w:lineRule="auto"/>
    </w:pPr>
  </w:style>
  <w:style w:type="paragraph" w:customStyle="1" w:styleId="3E2C6FDD89BC447196B1EA7D7C7B177A">
    <w:name w:val="3E2C6FDD89BC447196B1EA7D7C7B177A"/>
    <w:rsid w:val="00137637"/>
    <w:pPr>
      <w:spacing w:after="160" w:line="259" w:lineRule="auto"/>
    </w:pPr>
  </w:style>
  <w:style w:type="paragraph" w:customStyle="1" w:styleId="4FB8D825EA1D4AF5A716C79234B072CF">
    <w:name w:val="4FB8D825EA1D4AF5A716C79234B072CF"/>
    <w:rsid w:val="00137637"/>
    <w:pPr>
      <w:spacing w:after="160" w:line="259" w:lineRule="auto"/>
    </w:pPr>
  </w:style>
  <w:style w:type="paragraph" w:customStyle="1" w:styleId="4A5C8BD1FCE54DA9A1E39A1BD4C354AF">
    <w:name w:val="4A5C8BD1FCE54DA9A1E39A1BD4C354AF"/>
    <w:rsid w:val="00137637"/>
    <w:pPr>
      <w:spacing w:after="160" w:line="259" w:lineRule="auto"/>
    </w:pPr>
  </w:style>
  <w:style w:type="paragraph" w:customStyle="1" w:styleId="D00517914C0F49609FC2535C63B3BB0E">
    <w:name w:val="D00517914C0F49609FC2535C63B3BB0E"/>
    <w:rsid w:val="00137637"/>
    <w:pPr>
      <w:spacing w:after="160" w:line="259" w:lineRule="auto"/>
    </w:pPr>
  </w:style>
  <w:style w:type="paragraph" w:customStyle="1" w:styleId="925D6182D2AF41F5886EA582A643BA77">
    <w:name w:val="925D6182D2AF41F5886EA582A643BA77"/>
    <w:rsid w:val="00137637"/>
    <w:pPr>
      <w:spacing w:after="160" w:line="259" w:lineRule="auto"/>
    </w:pPr>
  </w:style>
  <w:style w:type="paragraph" w:customStyle="1" w:styleId="9D348DB5BA8E4085A22F61A18C3ED0F4">
    <w:name w:val="9D348DB5BA8E4085A22F61A18C3ED0F4"/>
    <w:rsid w:val="00137637"/>
    <w:pPr>
      <w:spacing w:after="160" w:line="259" w:lineRule="auto"/>
    </w:pPr>
  </w:style>
  <w:style w:type="paragraph" w:customStyle="1" w:styleId="CEF10A8901D645F885E8D1102EEAC129">
    <w:name w:val="CEF10A8901D645F885E8D1102EEAC129"/>
    <w:rsid w:val="00137637"/>
    <w:pPr>
      <w:spacing w:after="160" w:line="259" w:lineRule="auto"/>
    </w:pPr>
  </w:style>
  <w:style w:type="paragraph" w:customStyle="1" w:styleId="43D76467CEAD4164B40536B6EEF2D1AF">
    <w:name w:val="43D76467CEAD4164B40536B6EEF2D1AF"/>
    <w:rsid w:val="00517344"/>
    <w:pPr>
      <w:spacing w:after="160" w:line="259" w:lineRule="auto"/>
    </w:pPr>
  </w:style>
  <w:style w:type="paragraph" w:customStyle="1" w:styleId="739DB0AB1410463E8B25146C8A639F56">
    <w:name w:val="739DB0AB1410463E8B25146C8A639F56"/>
    <w:rsid w:val="00517344"/>
    <w:pPr>
      <w:spacing w:after="160" w:line="259" w:lineRule="auto"/>
    </w:pPr>
  </w:style>
  <w:style w:type="paragraph" w:customStyle="1" w:styleId="485FBE54149641E2A38EBEC60B63962A">
    <w:name w:val="485FBE54149641E2A38EBEC60B63962A"/>
    <w:rsid w:val="00517344"/>
    <w:pPr>
      <w:spacing w:after="160" w:line="259" w:lineRule="auto"/>
    </w:pPr>
  </w:style>
  <w:style w:type="paragraph" w:customStyle="1" w:styleId="E12B2A2A575C474A9D8EFE1493FDF2DE">
    <w:name w:val="E12B2A2A575C474A9D8EFE1493FDF2DE"/>
    <w:rsid w:val="00517344"/>
    <w:pPr>
      <w:spacing w:after="160" w:line="259" w:lineRule="auto"/>
    </w:pPr>
  </w:style>
  <w:style w:type="paragraph" w:customStyle="1" w:styleId="3C6B414C61F042F7AC9D4780C8A1ACA3">
    <w:name w:val="3C6B414C61F042F7AC9D4780C8A1ACA3"/>
    <w:rsid w:val="00BE341A"/>
    <w:pPr>
      <w:spacing w:after="160" w:line="259" w:lineRule="auto"/>
    </w:pPr>
  </w:style>
  <w:style w:type="paragraph" w:customStyle="1" w:styleId="D84D9246A29743FBB9C727AF689944F0">
    <w:name w:val="D84D9246A29743FBB9C727AF689944F0"/>
    <w:rsid w:val="00BE341A"/>
    <w:pPr>
      <w:spacing w:after="160" w:line="259" w:lineRule="auto"/>
    </w:pPr>
  </w:style>
  <w:style w:type="paragraph" w:customStyle="1" w:styleId="90FD83497EE544D488E6C41E632065CF2">
    <w:name w:val="90FD83497EE544D488E6C41E632065CF2"/>
    <w:rsid w:val="000A49C2"/>
    <w:pPr>
      <w:widowControl w:val="0"/>
      <w:spacing w:after="0" w:line="240" w:lineRule="auto"/>
    </w:pPr>
    <w:rPr>
      <w:rFonts w:ascii="Arial" w:eastAsia="Times New Roman" w:hAnsi="Arial" w:cs="Times New Roman"/>
      <w:szCs w:val="20"/>
    </w:rPr>
  </w:style>
  <w:style w:type="paragraph" w:customStyle="1" w:styleId="90FD83497EE544D488E6C41E632065CF3">
    <w:name w:val="90FD83497EE544D488E6C41E632065CF3"/>
    <w:rsid w:val="000A49C2"/>
    <w:pPr>
      <w:widowControl w:val="0"/>
      <w:spacing w:after="0" w:line="240" w:lineRule="auto"/>
    </w:pPr>
    <w:rPr>
      <w:rFonts w:ascii="Arial" w:eastAsia="Times New Roman" w:hAnsi="Arial" w:cs="Times New Roman"/>
      <w:szCs w:val="20"/>
    </w:rPr>
  </w:style>
  <w:style w:type="paragraph" w:customStyle="1" w:styleId="90FD83497EE544D488E6C41E632065CF4">
    <w:name w:val="90FD83497EE544D488E6C41E632065CF4"/>
    <w:rsid w:val="003C27BF"/>
    <w:pPr>
      <w:widowControl w:val="0"/>
      <w:spacing w:after="0" w:line="240" w:lineRule="auto"/>
    </w:pPr>
    <w:rPr>
      <w:rFonts w:ascii="Arial" w:eastAsia="Times New Roman" w:hAnsi="Arial" w:cs="Times New Roman"/>
      <w:szCs w:val="20"/>
    </w:rPr>
  </w:style>
  <w:style w:type="paragraph" w:customStyle="1" w:styleId="E536C9128B9B48EE927573E08A4EDB5B">
    <w:name w:val="E536C9128B9B48EE927573E08A4EDB5B"/>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10117F7686A94A349DB5E031270D2DE6">
    <w:name w:val="10117F7686A94A349DB5E031270D2DE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A67783E552DD4586B573DCB61542C005">
    <w:name w:val="A67783E552DD4586B573DCB61542C005"/>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2FC76FBC352149698A5A22D1A358A936">
    <w:name w:val="2FC76FBC352149698A5A22D1A358A93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F06722D8BB904C15BE1A1F751DA650AD">
    <w:name w:val="F06722D8BB904C15BE1A1F751DA650A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7DDCC923C2749DC8208958082A9C6E2">
    <w:name w:val="97DDCC923C2749DC8208958082A9C6E2"/>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B01EE8A38F134D339880016C812FAC8D">
    <w:name w:val="B01EE8A38F134D339880016C812FAC8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E0E91DF1F244434D98195BF93F4714B1">
    <w:name w:val="E0E91DF1F244434D98195BF93F4714B1"/>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CDC26536FB5D49B095CDCB17217EAF26">
    <w:name w:val="CDC26536FB5D49B095CDCB17217EAF26"/>
    <w:rsid w:val="00635B62"/>
  </w:style>
  <w:style w:type="paragraph" w:customStyle="1" w:styleId="524E736E921F4758A5F07793E296458D">
    <w:name w:val="524E736E921F4758A5F07793E296458D"/>
    <w:rsid w:val="00293CA5"/>
    <w:pPr>
      <w:spacing w:after="160" w:line="259" w:lineRule="auto"/>
    </w:pPr>
  </w:style>
  <w:style w:type="paragraph" w:customStyle="1" w:styleId="798CBCA37F214E69824FEAF60AEC881E">
    <w:name w:val="798CBCA37F214E69824FEAF60AEC881E"/>
    <w:rsid w:val="00E230C5"/>
    <w:pPr>
      <w:spacing w:after="160" w:line="259" w:lineRule="auto"/>
    </w:pPr>
  </w:style>
  <w:style w:type="paragraph" w:customStyle="1" w:styleId="9B67EE0CBFE84E7AA6CB896184EA3A44">
    <w:name w:val="9B67EE0CBFE84E7AA6CB896184EA3A44"/>
    <w:rsid w:val="00EA6C45"/>
    <w:pPr>
      <w:spacing w:after="160" w:line="259" w:lineRule="auto"/>
    </w:pPr>
  </w:style>
  <w:style w:type="paragraph" w:customStyle="1" w:styleId="B901EDF2275341699AD82EC6FCF2D1F1">
    <w:name w:val="B901EDF2275341699AD82EC6FCF2D1F1"/>
    <w:rsid w:val="00DE4FF4"/>
    <w:pPr>
      <w:spacing w:after="160" w:line="259" w:lineRule="auto"/>
    </w:pPr>
  </w:style>
  <w:style w:type="paragraph" w:customStyle="1" w:styleId="F26F97CF11714C3DB008275C9D810E30">
    <w:name w:val="F26F97CF11714C3DB008275C9D810E30"/>
    <w:rsid w:val="002941B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959466" gbs:entity="Document" gbs:templateDesignerVersion="3.1 F">
  <gbs:ToActivityContactJOINEX.Name gbs:loadFromGrowBusiness="OnEdit" gbs:saveInGrowBusiness="False" gbs:connected="true" gbs:recno="" gbs:entity="" gbs:datatype="string" gbs:key="10000" gbs:removeContentControl="0" gbs:joinex="[JOINEX=[ToRole] {!OJEX!}=6]" gbs:dispatchrecipient="true">Adresseinformasjon fylles inn ved ekspedering. Se mottakerliste nedenfor.</gbs:ToActivityContactJOINEX.Name>
  <gbs:ToActivityContactJOINEX.Name2 gbs:loadFromGrowBusiness="OnEdit" gbs:saveInGrowBusiness="False" gbs:connected="true" gbs:recno="" gbs:entity="" gbs:datatype="string" gbs:key="10001" gbs:removeContentControl="0" gbs:joinex="[JOINEX=[ToRole] {!OJEX!}=6]" gbs:dispatchrecipient="true">Adresseinformasjon fylles inn ved ekspedering. Se mottakerliste nedenfor.</gbs:ToActivityContactJOINEX.Name2>
  <gbs:ToActivityContactJOINEX.Address gbs:loadFromGrowBusiness="OnEdit" gbs:saveInGrowBusiness="False" gbs:connected="true" gbs:recno="" gbs:entity="" gbs:datatype="string" gbs:key="10002" gbs:removeContentControl="0" gbs:joinex="[JOINEX=[ToRole] {!OJEX!}=6]" gbs:dispatchrecipient="true">
  </gbs:ToActivityContactJOINEX.Address>
  <gbs:ToAuthorization gbs:loadFromGrowBusiness="OnEdit" gbs:saveInGrowBusiness="False" gbs:connected="true" gbs:recno="" gbs:entity="" gbs:datatype="string" gbs:key="10003" gbs:removeContentControl="0">
  </gbs:ToAuthorization>
  <gbs:ToAuthorization gbs:loadFromGrowBusiness="OnEdit" gbs:saveInGrowBusiness="False" gbs:connected="true" gbs:recno="" gbs:entity="" gbs:datatype="string" gbs:key="10004" gbs:removeContentControl="0">
  </gbs:ToAuthorization>
  <gbs:DocumentDate gbs:loadFromGrowBusiness="OnEdit" gbs:saveInGrowBusiness="True" gbs:connected="true" gbs:recno="" gbs:entity="" gbs:datatype="date" gbs:key="10005" gbs:removeContentControl="0">2022-04-25T00:00:00</gbs:DocumentDate>
  <gbs:ReferenceNo gbs:loadFromGrowBusiness="OnEdit" gbs:saveInGrowBusiness="False" gbs:connected="true" gbs:recno="" gbs:entity="" gbs:datatype="string" gbs:key="10006" gbs:removeContentControl="0">
  </gbs:ReferenceNo>
  <gbs:OurRef.Name gbs:loadFromGrowBusiness="OnEdit" gbs:saveInGrowBusiness="False" gbs:connected="true" gbs:recno="" gbs:entity="" gbs:datatype="string" gbs:key="10007" gbs:removeContentControl="0">Eva Sætre Andersen</gbs:OurRef.Name>
  <gbs:OurRef.Title gbs:loadFromGrowBusiness="OnEdit" gbs:saveInGrowBusiness="False" gbs:connected="true" gbs:recno="" gbs:entity="" gbs:datatype="string" gbs:key="10008" gbs:removeContentControl="0">Ingeniør</gbs:OurRef.Title>
  <gbs:OurRef.DirectLine gbs:loadFromGrowBusiness="OnEdit" gbs:saveInGrowBusiness="False" gbs:connected="true" gbs:recno="" gbs:entity="" gbs:datatype="string" gbs:key="10009" gbs:removeContentControl="0">35965099</gbs:OurRef.DirectLine>
  <gbs:ToOrgUnit.Name gbs:loadFromGrowBusiness="OnProduce" gbs:saveInGrowBusiness="False" gbs:connected="true" gbs:recno="" gbs:entity="" gbs:datatype="string" gbs:key="10010" gbs:removeContentControl="0">Areal og miljø</gbs:ToOrgUnit.Name>
  <gbs:Lists>
    <gbs:MultipleLines>
    </gbs:MultipleLines>
    <gbs:SingleLines>
      <gbs:ToActivityContact gbs:name="KopimottakerSL" gbs:row-separator="&#10;" gbs:field-separator=" /v " gbs:loadFromGrowBusiness="OnEdit" gbs:saveInGrowBusiness="False" gbs:removeContentControl="0">
        <gbs:DisplayField gbs:key="10011">
        </gbs:DisplayField>
        <gbs:ToActivityContact.Name/>
        <gbs:ToActivityContact.Name2/>
        <gbs:Criteria xmlns:gbs="http://www.software-innovation.no/growBusinessDocument" gbs:operator="and">
          <gbs:Criterion gbs:field="::ToRole" gbs:operator="=">8</gbs:Criterion>
        </gbs:Criteria>
      </gbs:ToActivityContact>
      <gbs:ToActivityContact gbs:name="Mottakerliste" gbs:removeList="False" gbs:row-separator="&#10;" gbs:field-separator=" v/ " gbs:loadFromGrowBusiness="OnEdit" gbs:saveInGrowBusiness="False" gbs:removeContentControl="0">
        <gbs:DisplayField gbs:key="10012">Kirkevergen v/Astrid Thomasberg
Kultur v/ Margunn Haugland
Kultur v/ Trude Lyng
Skagerak Energi AS
Direktoratet for samfunnssikkerhet og beredskap
Jo Erland Kjær
Per Øyvind Stokke
Erik Dahl
Trygg Trafikk Telemark
Foreningen til norske fortidsminnemerkers bevaring Telemark avdeling
Norges vassdrags- og energidirektorat
Nettbuss AS avd Telemark
Direktoratet for mineralforvaltning med Bergmesteren for Svalbard
Miljødirektoratet
Lars Esse
Stiftelsen for Utleieboliger i Bamble
Bamble Jeger og fiskerlag
Bamble Bondelag v/ Erik Dahl
Politisk virksomhet v/ Emily Christin Stensen-Christensen
Opplysningsvesenets fond
Bamble Næringsforening
Camilla Kristine Tangen
Synne Vahl Rogn
Jan Kenneth Næss Johansen
Jørn Henning Flåten
Norges Handikapforbund
Kristian Dahl Finmark
Gry Marie Grindbakken
Bamble Landbruksforum v/Synne Vahl Rogn
Jørgen Hagane Torsdal
Stig Knudsen
Gro Anita Holm Walle
Den norske kirke v/Agder og Telemark bispedømmeråd
Langesund Turistservice
Øyvind Asdal Grindbakken
Linda Isabell Hasseleid
Oddvar Gordon Hasseleid
Bamble turlag 
Cameron Kerr
Tone Billbo
Per Walle
Monica Johansen
Hans Bamle
Nye Veier AS
Frode Kilen
Naturvernforbundet i Grenland
Håvard Lillebrekke
Frode Olsen
Asplan Viak AS
Tore Andreas Sortedal
Anette Rørholt
Hege Holm Aastad
Halvor Stokke
Arnold Hansen
Forum for Natur og Friluftsliv i Telemark
Kommunalteknikk v/ Andre Lindkjen Olsen
Mattilsynet
Torstein Nylund
Svein Morten Rogn
Statsforvalteren i Vestfold og Telemark
Thorvald Andreas Kjær
Vestfold og Telemark fylkeskommune
Runar Esse
Statens Vegvesen
Kristin Vaa
Solfrid Edvardsen
Bamble 2025
Panorama Eiendom AS
Velferd v/ Birgit Sannes
Samfunn v/ Torbjørn Huru
Samfunn v/ Hege Cecilie Timm Bjørnerud
Oppvekst v/ Bjørg Rein
Areal og miljø v/ Einar Teigen
Areal og miljø v/ Christian Hagstrøm
Areal og miljø v/ Ruben Nikolai Selmer
Spesialiserte helsetjenester v/ Mette Savio Halvorsen
Dag-Arne Riesto
Kjell Edgar Edvardsen
Linda Cecilie Lillebrekke
Christian Lillebrekke
Neri Østrem
Hans Gulbrandsen
Hannah Johnsen
Arve Kjær
Åse Edel Nybråten</gbs:DisplayField>
        <gbs:ToActivityContact.Name/>
        <gbs:ToActivityContact.Name2/>
        <gbs:Criteria gbs:operator="and">
          <gbs:Criterion gbs:field="::ToRole" gbs:operator="=">6</gbs:Criterion>
        </gbs:Criteria>
      </gbs:ToActivityContact>
    </gbs:SingleLines>
  </gbs:Lists>
  <gbs:DocumentNumber gbs:loadFromGrowBusiness="OnEdit" gbs:saveInGrowBusiness="False" gbs:connected="true" gbs:recno="" gbs:entity="" gbs:datatype="string" gbs:key="10013" gbs:removeContentControl="0">20/03952-39</gbs:DocumentNumber>
  <gbs:Attachments gbs:loadFromGrowBusiness="OnEdit" gbs:saveInGrowBusiness="False" gbs:connected="true" gbs:recno="" gbs:entity="" gbs:datatype="long" gbs:key="10014" gbs:removeContentControl="0">
  </gbs:Attachments>
  <gbs:ToOrgUnit.AddressesJOINEX.Address gbs:loadFromGrowBusiness="OnProduce" gbs:saveInGrowBusiness="False" gbs:connected="true" gbs:recno="" gbs:entity="" gbs:datatype="string" gbs:key="10015" gbs:joinex="[JOINEX=[TypeID] {!OJEX!}=5]" gbs:dispatchrecipient="false" gbs:removeContentControl="0">
  </gbs:ToOrgUnit.AddressesJOINEX.Address>
  <gbs:ToOrgUnit.AddressesJOINEX.Zip gbs:loadFromGrowBusiness="OnProduce" gbs:saveInGrowBusiness="False" gbs:connected="true" gbs:recno="" gbs:entity="" gbs:datatype="string" gbs:key="10016" gbs:joinex="[JOINEX=[TypeID] {!OJEX!}=5]" gbs:dispatchrecipient="false" gbs:removeContentControl="0">
  </gbs:ToOrgUnit.AddressesJOINEX.Zip>
  <gbs:ToOrgUnit.Web gbs:loadFromGrowBusiness="OnProduce" gbs:saveInGrowBusiness="False" gbs:connected="true" gbs:recno="" gbs:entity="" gbs:datatype="string" gbs:key="10017">
  </gbs:ToOrgUnit.Web>
  <gbs:ToOrgUnit.Switchboard gbs:loadFromGrowBusiness="OnProduce" gbs:saveInGrowBusiness="False" gbs:connected="true" gbs:recno="" gbs:entity="" gbs:datatype="string" gbs:key="10018">
  </gbs:ToOrgUnit.Switchboard>
  <gbs:ToOrgUnit.E-mail gbs:loadFromGrowBusiness="OnProduce" gbs:saveInGrowBusiness="False" gbs:connected="true" gbs:recno="" gbs:entity="" gbs:datatype="string" gbs:key="10019">
  </gbs:ToOrgUnit.E-mail>
  <gbs:ToOrgUnit.Referencenumber gbs:loadFromGrowBusiness="OnProduce" gbs:saveInGrowBusiness="False" gbs:connected="true" gbs:recno="" gbs:entity="" gbs:datatype="string" gbs:key="10020">
  </gbs:ToOrgUnit.Referencenumber>
  <gbs:ToOrgUnit.No3 gbs:loadFromGrowBusiness="OnProduce" gbs:saveInGrowBusiness="False" gbs:connected="true" gbs:recno="" gbs:entity="" gbs:datatype="string" gbs:key="10021">
  </gbs:ToOrgUnit.No3>
  <gbs:UnofficialTitle gbs:loadFromGrowBusiness="OnEdit" gbs:saveInGrowBusiness="True" gbs:connected="true" gbs:recno="" gbs:entity="" gbs:datatype="string" gbs:key="10022" gbs:removeContentControl="0">Oversendelses skriv - Detaljregulering for Fv.363 Gang og sykkelveg Åby- Grindbakken plan id 373 - offentlig ettersyn.</gbs:UnofficialTitle>
  <gbs:ToActivityContactJOINEX.Zip gbs:loadFromGrowBusiness="OnEdit" gbs:saveInGrowBusiness="False" gbs:connected="true" gbs:recno="" gbs:entity="" gbs:datatype="string" gbs:key="10023" gbs:removeContentControl="0" gbs:joinex="[JOINEX=[ToRole] {!OJEX!}=6]" gbs:dispatchrecipient="true">
  </gbs:ToActivityContactJOINEX.Zip>
  <gbs:ToOrgUnit.StructureNumber gbs:loadFromGrowBusiness="OnProduce" gbs:saveInGrowBusiness="False" gbs:connected="true" gbs:recno="" gbs:entity="" gbs:datatype="string" gbs:key="">200001M217983M217985M217989M</gbs:ToOrgUnit.StructureNumber>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D8F3-ACE5-4592-A64E-A4941C92511B}">
  <ds:schemaRefs>
    <ds:schemaRef ds:uri="http://www.software-innovation.no/growBusinessDocument"/>
  </ds:schemaRefs>
</ds:datastoreItem>
</file>

<file path=customXml/itemProps2.xml><?xml version="1.0" encoding="utf-8"?>
<ds:datastoreItem xmlns:ds="http://schemas.openxmlformats.org/officeDocument/2006/customXml" ds:itemID="{A8E16CC4-B4AC-44B7-B5E5-8B70920AE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Bamble - Brevmal</Template>
  <TotalTime>0</TotalTime>
  <Pages>3</Pages>
  <Words>893</Words>
  <Characters>4735</Characters>
  <Application>Microsoft Office Word</Application>
  <DocSecurity>0</DocSecurity>
  <Lines>39</Lines>
  <Paragraphs>11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Feil</vt:lpstr>
      <vt:lpstr>Feil</vt:lpstr>
    </vt:vector>
  </TitlesOfParts>
  <Company>Skien kommune</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Feil</dc:title>
  <dc:creator>Eva Sætre Andersen</dc:creator>
  <cp:lastModifiedBy>Eva Sætre Andersen</cp:lastModifiedBy>
  <cp:revision>2</cp:revision>
  <cp:lastPrinted>2022-04-25T12:07:00Z</cp:lastPrinted>
  <dcterms:created xsi:type="dcterms:W3CDTF">2022-04-25T12:07:00Z</dcterms:created>
  <dcterms:modified xsi:type="dcterms:W3CDTF">2022-04-25T12:07:00Z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\\20SRV360WEB33\docprod_BAMBLE_PROD\templates\Bamble - Brevmal.dotm</vt:lpwstr>
  </property>
  <property fmtid="{D5CDD505-2E9C-101B-9397-08002B2CF9AE}" pid="3" name="filePathOneNote">
    <vt:lpwstr>\\20SRV360WEB30\360users_BAMBLE\onenote\login\05andevas\</vt:lpwstr>
  </property>
  <property fmtid="{D5CDD505-2E9C-101B-9397-08002B2CF9AE}" pid="4" name="comment">
    <vt:lpwstr>Oversendelses skriv - Detaljregulering for Fv.363 Gang og sykkelveg Åby- Grindbakken plan id 373 - offentlig ettersyn.</vt:lpwstr>
  </property>
  <property fmtid="{D5CDD505-2E9C-101B-9397-08002B2CF9AE}" pid="5" name="docId">
    <vt:lpwstr>959466</vt:lpwstr>
  </property>
  <property fmtid="{D5CDD505-2E9C-101B-9397-08002B2CF9AE}" pid="6" name="fileVersionId">
    <vt:lpwstr>
    </vt:lpwstr>
  </property>
  <property fmtid="{D5CDD505-2E9C-101B-9397-08002B2CF9AE}" pid="7" name="sourceId">
    <vt:lpwstr>
    </vt:lpwstr>
  </property>
  <property fmtid="{D5CDD505-2E9C-101B-9397-08002B2CF9AE}" pid="8" name="templateId">
    <vt:lpwstr>210026</vt:lpwstr>
  </property>
  <property fmtid="{D5CDD505-2E9C-101B-9397-08002B2CF9AE}" pid="9" name="module">
    <vt:lpwstr>
    </vt:lpwstr>
  </property>
  <property fmtid="{D5CDD505-2E9C-101B-9397-08002B2CF9AE}" pid="10" name="customParams">
    <vt:lpwstr>
    </vt:lpwstr>
  </property>
  <property fmtid="{D5CDD505-2E9C-101B-9397-08002B2CF9AE}" pid="11" name="external">
    <vt:lpwstr>0</vt:lpwstr>
  </property>
  <property fmtid="{D5CDD505-2E9C-101B-9397-08002B2CF9AE}" pid="12" name="ExternalControlledCheckOut">
    <vt:lpwstr>
    </vt:lpwstr>
  </property>
  <property fmtid="{D5CDD505-2E9C-101B-9397-08002B2CF9AE}" pid="13" name="createdBy">
    <vt:lpwstr>Eva Sætre Andersen</vt:lpwstr>
  </property>
  <property fmtid="{D5CDD505-2E9C-101B-9397-08002B2CF9AE}" pid="14" name="modifiedBy">
    <vt:lpwstr>Eva Sætre Andersen</vt:lpwstr>
  </property>
  <property fmtid="{D5CDD505-2E9C-101B-9397-08002B2CF9AE}" pid="15" name="action">
    <vt:lpwstr>edit</vt:lpwstr>
  </property>
  <property fmtid="{D5CDD505-2E9C-101B-9397-08002B2CF9AE}" pid="16" name="serverName">
    <vt:lpwstr>bamble.p360.login.sk-asp.no</vt:lpwstr>
  </property>
  <property fmtid="{D5CDD505-2E9C-101B-9397-08002B2CF9AE}" pid="17" name="externalUser">
    <vt:lpwstr>
    </vt:lpwstr>
  </property>
  <property fmtid="{D5CDD505-2E9C-101B-9397-08002B2CF9AE}" pid="18" name="currentVerId">
    <vt:lpwstr>838545</vt:lpwstr>
  </property>
  <property fmtid="{D5CDD505-2E9C-101B-9397-08002B2CF9AE}" pid="19" name="ShowDummyRecipient">
    <vt:lpwstr>true</vt:lpwstr>
  </property>
  <property fmtid="{D5CDD505-2E9C-101B-9397-08002B2CF9AE}" pid="20" name="Operation">
    <vt:lpwstr>CheckoutFile</vt:lpwstr>
  </property>
  <property fmtid="{D5CDD505-2E9C-101B-9397-08002B2CF9AE}" pid="21" name="BackOfficeType">
    <vt:lpwstr>growBusiness Solutions</vt:lpwstr>
  </property>
  <property fmtid="{D5CDD505-2E9C-101B-9397-08002B2CF9AE}" pid="22" name="Server">
    <vt:lpwstr>bamble.p360.login.sk-asp.no</vt:lpwstr>
  </property>
  <property fmtid="{D5CDD505-2E9C-101B-9397-08002B2CF9AE}" pid="23" name="Protocol">
    <vt:lpwstr>off</vt:lpwstr>
  </property>
  <property fmtid="{D5CDD505-2E9C-101B-9397-08002B2CF9AE}" pid="24" name="Site">
    <vt:lpwstr>/locator.aspx</vt:lpwstr>
  </property>
  <property fmtid="{D5CDD505-2E9C-101B-9397-08002B2CF9AE}" pid="25" name="FileID">
    <vt:lpwstr>1475073</vt:lpwstr>
  </property>
  <property fmtid="{D5CDD505-2E9C-101B-9397-08002B2CF9AE}" pid="26" name="VerID">
    <vt:lpwstr>0</vt:lpwstr>
  </property>
  <property fmtid="{D5CDD505-2E9C-101B-9397-08002B2CF9AE}" pid="27" name="FilePath">
    <vt:lpwstr>\\20SRV360WEB30\360users_BAMBLE\work\login\05andevas</vt:lpwstr>
  </property>
  <property fmtid="{D5CDD505-2E9C-101B-9397-08002B2CF9AE}" pid="28" name="FileName">
    <vt:lpwstr>20-03952-39 Oversendelses skriv - Detaljregulering for Fv.363 Gang og sykkelveg Åby- Grindba 1475073_838545_0.DOCX</vt:lpwstr>
  </property>
  <property fmtid="{D5CDD505-2E9C-101B-9397-08002B2CF9AE}" pid="29" name="FullFileName">
    <vt:lpwstr>\\20SRV360WEB30\360users_BAMBLE\work\login\05andevas\20-03952-39 Oversendelses skriv - Detaljregulering for Fv.363 Gang og sykkelveg Åby- Grindba 1475073_838545_0.DOCX</vt:lpwstr>
  </property>
</Properties>
</file>