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7B" w:rsidRDefault="005C237B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E525D3" w:rsidRPr="00180E2D" w:rsidRDefault="006653B5">
      <w:pPr>
        <w:rPr>
          <w:rFonts w:ascii="Times New Roman" w:hAnsi="Times New Roman" w:cs="Times New Roman"/>
          <w:b/>
          <w:sz w:val="36"/>
          <w:szCs w:val="36"/>
        </w:rPr>
      </w:pPr>
      <w:r w:rsidRPr="00180E2D">
        <w:rPr>
          <w:rFonts w:ascii="Times New Roman" w:hAnsi="Times New Roman" w:cs="Times New Roman"/>
          <w:b/>
          <w:sz w:val="36"/>
          <w:szCs w:val="36"/>
        </w:rPr>
        <w:t>Varsling til rektor</w:t>
      </w:r>
      <w:r w:rsidR="00180E2D">
        <w:rPr>
          <w:rFonts w:ascii="Times New Roman" w:hAnsi="Times New Roman" w:cs="Times New Roman"/>
          <w:b/>
          <w:sz w:val="36"/>
          <w:szCs w:val="36"/>
        </w:rPr>
        <w:t xml:space="preserve"> m. kopi til kontaktlærer</w:t>
      </w:r>
      <w:r w:rsidR="009B3E94">
        <w:rPr>
          <w:rFonts w:ascii="Times New Roman" w:hAnsi="Times New Roman" w:cs="Times New Roman"/>
          <w:b/>
          <w:sz w:val="36"/>
          <w:szCs w:val="36"/>
        </w:rPr>
        <w:t>(e)</w:t>
      </w:r>
      <w:r w:rsidR="00030BFF">
        <w:rPr>
          <w:rFonts w:ascii="Times New Roman" w:hAnsi="Times New Roman" w:cs="Times New Roman"/>
          <w:b/>
          <w:sz w:val="36"/>
          <w:szCs w:val="36"/>
        </w:rPr>
        <w:t>/SFO-leder</w:t>
      </w:r>
      <w:r w:rsidR="00180E2D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6653B5" w:rsidRPr="00180E2D" w:rsidRDefault="006653B5" w:rsidP="00180E2D">
      <w:pPr>
        <w:rPr>
          <w:rFonts w:ascii="Times New Roman" w:hAnsi="Times New Roman" w:cs="Times New Roman"/>
          <w:sz w:val="18"/>
          <w:szCs w:val="18"/>
          <w:lang w:eastAsia="nb-NO"/>
        </w:rPr>
      </w:pPr>
      <w:r w:rsidRPr="00180E2D">
        <w:rPr>
          <w:rFonts w:ascii="Times New Roman" w:hAnsi="Times New Roman" w:cs="Times New Roman"/>
          <w:sz w:val="18"/>
          <w:szCs w:val="18"/>
          <w:lang w:eastAsia="nb-NO"/>
        </w:rPr>
        <w:t xml:space="preserve">§ 9 A-4. Aktivitetsplikt for å sikre at </w:t>
      </w:r>
      <w:proofErr w:type="spellStart"/>
      <w:r w:rsidRPr="00180E2D">
        <w:rPr>
          <w:rFonts w:ascii="Times New Roman" w:hAnsi="Times New Roman" w:cs="Times New Roman"/>
          <w:sz w:val="18"/>
          <w:szCs w:val="18"/>
          <w:lang w:eastAsia="nb-NO"/>
        </w:rPr>
        <w:t>elevar</w:t>
      </w:r>
      <w:proofErr w:type="spellEnd"/>
      <w:r w:rsidRPr="00180E2D">
        <w:rPr>
          <w:rFonts w:ascii="Times New Roman" w:hAnsi="Times New Roman" w:cs="Times New Roman"/>
          <w:sz w:val="18"/>
          <w:szCs w:val="18"/>
          <w:lang w:eastAsia="nb-NO"/>
        </w:rPr>
        <w:t xml:space="preserve"> har </w:t>
      </w:r>
      <w:proofErr w:type="spellStart"/>
      <w:r w:rsidRPr="00180E2D">
        <w:rPr>
          <w:rFonts w:ascii="Times New Roman" w:hAnsi="Times New Roman" w:cs="Times New Roman"/>
          <w:sz w:val="18"/>
          <w:szCs w:val="18"/>
          <w:lang w:eastAsia="nb-NO"/>
        </w:rPr>
        <w:t>eit</w:t>
      </w:r>
      <w:proofErr w:type="spellEnd"/>
      <w:r w:rsidRPr="00180E2D">
        <w:rPr>
          <w:rFonts w:ascii="Times New Roman" w:hAnsi="Times New Roman" w:cs="Times New Roman"/>
          <w:sz w:val="18"/>
          <w:szCs w:val="18"/>
          <w:lang w:eastAsia="nb-NO"/>
        </w:rPr>
        <w:t xml:space="preserve"> trygt og godt psykososialt skolemiljø</w:t>
      </w:r>
    </w:p>
    <w:p w:rsidR="006653B5" w:rsidRPr="00C62057" w:rsidRDefault="006653B5" w:rsidP="00180E2D">
      <w:pPr>
        <w:rPr>
          <w:rFonts w:ascii="Times New Roman" w:hAnsi="Times New Roman" w:cs="Times New Roman"/>
          <w:sz w:val="18"/>
          <w:szCs w:val="18"/>
          <w:lang w:val="nn-NO" w:eastAsia="nb-NO"/>
        </w:rPr>
      </w:pPr>
      <w:r w:rsidRPr="00C62057">
        <w:rPr>
          <w:rFonts w:ascii="Times New Roman" w:hAnsi="Times New Roman" w:cs="Times New Roman"/>
          <w:sz w:val="18"/>
          <w:szCs w:val="18"/>
          <w:lang w:val="nn-NO" w:eastAsia="nb-NO"/>
        </w:rPr>
        <w:t xml:space="preserve">Alle som arbeider på skolen, skal følgje med på om elevane har eit trygt og godt </w:t>
      </w:r>
      <w:proofErr w:type="spellStart"/>
      <w:r w:rsidRPr="00C62057">
        <w:rPr>
          <w:rFonts w:ascii="Times New Roman" w:hAnsi="Times New Roman" w:cs="Times New Roman"/>
          <w:sz w:val="18"/>
          <w:szCs w:val="18"/>
          <w:lang w:val="nn-NO" w:eastAsia="nb-NO"/>
        </w:rPr>
        <w:t>skolemiljø</w:t>
      </w:r>
      <w:proofErr w:type="spellEnd"/>
      <w:r w:rsidRPr="00C62057">
        <w:rPr>
          <w:rFonts w:ascii="Times New Roman" w:hAnsi="Times New Roman" w:cs="Times New Roman"/>
          <w:sz w:val="18"/>
          <w:szCs w:val="18"/>
          <w:lang w:val="nn-NO" w:eastAsia="nb-NO"/>
        </w:rPr>
        <w:t>, og gripe inn mot krenking som mobbing, vald, diskriminering og trakassering dersom det er mogleg.</w:t>
      </w:r>
    </w:p>
    <w:p w:rsidR="006653B5" w:rsidRPr="00180E2D" w:rsidRDefault="006653B5" w:rsidP="00180E2D">
      <w:pPr>
        <w:rPr>
          <w:rFonts w:ascii="Times New Roman" w:hAnsi="Times New Roman" w:cs="Times New Roman"/>
          <w:sz w:val="18"/>
          <w:szCs w:val="18"/>
          <w:lang w:eastAsia="nb-NO"/>
        </w:rPr>
      </w:pPr>
      <w:r w:rsidRPr="00C62057">
        <w:rPr>
          <w:rFonts w:ascii="Times New Roman" w:hAnsi="Times New Roman" w:cs="Times New Roman"/>
          <w:sz w:val="18"/>
          <w:szCs w:val="18"/>
          <w:lang w:val="nn-NO" w:eastAsia="nb-NO"/>
        </w:rPr>
        <w:t xml:space="preserve">Alle som arbeider på skolen, skal varsle rektor dersom dei får mistanke om eller kjennskap til at ein elev ikkje har eit trygt og godt </w:t>
      </w:r>
      <w:proofErr w:type="spellStart"/>
      <w:r w:rsidRPr="00C62057">
        <w:rPr>
          <w:rFonts w:ascii="Times New Roman" w:hAnsi="Times New Roman" w:cs="Times New Roman"/>
          <w:sz w:val="18"/>
          <w:szCs w:val="18"/>
          <w:lang w:val="nn-NO" w:eastAsia="nb-NO"/>
        </w:rPr>
        <w:t>skolemiljø</w:t>
      </w:r>
      <w:proofErr w:type="spellEnd"/>
      <w:r w:rsidRPr="00C62057">
        <w:rPr>
          <w:rFonts w:ascii="Times New Roman" w:hAnsi="Times New Roman" w:cs="Times New Roman"/>
          <w:sz w:val="18"/>
          <w:szCs w:val="18"/>
          <w:lang w:val="nn-NO" w:eastAsia="nb-NO"/>
        </w:rPr>
        <w:t xml:space="preserve">. </w:t>
      </w:r>
      <w:r w:rsidRPr="00180E2D">
        <w:rPr>
          <w:rFonts w:ascii="Times New Roman" w:hAnsi="Times New Roman" w:cs="Times New Roman"/>
          <w:sz w:val="18"/>
          <w:szCs w:val="18"/>
          <w:lang w:eastAsia="nb-NO"/>
        </w:rPr>
        <w:t xml:space="preserve">Rektor skal varsle </w:t>
      </w:r>
      <w:proofErr w:type="spellStart"/>
      <w:r w:rsidRPr="00180E2D">
        <w:rPr>
          <w:rFonts w:ascii="Times New Roman" w:hAnsi="Times New Roman" w:cs="Times New Roman"/>
          <w:sz w:val="18"/>
          <w:szCs w:val="18"/>
          <w:lang w:eastAsia="nb-NO"/>
        </w:rPr>
        <w:t>skoleeigaren</w:t>
      </w:r>
      <w:proofErr w:type="spellEnd"/>
      <w:r w:rsidRPr="00180E2D">
        <w:rPr>
          <w:rFonts w:ascii="Times New Roman" w:hAnsi="Times New Roman" w:cs="Times New Roman"/>
          <w:sz w:val="18"/>
          <w:szCs w:val="18"/>
          <w:lang w:eastAsia="nb-NO"/>
        </w:rPr>
        <w:t xml:space="preserve"> i </w:t>
      </w:r>
      <w:proofErr w:type="spellStart"/>
      <w:r w:rsidRPr="00180E2D">
        <w:rPr>
          <w:rFonts w:ascii="Times New Roman" w:hAnsi="Times New Roman" w:cs="Times New Roman"/>
          <w:sz w:val="18"/>
          <w:szCs w:val="18"/>
          <w:lang w:eastAsia="nb-NO"/>
        </w:rPr>
        <w:t>alvorlege</w:t>
      </w:r>
      <w:proofErr w:type="spellEnd"/>
      <w:r w:rsidRPr="00180E2D">
        <w:rPr>
          <w:rFonts w:ascii="Times New Roman" w:hAnsi="Times New Roman" w:cs="Times New Roman"/>
          <w:sz w:val="18"/>
          <w:szCs w:val="18"/>
          <w:lang w:eastAsia="nb-NO"/>
        </w:rPr>
        <w:t xml:space="preserve"> tilfelle.</w:t>
      </w:r>
    </w:p>
    <w:p w:rsidR="00180E2D" w:rsidRPr="00180E2D" w:rsidRDefault="00180E2D" w:rsidP="00180E2D">
      <w:pPr>
        <w:rPr>
          <w:rFonts w:ascii="Times New Roman" w:hAnsi="Times New Roman" w:cs="Times New Roman"/>
          <w:b/>
        </w:rPr>
      </w:pPr>
      <w:r w:rsidRPr="00180E2D">
        <w:rPr>
          <w:rFonts w:ascii="Times New Roman" w:hAnsi="Times New Roman" w:cs="Times New Roman"/>
          <w:b/>
        </w:rPr>
        <w:t>Navn på den/ de som blir krenket:</w:t>
      </w:r>
      <w:r w:rsidR="005C237B">
        <w:rPr>
          <w:rFonts w:ascii="Times New Roman" w:hAnsi="Times New Roman" w:cs="Times New Roman"/>
          <w:b/>
        </w:rPr>
        <w:tab/>
      </w:r>
      <w:r w:rsidR="005C237B">
        <w:rPr>
          <w:rFonts w:ascii="Times New Roman" w:hAnsi="Times New Roman" w:cs="Times New Roman"/>
          <w:b/>
        </w:rPr>
        <w:tab/>
      </w:r>
      <w:r w:rsidR="005C237B">
        <w:rPr>
          <w:rFonts w:ascii="Times New Roman" w:hAnsi="Times New Roman" w:cs="Times New Roman"/>
          <w:b/>
        </w:rPr>
        <w:tab/>
      </w:r>
      <w:r w:rsidR="005C237B">
        <w:rPr>
          <w:rFonts w:ascii="Times New Roman" w:hAnsi="Times New Roman" w:cs="Times New Roman"/>
          <w:b/>
        </w:rPr>
        <w:tab/>
      </w:r>
      <w:r w:rsidR="005C237B">
        <w:rPr>
          <w:rFonts w:ascii="Times New Roman" w:hAnsi="Times New Roman" w:cs="Times New Roman"/>
          <w:b/>
        </w:rPr>
        <w:tab/>
      </w:r>
      <w:r w:rsidR="005C237B">
        <w:rPr>
          <w:rFonts w:ascii="Times New Roman" w:hAnsi="Times New Roman" w:cs="Times New Roman"/>
          <w:b/>
        </w:rPr>
        <w:tab/>
      </w:r>
      <w:r w:rsidR="005C237B">
        <w:rPr>
          <w:rFonts w:ascii="Times New Roman" w:hAnsi="Times New Roman" w:cs="Times New Roman"/>
          <w:b/>
        </w:rPr>
        <w:tab/>
        <w:t>Klasse:</w:t>
      </w:r>
    </w:p>
    <w:p w:rsidR="00180E2D" w:rsidRPr="00180E2D" w:rsidRDefault="00180E2D" w:rsidP="00180E2D">
      <w:pPr>
        <w:rPr>
          <w:rFonts w:ascii="Times New Roman" w:hAnsi="Times New Roman" w:cs="Times New Roman"/>
          <w:b/>
        </w:rPr>
      </w:pPr>
      <w:r w:rsidRPr="00180E2D">
        <w:rPr>
          <w:rFonts w:ascii="Times New Roman" w:hAnsi="Times New Roman" w:cs="Times New Roman"/>
          <w:b/>
        </w:rPr>
        <w:t>Navn på den/ de som krenker:</w:t>
      </w:r>
      <w:r w:rsidR="005C237B">
        <w:rPr>
          <w:rFonts w:ascii="Times New Roman" w:hAnsi="Times New Roman" w:cs="Times New Roman"/>
          <w:b/>
        </w:rPr>
        <w:tab/>
      </w:r>
      <w:r w:rsidR="005C237B">
        <w:rPr>
          <w:rFonts w:ascii="Times New Roman" w:hAnsi="Times New Roman" w:cs="Times New Roman"/>
          <w:b/>
        </w:rPr>
        <w:tab/>
      </w:r>
      <w:r w:rsidR="005C237B">
        <w:rPr>
          <w:rFonts w:ascii="Times New Roman" w:hAnsi="Times New Roman" w:cs="Times New Roman"/>
          <w:b/>
        </w:rPr>
        <w:tab/>
      </w:r>
      <w:r w:rsidR="005C237B">
        <w:rPr>
          <w:rFonts w:ascii="Times New Roman" w:hAnsi="Times New Roman" w:cs="Times New Roman"/>
          <w:b/>
        </w:rPr>
        <w:tab/>
      </w:r>
      <w:r w:rsidR="005C237B">
        <w:rPr>
          <w:rFonts w:ascii="Times New Roman" w:hAnsi="Times New Roman" w:cs="Times New Roman"/>
          <w:b/>
        </w:rPr>
        <w:tab/>
      </w:r>
      <w:r w:rsidR="005C237B">
        <w:rPr>
          <w:rFonts w:ascii="Times New Roman" w:hAnsi="Times New Roman" w:cs="Times New Roman"/>
          <w:b/>
        </w:rPr>
        <w:tab/>
      </w:r>
      <w:r w:rsidR="005C237B">
        <w:rPr>
          <w:rFonts w:ascii="Times New Roman" w:hAnsi="Times New Roman" w:cs="Times New Roman"/>
          <w:b/>
        </w:rPr>
        <w:tab/>
        <w:t>Klasse:</w:t>
      </w:r>
    </w:p>
    <w:tbl>
      <w:tblPr>
        <w:tblpPr w:leftFromText="141" w:rightFromText="141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1275"/>
        <w:gridCol w:w="959"/>
        <w:gridCol w:w="2520"/>
        <w:gridCol w:w="1617"/>
      </w:tblGrid>
      <w:tr w:rsidR="00180E2D" w:rsidRPr="00180E2D" w:rsidTr="00030BFF">
        <w:trPr>
          <w:cantSplit/>
        </w:trPr>
        <w:tc>
          <w:tcPr>
            <w:tcW w:w="2689" w:type="dxa"/>
          </w:tcPr>
          <w:p w:rsidR="00180E2D" w:rsidRPr="00180E2D" w:rsidRDefault="00180E2D" w:rsidP="00180E2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E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Det gjelder</w:t>
            </w:r>
            <w:r w:rsidR="005E75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krenkinger som:</w:t>
            </w:r>
          </w:p>
        </w:tc>
        <w:tc>
          <w:tcPr>
            <w:tcW w:w="1275" w:type="dxa"/>
          </w:tcPr>
          <w:p w:rsidR="00180E2D" w:rsidRPr="00180E2D" w:rsidRDefault="00180E2D" w:rsidP="00180E2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E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Sett kryss </w:t>
            </w:r>
          </w:p>
        </w:tc>
        <w:tc>
          <w:tcPr>
            <w:tcW w:w="959" w:type="dxa"/>
            <w:vMerge w:val="restart"/>
          </w:tcPr>
          <w:p w:rsidR="00180E2D" w:rsidRPr="00180E2D" w:rsidRDefault="00180E2D" w:rsidP="00180E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180E2D" w:rsidRPr="00180E2D" w:rsidRDefault="00180E2D" w:rsidP="00180E2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E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Bakgrunnsinformasjon </w:t>
            </w:r>
          </w:p>
        </w:tc>
        <w:tc>
          <w:tcPr>
            <w:tcW w:w="1617" w:type="dxa"/>
          </w:tcPr>
          <w:p w:rsidR="00180E2D" w:rsidRPr="00180E2D" w:rsidRDefault="00180E2D" w:rsidP="00180E2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E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Sett kryss</w:t>
            </w:r>
          </w:p>
        </w:tc>
      </w:tr>
      <w:tr w:rsidR="00180E2D" w:rsidRPr="00180E2D" w:rsidTr="00030BFF">
        <w:trPr>
          <w:cantSplit/>
          <w:trHeight w:val="265"/>
        </w:trPr>
        <w:tc>
          <w:tcPr>
            <w:tcW w:w="2689" w:type="dxa"/>
          </w:tcPr>
          <w:p w:rsidR="00180E2D" w:rsidRPr="00180E2D" w:rsidRDefault="00180E2D" w:rsidP="00180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E2D">
              <w:rPr>
                <w:rFonts w:ascii="Times New Roman" w:hAnsi="Times New Roman" w:cs="Times New Roman"/>
                <w:sz w:val="18"/>
                <w:szCs w:val="18"/>
              </w:rPr>
              <w:t>Mobbing</w:t>
            </w:r>
          </w:p>
        </w:tc>
        <w:tc>
          <w:tcPr>
            <w:tcW w:w="1275" w:type="dxa"/>
          </w:tcPr>
          <w:p w:rsidR="00180E2D" w:rsidRPr="00180E2D" w:rsidRDefault="00180E2D" w:rsidP="00180E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180E2D" w:rsidRPr="00180E2D" w:rsidRDefault="00180E2D" w:rsidP="00180E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180E2D" w:rsidRPr="00180E2D" w:rsidRDefault="00180E2D" w:rsidP="00180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E2D">
              <w:rPr>
                <w:rFonts w:ascii="Times New Roman" w:hAnsi="Times New Roman" w:cs="Times New Roman"/>
                <w:sz w:val="18"/>
                <w:szCs w:val="18"/>
              </w:rPr>
              <w:t xml:space="preserve">Egen observasjon </w:t>
            </w:r>
          </w:p>
        </w:tc>
        <w:tc>
          <w:tcPr>
            <w:tcW w:w="1617" w:type="dxa"/>
          </w:tcPr>
          <w:p w:rsidR="00180E2D" w:rsidRPr="00180E2D" w:rsidRDefault="00180E2D" w:rsidP="00180E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0E2D" w:rsidRPr="00180E2D" w:rsidTr="00030BFF">
        <w:trPr>
          <w:cantSplit/>
          <w:trHeight w:val="203"/>
        </w:trPr>
        <w:tc>
          <w:tcPr>
            <w:tcW w:w="2689" w:type="dxa"/>
          </w:tcPr>
          <w:p w:rsidR="00180E2D" w:rsidRPr="00180E2D" w:rsidRDefault="00180E2D" w:rsidP="00180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E2D">
              <w:rPr>
                <w:rFonts w:ascii="Times New Roman" w:hAnsi="Times New Roman" w:cs="Times New Roman"/>
                <w:sz w:val="18"/>
                <w:szCs w:val="18"/>
              </w:rPr>
              <w:t xml:space="preserve">Vold </w:t>
            </w:r>
          </w:p>
        </w:tc>
        <w:tc>
          <w:tcPr>
            <w:tcW w:w="1275" w:type="dxa"/>
          </w:tcPr>
          <w:p w:rsidR="00180E2D" w:rsidRPr="00180E2D" w:rsidRDefault="00180E2D" w:rsidP="00180E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180E2D" w:rsidRPr="00180E2D" w:rsidRDefault="00180E2D" w:rsidP="00180E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180E2D" w:rsidRPr="00180E2D" w:rsidRDefault="00180E2D" w:rsidP="00180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E2D">
              <w:rPr>
                <w:rFonts w:ascii="Times New Roman" w:hAnsi="Times New Roman" w:cs="Times New Roman"/>
                <w:sz w:val="18"/>
                <w:szCs w:val="18"/>
              </w:rPr>
              <w:t>Den krenkede har selv varsla</w:t>
            </w:r>
          </w:p>
        </w:tc>
        <w:tc>
          <w:tcPr>
            <w:tcW w:w="1617" w:type="dxa"/>
          </w:tcPr>
          <w:p w:rsidR="00180E2D" w:rsidRPr="00180E2D" w:rsidRDefault="00180E2D" w:rsidP="00180E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0E2D" w:rsidRPr="00180E2D" w:rsidTr="00030BFF">
        <w:trPr>
          <w:cantSplit/>
        </w:trPr>
        <w:tc>
          <w:tcPr>
            <w:tcW w:w="2689" w:type="dxa"/>
          </w:tcPr>
          <w:p w:rsidR="00180E2D" w:rsidRPr="00180E2D" w:rsidRDefault="00030BFF" w:rsidP="00030B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E2D">
              <w:rPr>
                <w:rFonts w:ascii="Times New Roman" w:hAnsi="Times New Roman" w:cs="Times New Roman"/>
                <w:sz w:val="18"/>
                <w:szCs w:val="18"/>
              </w:rPr>
              <w:t xml:space="preserve">Diskriminering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og trakassering</w:t>
            </w:r>
          </w:p>
        </w:tc>
        <w:tc>
          <w:tcPr>
            <w:tcW w:w="1275" w:type="dxa"/>
          </w:tcPr>
          <w:p w:rsidR="00180E2D" w:rsidRPr="00180E2D" w:rsidRDefault="00180E2D" w:rsidP="00180E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180E2D" w:rsidRPr="00180E2D" w:rsidRDefault="00180E2D" w:rsidP="00180E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180E2D" w:rsidRPr="00180E2D" w:rsidRDefault="00180E2D" w:rsidP="00180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E2D">
              <w:rPr>
                <w:rFonts w:ascii="Times New Roman" w:hAnsi="Times New Roman" w:cs="Times New Roman"/>
                <w:sz w:val="18"/>
                <w:szCs w:val="18"/>
              </w:rPr>
              <w:t>Medelev har varsla</w:t>
            </w:r>
          </w:p>
        </w:tc>
        <w:tc>
          <w:tcPr>
            <w:tcW w:w="1617" w:type="dxa"/>
          </w:tcPr>
          <w:p w:rsidR="00180E2D" w:rsidRPr="00180E2D" w:rsidRDefault="00180E2D" w:rsidP="00180E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0E2D" w:rsidRPr="00180E2D" w:rsidTr="00030BFF">
        <w:trPr>
          <w:cantSplit/>
        </w:trPr>
        <w:tc>
          <w:tcPr>
            <w:tcW w:w="2689" w:type="dxa"/>
          </w:tcPr>
          <w:p w:rsidR="00180E2D" w:rsidRPr="00180E2D" w:rsidRDefault="00030BFF" w:rsidP="00180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E2D">
              <w:rPr>
                <w:rFonts w:ascii="Times New Roman" w:hAnsi="Times New Roman" w:cs="Times New Roman"/>
                <w:sz w:val="18"/>
                <w:szCs w:val="18"/>
              </w:rPr>
              <w:t>Rasisme</w:t>
            </w:r>
          </w:p>
        </w:tc>
        <w:tc>
          <w:tcPr>
            <w:tcW w:w="1275" w:type="dxa"/>
          </w:tcPr>
          <w:p w:rsidR="00180E2D" w:rsidRPr="00180E2D" w:rsidRDefault="00180E2D" w:rsidP="00180E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180E2D" w:rsidRPr="00180E2D" w:rsidRDefault="00180E2D" w:rsidP="00180E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180E2D" w:rsidRPr="00180E2D" w:rsidRDefault="00180E2D" w:rsidP="00180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E2D">
              <w:rPr>
                <w:rFonts w:ascii="Times New Roman" w:hAnsi="Times New Roman" w:cs="Times New Roman"/>
                <w:sz w:val="18"/>
                <w:szCs w:val="18"/>
              </w:rPr>
              <w:t>En foresatt har varsla</w:t>
            </w:r>
          </w:p>
        </w:tc>
        <w:tc>
          <w:tcPr>
            <w:tcW w:w="1617" w:type="dxa"/>
          </w:tcPr>
          <w:p w:rsidR="00180E2D" w:rsidRPr="00180E2D" w:rsidRDefault="00180E2D" w:rsidP="00180E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0E2D" w:rsidRPr="00180E2D" w:rsidTr="00030BFF">
        <w:trPr>
          <w:cantSplit/>
        </w:trPr>
        <w:tc>
          <w:tcPr>
            <w:tcW w:w="2689" w:type="dxa"/>
          </w:tcPr>
          <w:p w:rsidR="00180E2D" w:rsidRPr="00180E2D" w:rsidRDefault="00030BFF" w:rsidP="00180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E2D">
              <w:rPr>
                <w:rFonts w:ascii="Times New Roman" w:hAnsi="Times New Roman" w:cs="Times New Roman"/>
                <w:sz w:val="18"/>
                <w:szCs w:val="18"/>
              </w:rPr>
              <w:t xml:space="preserve">Utestenging  </w:t>
            </w:r>
          </w:p>
        </w:tc>
        <w:tc>
          <w:tcPr>
            <w:tcW w:w="1275" w:type="dxa"/>
          </w:tcPr>
          <w:p w:rsidR="00180E2D" w:rsidRPr="00180E2D" w:rsidRDefault="00180E2D" w:rsidP="00180E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180E2D" w:rsidRPr="00180E2D" w:rsidRDefault="00180E2D" w:rsidP="00180E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180E2D" w:rsidRPr="00180E2D" w:rsidRDefault="00180E2D" w:rsidP="00180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E2D">
              <w:rPr>
                <w:rFonts w:ascii="Times New Roman" w:hAnsi="Times New Roman" w:cs="Times New Roman"/>
                <w:sz w:val="18"/>
                <w:szCs w:val="18"/>
              </w:rPr>
              <w:t>Annen person har varsla</w:t>
            </w:r>
          </w:p>
        </w:tc>
        <w:tc>
          <w:tcPr>
            <w:tcW w:w="1617" w:type="dxa"/>
          </w:tcPr>
          <w:p w:rsidR="00180E2D" w:rsidRPr="00180E2D" w:rsidRDefault="00180E2D" w:rsidP="00180E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80E2D" w:rsidRPr="00180E2D" w:rsidRDefault="005E752A" w:rsidP="00180E2D">
      <w:r>
        <w:rPr>
          <w:rFonts w:ascii="Times New Roman" w:hAnsi="Times New Roman"/>
        </w:rPr>
        <w:t xml:space="preserve">Beskrivelse av hendelsen: </w:t>
      </w:r>
      <w:r w:rsidR="00180E2D">
        <w:rPr>
          <w:rFonts w:ascii="Times New Roman" w:hAnsi="Times New Roman"/>
          <w:sz w:val="24"/>
        </w:rPr>
        <w:t xml:space="preserve"> </w:t>
      </w:r>
      <w:r w:rsidR="00180E2D" w:rsidRPr="008514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0E2D">
        <w:rPr>
          <w:rFonts w:ascii="Times New Roman" w:hAnsi="Times New Roman"/>
          <w:sz w:val="24"/>
          <w:szCs w:val="24"/>
        </w:rPr>
        <w:t>………………………………………………</w:t>
      </w:r>
      <w:r w:rsidR="00180E2D" w:rsidRPr="008514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180E2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030BFF" w:rsidRPr="008514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030BF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030BFF" w:rsidRPr="008514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030BF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E2D" w:rsidRPr="0085141A" w:rsidRDefault="005C237B" w:rsidP="00180E2D">
      <w:pPr>
        <w:rPr>
          <w:rFonts w:ascii="Times New Roman" w:hAnsi="Times New Roman"/>
        </w:rPr>
      </w:pPr>
      <w:r>
        <w:rPr>
          <w:rFonts w:ascii="Times New Roman" w:hAnsi="Times New Roman"/>
        </w:rPr>
        <w:t>Underskrift, ansatt</w:t>
      </w:r>
      <w:r w:rsidR="00180E2D" w:rsidRPr="0085141A">
        <w:rPr>
          <w:rFonts w:ascii="Times New Roman" w:hAnsi="Times New Roman"/>
        </w:rPr>
        <w:t xml:space="preserve">: </w:t>
      </w:r>
      <w:r w:rsidR="00180E2D" w:rsidRPr="0085141A">
        <w:rPr>
          <w:rFonts w:ascii="Times New Roman" w:hAnsi="Times New Roman"/>
        </w:rPr>
        <w:tab/>
      </w:r>
      <w:r w:rsidR="00180E2D" w:rsidRPr="0085141A">
        <w:rPr>
          <w:rFonts w:ascii="Times New Roman" w:hAnsi="Times New Roman"/>
        </w:rPr>
        <w:tab/>
      </w:r>
      <w:r w:rsidR="00180E2D" w:rsidRPr="0085141A">
        <w:rPr>
          <w:rFonts w:ascii="Times New Roman" w:hAnsi="Times New Roman"/>
        </w:rPr>
        <w:tab/>
      </w:r>
      <w:r w:rsidR="00180E2D" w:rsidRPr="0085141A">
        <w:rPr>
          <w:rFonts w:ascii="Times New Roman" w:hAnsi="Times New Roman"/>
        </w:rPr>
        <w:tab/>
      </w:r>
      <w:r w:rsidR="00180E2D" w:rsidRPr="0085141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80E2D" w:rsidRPr="0085141A">
        <w:rPr>
          <w:rFonts w:ascii="Times New Roman" w:hAnsi="Times New Roman"/>
        </w:rPr>
        <w:t xml:space="preserve">Dato: </w:t>
      </w:r>
    </w:p>
    <w:p w:rsidR="003A2BB0" w:rsidRDefault="00180E2D" w:rsidP="00180E2D">
      <w:pPr>
        <w:rPr>
          <w:rFonts w:ascii="Times New Roman" w:hAnsi="Times New Roman"/>
        </w:rPr>
      </w:pPr>
      <w:r w:rsidRPr="0085141A">
        <w:rPr>
          <w:rFonts w:ascii="Times New Roman" w:hAnsi="Times New Roman"/>
        </w:rPr>
        <w:t>Navn på kontaktlærer</w:t>
      </w:r>
      <w:r w:rsidR="00030BFF">
        <w:rPr>
          <w:rFonts w:ascii="Times New Roman" w:hAnsi="Times New Roman"/>
        </w:rPr>
        <w:t>/e</w:t>
      </w:r>
      <w:r w:rsidRPr="0085141A">
        <w:rPr>
          <w:rFonts w:ascii="Times New Roman" w:hAnsi="Times New Roman"/>
        </w:rPr>
        <w:t xml:space="preserve">: </w:t>
      </w:r>
    </w:p>
    <w:p w:rsidR="00F54297" w:rsidRDefault="00F54297" w:rsidP="00180E2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Rektor mottok varslingen: </w:t>
      </w:r>
    </w:p>
    <w:p w:rsidR="0065047F" w:rsidRDefault="0065047F" w:rsidP="00180E2D">
      <w:pPr>
        <w:rPr>
          <w:rFonts w:ascii="Times New Roman" w:hAnsi="Times New Roman"/>
        </w:rPr>
      </w:pPr>
    </w:p>
    <w:p w:rsidR="00030BFF" w:rsidRDefault="00180E2D" w:rsidP="00180E2D">
      <w:pPr>
        <w:rPr>
          <w:rFonts w:ascii="Times New Roman" w:hAnsi="Times New Roman"/>
        </w:rPr>
      </w:pPr>
      <w:r w:rsidRPr="0085141A">
        <w:rPr>
          <w:rFonts w:ascii="Times New Roman" w:hAnsi="Times New Roman"/>
        </w:rPr>
        <w:lastRenderedPageBreak/>
        <w:tab/>
      </w:r>
      <w:r w:rsidRPr="0085141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30BFF" w:rsidRPr="003A2BB0" w:rsidRDefault="003A2BB0" w:rsidP="00180E2D">
      <w:pPr>
        <w:rPr>
          <w:rFonts w:ascii="Times New Roman" w:hAnsi="Times New Roman" w:cs="Times New Roman"/>
          <w:b/>
          <w:sz w:val="32"/>
          <w:szCs w:val="32"/>
        </w:rPr>
      </w:pPr>
      <w:r w:rsidRPr="003A2BB0">
        <w:rPr>
          <w:rFonts w:ascii="Times New Roman" w:hAnsi="Times New Roman" w:cs="Times New Roman"/>
          <w:b/>
          <w:sz w:val="32"/>
          <w:szCs w:val="32"/>
        </w:rPr>
        <w:t>K</w:t>
      </w:r>
      <w:r w:rsidR="00030BFF" w:rsidRPr="003A2BB0">
        <w:rPr>
          <w:rFonts w:ascii="Times New Roman" w:hAnsi="Times New Roman" w:cs="Times New Roman"/>
          <w:b/>
          <w:sz w:val="32"/>
          <w:szCs w:val="32"/>
        </w:rPr>
        <w:t>ontaktlærer/SFO-leder</w:t>
      </w:r>
      <w:r w:rsidRPr="003A2BB0">
        <w:rPr>
          <w:rFonts w:ascii="Times New Roman" w:hAnsi="Times New Roman" w:cs="Times New Roman"/>
          <w:b/>
          <w:sz w:val="32"/>
          <w:szCs w:val="32"/>
        </w:rPr>
        <w:t xml:space="preserve">s undersøkelse av </w:t>
      </w:r>
      <w:r w:rsidR="00030BFF" w:rsidRPr="003A2BB0">
        <w:rPr>
          <w:rFonts w:ascii="Times New Roman" w:hAnsi="Times New Roman" w:cs="Times New Roman"/>
          <w:b/>
          <w:sz w:val="32"/>
          <w:szCs w:val="32"/>
        </w:rPr>
        <w:t xml:space="preserve">mottatt varsling: </w:t>
      </w:r>
    </w:p>
    <w:p w:rsidR="004C193E" w:rsidRPr="003A2BB0" w:rsidRDefault="00FA196D" w:rsidP="00192FD5">
      <w:pPr>
        <w:rPr>
          <w:rFonts w:ascii="Times New Roman" w:hAnsi="Times New Roman" w:cs="Times New Roman"/>
          <w:b/>
        </w:rPr>
      </w:pPr>
      <w:r w:rsidRPr="003A2BB0">
        <w:rPr>
          <w:rFonts w:ascii="Times New Roman" w:hAnsi="Times New Roman" w:cs="Times New Roman"/>
          <w:b/>
        </w:rPr>
        <w:t>Hvilke undersøkelser er gjort?:</w:t>
      </w:r>
    </w:p>
    <w:p w:rsidR="00FA196D" w:rsidRDefault="00FA196D" w:rsidP="00192FD5">
      <w:pPr>
        <w:rPr>
          <w:rFonts w:ascii="Times New Roman" w:hAnsi="Times New Roman" w:cs="Times New Roman"/>
        </w:rPr>
      </w:pPr>
    </w:p>
    <w:p w:rsidR="003A2BB0" w:rsidRDefault="003A2BB0" w:rsidP="00192FD5">
      <w:pPr>
        <w:rPr>
          <w:rFonts w:ascii="Times New Roman" w:hAnsi="Times New Roman" w:cs="Times New Roman"/>
        </w:rPr>
      </w:pPr>
    </w:p>
    <w:p w:rsidR="0065047F" w:rsidRDefault="0065047F" w:rsidP="00192FD5">
      <w:pPr>
        <w:rPr>
          <w:rFonts w:ascii="Times New Roman" w:hAnsi="Times New Roman" w:cs="Times New Roman"/>
        </w:rPr>
      </w:pPr>
    </w:p>
    <w:p w:rsidR="003A2BB0" w:rsidRPr="003A2BB0" w:rsidRDefault="003A2BB0" w:rsidP="00192FD5">
      <w:pPr>
        <w:rPr>
          <w:rFonts w:ascii="Times New Roman" w:hAnsi="Times New Roman" w:cs="Times New Roman"/>
        </w:rPr>
      </w:pPr>
    </w:p>
    <w:p w:rsidR="00FA196D" w:rsidRPr="003A2BB0" w:rsidRDefault="00FA196D" w:rsidP="00192FD5">
      <w:pPr>
        <w:rPr>
          <w:rFonts w:ascii="Times New Roman" w:hAnsi="Times New Roman" w:cs="Times New Roman"/>
        </w:rPr>
      </w:pPr>
    </w:p>
    <w:p w:rsidR="00FA196D" w:rsidRPr="003A2BB0" w:rsidRDefault="00FA196D" w:rsidP="00192FD5">
      <w:pPr>
        <w:rPr>
          <w:rFonts w:ascii="Times New Roman" w:hAnsi="Times New Roman" w:cs="Times New Roman"/>
          <w:b/>
        </w:rPr>
      </w:pPr>
      <w:r w:rsidRPr="003A2BB0">
        <w:rPr>
          <w:rFonts w:ascii="Times New Roman" w:hAnsi="Times New Roman" w:cs="Times New Roman"/>
          <w:b/>
        </w:rPr>
        <w:t>Hva har kommet fram i undersøkelsene?:</w:t>
      </w:r>
    </w:p>
    <w:p w:rsidR="00FA196D" w:rsidRDefault="00FA196D" w:rsidP="00192FD5">
      <w:pPr>
        <w:rPr>
          <w:rFonts w:ascii="Times New Roman" w:hAnsi="Times New Roman" w:cs="Times New Roman"/>
        </w:rPr>
      </w:pPr>
    </w:p>
    <w:p w:rsidR="003A2BB0" w:rsidRDefault="003A2BB0" w:rsidP="00192FD5">
      <w:pPr>
        <w:rPr>
          <w:rFonts w:ascii="Times New Roman" w:hAnsi="Times New Roman" w:cs="Times New Roman"/>
        </w:rPr>
      </w:pPr>
    </w:p>
    <w:p w:rsidR="0065047F" w:rsidRDefault="0065047F" w:rsidP="00192FD5">
      <w:pPr>
        <w:rPr>
          <w:rFonts w:ascii="Times New Roman" w:hAnsi="Times New Roman" w:cs="Times New Roman"/>
        </w:rPr>
      </w:pPr>
    </w:p>
    <w:p w:rsidR="003A2BB0" w:rsidRPr="003A2BB0" w:rsidRDefault="003A2BB0" w:rsidP="00192FD5">
      <w:pPr>
        <w:rPr>
          <w:rFonts w:ascii="Times New Roman" w:hAnsi="Times New Roman" w:cs="Times New Roman"/>
        </w:rPr>
      </w:pPr>
    </w:p>
    <w:p w:rsidR="00174732" w:rsidRPr="003A2BB0" w:rsidRDefault="00174732" w:rsidP="00192FD5">
      <w:pPr>
        <w:rPr>
          <w:rFonts w:ascii="Times New Roman" w:hAnsi="Times New Roman" w:cs="Times New Roman"/>
        </w:rPr>
      </w:pPr>
    </w:p>
    <w:p w:rsidR="00FA196D" w:rsidRPr="003A2BB0" w:rsidRDefault="00776212" w:rsidP="00192FD5">
      <w:pPr>
        <w:rPr>
          <w:rFonts w:ascii="Times New Roman" w:hAnsi="Times New Roman" w:cs="Times New Roman"/>
          <w:b/>
        </w:rPr>
      </w:pPr>
      <w:r w:rsidRPr="003A2BB0">
        <w:rPr>
          <w:rFonts w:ascii="Times New Roman" w:hAnsi="Times New Roman" w:cs="Times New Roman"/>
          <w:b/>
        </w:rPr>
        <w:t>Er foresatte</w:t>
      </w:r>
      <w:r w:rsidR="000F6433" w:rsidRPr="003A2BB0">
        <w:rPr>
          <w:rFonts w:ascii="Times New Roman" w:hAnsi="Times New Roman" w:cs="Times New Roman"/>
          <w:b/>
        </w:rPr>
        <w:t xml:space="preserve"> til alle involverte</w:t>
      </w:r>
      <w:r w:rsidRPr="003A2BB0">
        <w:rPr>
          <w:rFonts w:ascii="Times New Roman" w:hAnsi="Times New Roman" w:cs="Times New Roman"/>
          <w:b/>
        </w:rPr>
        <w:t xml:space="preserve"> kontaktet</w:t>
      </w:r>
      <w:r w:rsidR="007E502F" w:rsidRPr="003A2BB0">
        <w:rPr>
          <w:rFonts w:ascii="Times New Roman" w:hAnsi="Times New Roman" w:cs="Times New Roman"/>
          <w:b/>
        </w:rPr>
        <w:t xml:space="preserve"> (når/hvordan)</w:t>
      </w:r>
      <w:r w:rsidRPr="003A2BB0">
        <w:rPr>
          <w:rFonts w:ascii="Times New Roman" w:hAnsi="Times New Roman" w:cs="Times New Roman"/>
          <w:b/>
        </w:rPr>
        <w:t xml:space="preserve">?      </w:t>
      </w:r>
    </w:p>
    <w:p w:rsidR="00174732" w:rsidRDefault="00174732" w:rsidP="00192FD5">
      <w:pPr>
        <w:rPr>
          <w:rFonts w:ascii="Times New Roman" w:hAnsi="Times New Roman" w:cs="Times New Roman"/>
        </w:rPr>
      </w:pPr>
    </w:p>
    <w:p w:rsidR="0065047F" w:rsidRDefault="0065047F" w:rsidP="00192FD5">
      <w:pPr>
        <w:rPr>
          <w:rFonts w:ascii="Times New Roman" w:hAnsi="Times New Roman" w:cs="Times New Roman"/>
        </w:rPr>
      </w:pPr>
    </w:p>
    <w:p w:rsidR="0065047F" w:rsidRPr="003A2BB0" w:rsidRDefault="0065047F" w:rsidP="00192FD5">
      <w:pPr>
        <w:rPr>
          <w:rFonts w:ascii="Times New Roman" w:hAnsi="Times New Roman" w:cs="Times New Roman"/>
        </w:rPr>
      </w:pPr>
    </w:p>
    <w:p w:rsidR="00FA196D" w:rsidRPr="003A2BB0" w:rsidRDefault="00174732" w:rsidP="00192FD5">
      <w:pPr>
        <w:pStyle w:val="Listeavsnitt"/>
        <w:numPr>
          <w:ilvl w:val="0"/>
          <w:numId w:val="5"/>
        </w:numPr>
        <w:rPr>
          <w:rFonts w:ascii="Times New Roman" w:hAnsi="Times New Roman" w:cs="Times New Roman"/>
        </w:rPr>
      </w:pPr>
      <w:r w:rsidRPr="003A2BB0">
        <w:rPr>
          <w:rFonts w:ascii="Times New Roman" w:hAnsi="Times New Roman" w:cs="Times New Roman"/>
        </w:rPr>
        <w:t>Det er gitt s</w:t>
      </w:r>
      <w:r w:rsidR="000F6433" w:rsidRPr="003A2BB0">
        <w:rPr>
          <w:rFonts w:ascii="Times New Roman" w:hAnsi="Times New Roman" w:cs="Times New Roman"/>
        </w:rPr>
        <w:t xml:space="preserve">amtykke til at saken kan informeres om i kompetanseteam </w:t>
      </w:r>
      <w:r w:rsidRPr="003A2BB0">
        <w:rPr>
          <w:rFonts w:ascii="Times New Roman" w:hAnsi="Times New Roman" w:cs="Times New Roman"/>
        </w:rPr>
        <w:t xml:space="preserve">som består av: Sosiallærer, miljøterapeut, helsesøster, PPT og rektor. </w:t>
      </w:r>
    </w:p>
    <w:p w:rsidR="00174732" w:rsidRPr="003A2BB0" w:rsidRDefault="00174732" w:rsidP="00174732">
      <w:pPr>
        <w:pStyle w:val="Listeavsnitt"/>
        <w:rPr>
          <w:rFonts w:ascii="Times New Roman" w:hAnsi="Times New Roman" w:cs="Times New Roman"/>
        </w:rPr>
      </w:pPr>
    </w:p>
    <w:p w:rsidR="00174732" w:rsidRPr="003A2BB0" w:rsidRDefault="00174732" w:rsidP="00174732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3A2BB0">
        <w:rPr>
          <w:rFonts w:ascii="Times New Roman" w:hAnsi="Times New Roman" w:cs="Times New Roman"/>
        </w:rPr>
        <w:t>Kontaktlærer ønsker assistanse fra:</w:t>
      </w:r>
    </w:p>
    <w:p w:rsidR="00174732" w:rsidRPr="003A2BB0" w:rsidRDefault="00174732" w:rsidP="00174732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 w:rsidRPr="003A2BB0">
        <w:rPr>
          <w:rFonts w:ascii="Times New Roman" w:hAnsi="Times New Roman" w:cs="Times New Roman"/>
        </w:rPr>
        <w:t>Sosiallærer</w:t>
      </w:r>
    </w:p>
    <w:p w:rsidR="00174732" w:rsidRPr="003A2BB0" w:rsidRDefault="00174732" w:rsidP="00174732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 w:rsidRPr="003A2BB0">
        <w:rPr>
          <w:rFonts w:ascii="Times New Roman" w:hAnsi="Times New Roman" w:cs="Times New Roman"/>
        </w:rPr>
        <w:t>Miljøterapeut</w:t>
      </w:r>
    </w:p>
    <w:p w:rsidR="00174732" w:rsidRPr="003A2BB0" w:rsidRDefault="00174732" w:rsidP="00174732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 w:rsidRPr="003A2BB0">
        <w:rPr>
          <w:rFonts w:ascii="Times New Roman" w:hAnsi="Times New Roman" w:cs="Times New Roman"/>
        </w:rPr>
        <w:t>Helsesøster</w:t>
      </w:r>
    </w:p>
    <w:p w:rsidR="00174732" w:rsidRPr="003A2BB0" w:rsidRDefault="00174732" w:rsidP="003A2BB0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 w:rsidRPr="003A2BB0">
        <w:rPr>
          <w:rFonts w:ascii="Times New Roman" w:hAnsi="Times New Roman" w:cs="Times New Roman"/>
        </w:rPr>
        <w:t>SFO-leder/Fagleder/rektor</w:t>
      </w:r>
    </w:p>
    <w:p w:rsidR="00192FD5" w:rsidRPr="0065047F" w:rsidRDefault="00FA196D" w:rsidP="00192FD5">
      <w:pPr>
        <w:rPr>
          <w:rFonts w:ascii="Times New Roman" w:hAnsi="Times New Roman" w:cs="Times New Roman"/>
          <w:b/>
        </w:rPr>
      </w:pPr>
      <w:r w:rsidRPr="0065047F">
        <w:rPr>
          <w:rFonts w:ascii="Times New Roman" w:hAnsi="Times New Roman" w:cs="Times New Roman"/>
          <w:b/>
        </w:rPr>
        <w:t>Konklusjon</w:t>
      </w:r>
      <w:r w:rsidR="00192FD5" w:rsidRPr="0065047F">
        <w:rPr>
          <w:rFonts w:ascii="Times New Roman" w:hAnsi="Times New Roman" w:cs="Times New Roman"/>
          <w:b/>
        </w:rPr>
        <w:t>:</w:t>
      </w:r>
    </w:p>
    <w:p w:rsidR="00192FD5" w:rsidRPr="003A2BB0" w:rsidRDefault="00192FD5" w:rsidP="00192FD5">
      <w:pPr>
        <w:pStyle w:val="Listeavsnitt"/>
        <w:numPr>
          <w:ilvl w:val="0"/>
          <w:numId w:val="5"/>
        </w:numPr>
        <w:rPr>
          <w:rFonts w:ascii="Times New Roman" w:hAnsi="Times New Roman" w:cs="Times New Roman"/>
        </w:rPr>
      </w:pPr>
      <w:r w:rsidRPr="003A2BB0">
        <w:rPr>
          <w:rFonts w:ascii="Times New Roman" w:hAnsi="Times New Roman" w:cs="Times New Roman"/>
        </w:rPr>
        <w:t>Eleven sier at skolemiljøet ikke er trygt</w:t>
      </w:r>
      <w:r w:rsidR="005E752A">
        <w:rPr>
          <w:rFonts w:ascii="Times New Roman" w:hAnsi="Times New Roman" w:cs="Times New Roman"/>
        </w:rPr>
        <w:t xml:space="preserve"> og godt – det lages aktivitetsplan </w:t>
      </w:r>
    </w:p>
    <w:p w:rsidR="00192FD5" w:rsidRPr="003A2BB0" w:rsidRDefault="00192FD5" w:rsidP="00192FD5">
      <w:pPr>
        <w:pStyle w:val="Listeavsnitt"/>
        <w:numPr>
          <w:ilvl w:val="0"/>
          <w:numId w:val="5"/>
        </w:numPr>
        <w:rPr>
          <w:rFonts w:ascii="Times New Roman" w:hAnsi="Times New Roman" w:cs="Times New Roman"/>
        </w:rPr>
      </w:pPr>
      <w:r w:rsidRPr="003A2BB0">
        <w:rPr>
          <w:rFonts w:ascii="Times New Roman" w:hAnsi="Times New Roman" w:cs="Times New Roman"/>
        </w:rPr>
        <w:t xml:space="preserve">Undersøkelser viser at eleven ikke har et trygt og godt skolemiljø – det lages </w:t>
      </w:r>
      <w:r w:rsidR="005E752A">
        <w:rPr>
          <w:rFonts w:ascii="Times New Roman" w:hAnsi="Times New Roman" w:cs="Times New Roman"/>
        </w:rPr>
        <w:t>aktivitets</w:t>
      </w:r>
      <w:r w:rsidRPr="003A2BB0">
        <w:rPr>
          <w:rFonts w:ascii="Times New Roman" w:hAnsi="Times New Roman" w:cs="Times New Roman"/>
        </w:rPr>
        <w:t>plan</w:t>
      </w:r>
    </w:p>
    <w:p w:rsidR="00174732" w:rsidRPr="003A2BB0" w:rsidRDefault="00192FD5" w:rsidP="00174732">
      <w:pPr>
        <w:pStyle w:val="Listeavsnitt"/>
        <w:numPr>
          <w:ilvl w:val="0"/>
          <w:numId w:val="5"/>
        </w:numPr>
        <w:rPr>
          <w:rFonts w:ascii="Times New Roman" w:hAnsi="Times New Roman" w:cs="Times New Roman"/>
        </w:rPr>
      </w:pPr>
      <w:r w:rsidRPr="003A2BB0">
        <w:rPr>
          <w:rFonts w:ascii="Times New Roman" w:hAnsi="Times New Roman" w:cs="Times New Roman"/>
        </w:rPr>
        <w:t>Elevens skolemiljø er trygt og godt.</w:t>
      </w:r>
      <w:r w:rsidR="004C193E" w:rsidRPr="003A2BB0">
        <w:rPr>
          <w:rFonts w:ascii="Times New Roman" w:hAnsi="Times New Roman" w:cs="Times New Roman"/>
        </w:rPr>
        <w:t xml:space="preserve"> Saken avsluttes</w:t>
      </w:r>
    </w:p>
    <w:p w:rsidR="004C193E" w:rsidRPr="0065047F" w:rsidRDefault="00174732" w:rsidP="003A2BB0">
      <w:pPr>
        <w:rPr>
          <w:rFonts w:ascii="Times New Roman" w:hAnsi="Times New Roman" w:cs="Times New Roman"/>
          <w:b/>
        </w:rPr>
      </w:pPr>
      <w:r w:rsidRPr="0065047F">
        <w:rPr>
          <w:rFonts w:ascii="Times New Roman" w:hAnsi="Times New Roman" w:cs="Times New Roman"/>
          <w:b/>
        </w:rPr>
        <w:t xml:space="preserve">Underskrift kontaktlærer: </w:t>
      </w:r>
    </w:p>
    <w:p w:rsidR="004C193E" w:rsidRPr="003A2BB0" w:rsidRDefault="004C193E" w:rsidP="004C193E">
      <w:pPr>
        <w:rPr>
          <w:rFonts w:ascii="Times New Roman" w:hAnsi="Times New Roman" w:cs="Times New Roman"/>
        </w:rPr>
      </w:pPr>
      <w:r w:rsidRPr="003A2BB0">
        <w:rPr>
          <w:rFonts w:ascii="Times New Roman" w:hAnsi="Times New Roman" w:cs="Times New Roman"/>
        </w:rPr>
        <w:t xml:space="preserve"> Fylles ut av rektor:</w:t>
      </w:r>
    </w:p>
    <w:p w:rsidR="004C193E" w:rsidRPr="003A2BB0" w:rsidRDefault="004C193E" w:rsidP="004C193E">
      <w:pPr>
        <w:pStyle w:val="Listeavsnitt"/>
        <w:numPr>
          <w:ilvl w:val="0"/>
          <w:numId w:val="6"/>
        </w:numPr>
        <w:rPr>
          <w:rFonts w:ascii="Times New Roman" w:hAnsi="Times New Roman" w:cs="Times New Roman"/>
        </w:rPr>
      </w:pPr>
      <w:r w:rsidRPr="003A2BB0">
        <w:rPr>
          <w:rFonts w:ascii="Times New Roman" w:hAnsi="Times New Roman" w:cs="Times New Roman"/>
        </w:rPr>
        <w:t xml:space="preserve">Saken er </w:t>
      </w:r>
      <w:r w:rsidR="00FA196D" w:rsidRPr="003A2BB0">
        <w:rPr>
          <w:rFonts w:ascii="Times New Roman" w:hAnsi="Times New Roman" w:cs="Times New Roman"/>
        </w:rPr>
        <w:t xml:space="preserve">av en slik </w:t>
      </w:r>
      <w:r w:rsidRPr="003A2BB0">
        <w:rPr>
          <w:rFonts w:ascii="Times New Roman" w:hAnsi="Times New Roman" w:cs="Times New Roman"/>
        </w:rPr>
        <w:t>alvor</w:t>
      </w:r>
      <w:r w:rsidR="00FA196D" w:rsidRPr="003A2BB0">
        <w:rPr>
          <w:rFonts w:ascii="Times New Roman" w:hAnsi="Times New Roman" w:cs="Times New Roman"/>
        </w:rPr>
        <w:t xml:space="preserve">sgrad at </w:t>
      </w:r>
      <w:r w:rsidRPr="003A2BB0">
        <w:rPr>
          <w:rFonts w:ascii="Times New Roman" w:hAnsi="Times New Roman" w:cs="Times New Roman"/>
        </w:rPr>
        <w:t>skoleeier informeres</w:t>
      </w:r>
      <w:r w:rsidR="00FA196D" w:rsidRPr="003A2BB0">
        <w:rPr>
          <w:rFonts w:ascii="Times New Roman" w:hAnsi="Times New Roman" w:cs="Times New Roman"/>
        </w:rPr>
        <w:t>. Kopi av skjema</w:t>
      </w:r>
      <w:r w:rsidR="00F959A7" w:rsidRPr="003A2BB0">
        <w:rPr>
          <w:rFonts w:ascii="Times New Roman" w:hAnsi="Times New Roman" w:cs="Times New Roman"/>
        </w:rPr>
        <w:t xml:space="preserve"> sendes</w:t>
      </w:r>
      <w:r w:rsidR="00FA196D" w:rsidRPr="003A2BB0">
        <w:rPr>
          <w:rFonts w:ascii="Times New Roman" w:hAnsi="Times New Roman" w:cs="Times New Roman"/>
        </w:rPr>
        <w:t>.</w:t>
      </w:r>
    </w:p>
    <w:p w:rsidR="0065047F" w:rsidRDefault="0065047F">
      <w:pPr>
        <w:rPr>
          <w:rFonts w:ascii="Times New Roman" w:hAnsi="Times New Roman" w:cs="Times New Roman"/>
        </w:rPr>
      </w:pPr>
    </w:p>
    <w:p w:rsidR="00A13AF5" w:rsidRPr="003A2BB0" w:rsidRDefault="004C193E">
      <w:pPr>
        <w:rPr>
          <w:rFonts w:ascii="Times New Roman" w:hAnsi="Times New Roman" w:cs="Times New Roman"/>
        </w:rPr>
      </w:pPr>
      <w:r w:rsidRPr="0065047F">
        <w:rPr>
          <w:rFonts w:ascii="Times New Roman" w:hAnsi="Times New Roman" w:cs="Times New Roman"/>
          <w:b/>
        </w:rPr>
        <w:t>Dokumentet arkiveres.</w:t>
      </w:r>
      <w:r w:rsidR="003A2BB0" w:rsidRPr="0065047F">
        <w:rPr>
          <w:rFonts w:ascii="Times New Roman" w:hAnsi="Times New Roman" w:cs="Times New Roman"/>
          <w:b/>
        </w:rPr>
        <w:t xml:space="preserve"> </w:t>
      </w:r>
      <w:r w:rsidR="00A13AF5" w:rsidRPr="0065047F">
        <w:rPr>
          <w:rFonts w:ascii="Times New Roman" w:hAnsi="Times New Roman" w:cs="Times New Roman"/>
          <w:b/>
        </w:rPr>
        <w:t xml:space="preserve">Rektor </w:t>
      </w:r>
      <w:proofErr w:type="spellStart"/>
      <w:r w:rsidR="00A13AF5" w:rsidRPr="0065047F">
        <w:rPr>
          <w:rFonts w:ascii="Times New Roman" w:hAnsi="Times New Roman" w:cs="Times New Roman"/>
          <w:b/>
        </w:rPr>
        <w:t>sign</w:t>
      </w:r>
      <w:proofErr w:type="spellEnd"/>
      <w:r w:rsidR="00A13AF5" w:rsidRPr="0065047F">
        <w:rPr>
          <w:rFonts w:ascii="Times New Roman" w:hAnsi="Times New Roman" w:cs="Times New Roman"/>
          <w:b/>
        </w:rPr>
        <w:t>:</w:t>
      </w:r>
      <w:r w:rsidR="00A13AF5" w:rsidRPr="003A2BB0">
        <w:rPr>
          <w:rFonts w:ascii="Times New Roman" w:hAnsi="Times New Roman" w:cs="Times New Roman"/>
        </w:rPr>
        <w:t xml:space="preserve"> _______________</w:t>
      </w:r>
    </w:p>
    <w:sectPr w:rsidR="00A13AF5" w:rsidRPr="003A2BB0" w:rsidSect="0069610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ACA" w:rsidRDefault="001B3ACA" w:rsidP="00F959A7">
      <w:pPr>
        <w:spacing w:after="0" w:line="240" w:lineRule="auto"/>
      </w:pPr>
      <w:r>
        <w:separator/>
      </w:r>
    </w:p>
  </w:endnote>
  <w:endnote w:type="continuationSeparator" w:id="0">
    <w:p w:rsidR="001B3ACA" w:rsidRDefault="001B3ACA" w:rsidP="00F9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6FB" w:rsidRDefault="00F356FB">
    <w:pPr>
      <w:pStyle w:val="Bunntekst"/>
    </w:pPr>
    <w:r>
      <w:rPr>
        <w:noProof/>
        <w:lang w:eastAsia="ja-JP"/>
      </w:rPr>
      <w:drawing>
        <wp:anchor distT="0" distB="0" distL="114300" distR="114300" simplePos="0" relativeHeight="251661312" behindDoc="1" locked="0" layoutInCell="1" allowOverlap="1" wp14:anchorId="4601ED6E" wp14:editId="52FE62A9">
          <wp:simplePos x="0" y="0"/>
          <wp:positionH relativeFrom="page">
            <wp:posOffset>166370</wp:posOffset>
          </wp:positionH>
          <wp:positionV relativeFrom="paragraph">
            <wp:posOffset>-152400</wp:posOffset>
          </wp:positionV>
          <wp:extent cx="9243347" cy="1146175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3347" cy="1146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ACA" w:rsidRDefault="001B3ACA" w:rsidP="00F959A7">
      <w:pPr>
        <w:spacing w:after="0" w:line="240" w:lineRule="auto"/>
      </w:pPr>
      <w:r>
        <w:separator/>
      </w:r>
    </w:p>
  </w:footnote>
  <w:footnote w:type="continuationSeparator" w:id="0">
    <w:p w:rsidR="001B3ACA" w:rsidRDefault="001B3ACA" w:rsidP="00F95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9A7" w:rsidRPr="00C62057" w:rsidRDefault="00F356FB" w:rsidP="00F356FB">
    <w:pPr>
      <w:pStyle w:val="Topptekst"/>
      <w:jc w:val="right"/>
      <w:rPr>
        <w:lang w:val="nn-NO"/>
      </w:rPr>
    </w:pPr>
    <w:r>
      <w:rPr>
        <w:noProof/>
        <w:lang w:eastAsia="ja-JP"/>
      </w:rPr>
      <w:drawing>
        <wp:anchor distT="0" distB="0" distL="114300" distR="114300" simplePos="0" relativeHeight="251659264" behindDoc="1" locked="0" layoutInCell="1" allowOverlap="1" wp14:anchorId="6C86C058" wp14:editId="088DECE1">
          <wp:simplePos x="0" y="0"/>
          <wp:positionH relativeFrom="column">
            <wp:posOffset>-476250</wp:posOffset>
          </wp:positionH>
          <wp:positionV relativeFrom="paragraph">
            <wp:posOffset>-133985</wp:posOffset>
          </wp:positionV>
          <wp:extent cx="2000250" cy="694531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K logo farger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94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62057">
      <w:rPr>
        <w:lang w:val="nn-NO"/>
      </w:rPr>
      <w:t xml:space="preserve">        </w:t>
    </w:r>
    <w:r w:rsidR="00F959A7" w:rsidRPr="00C62057">
      <w:rPr>
        <w:lang w:val="nn-NO"/>
      </w:rPr>
      <w:t>Opplæringslova kapittel 9A Elevane sitt skolemiljø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445B7"/>
    <w:multiLevelType w:val="hybridMultilevel"/>
    <w:tmpl w:val="886ABD02"/>
    <w:lvl w:ilvl="0" w:tplc="058ABF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00F67"/>
    <w:multiLevelType w:val="hybridMultilevel"/>
    <w:tmpl w:val="186EBCD6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A96273"/>
    <w:multiLevelType w:val="hybridMultilevel"/>
    <w:tmpl w:val="5F9C40A4"/>
    <w:lvl w:ilvl="0" w:tplc="058ABF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27BAA"/>
    <w:multiLevelType w:val="hybridMultilevel"/>
    <w:tmpl w:val="019E80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17180"/>
    <w:multiLevelType w:val="hybridMultilevel"/>
    <w:tmpl w:val="FCDC30D0"/>
    <w:lvl w:ilvl="0" w:tplc="058ABF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46983"/>
    <w:multiLevelType w:val="hybridMultilevel"/>
    <w:tmpl w:val="DB54E204"/>
    <w:lvl w:ilvl="0" w:tplc="DC6EEBF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94B73"/>
    <w:multiLevelType w:val="hybridMultilevel"/>
    <w:tmpl w:val="8B58423E"/>
    <w:lvl w:ilvl="0" w:tplc="058ABF4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B5"/>
    <w:rsid w:val="00030BFF"/>
    <w:rsid w:val="000F6433"/>
    <w:rsid w:val="00174732"/>
    <w:rsid w:val="00180E2D"/>
    <w:rsid w:val="00192FD5"/>
    <w:rsid w:val="001B3ACA"/>
    <w:rsid w:val="003A2BB0"/>
    <w:rsid w:val="003B685E"/>
    <w:rsid w:val="00450B1E"/>
    <w:rsid w:val="004C193E"/>
    <w:rsid w:val="005C237B"/>
    <w:rsid w:val="005E752A"/>
    <w:rsid w:val="00624CF2"/>
    <w:rsid w:val="0065047F"/>
    <w:rsid w:val="006653B5"/>
    <w:rsid w:val="00696105"/>
    <w:rsid w:val="00776212"/>
    <w:rsid w:val="007E502F"/>
    <w:rsid w:val="008174F0"/>
    <w:rsid w:val="00843AB0"/>
    <w:rsid w:val="00922ACD"/>
    <w:rsid w:val="009B3E94"/>
    <w:rsid w:val="00A13AF5"/>
    <w:rsid w:val="00A4152C"/>
    <w:rsid w:val="00AF0077"/>
    <w:rsid w:val="00C240C5"/>
    <w:rsid w:val="00C62057"/>
    <w:rsid w:val="00F356FB"/>
    <w:rsid w:val="00F54297"/>
    <w:rsid w:val="00F959A7"/>
    <w:rsid w:val="00FA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A77B7-80B5-49DD-BB4E-AE4DFBD0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3B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653B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95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59A7"/>
  </w:style>
  <w:style w:type="paragraph" w:styleId="Bunntekst">
    <w:name w:val="footer"/>
    <w:basedOn w:val="Normal"/>
    <w:link w:val="BunntekstTegn"/>
    <w:uiPriority w:val="99"/>
    <w:unhideWhenUsed/>
    <w:rsid w:val="00F95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59A7"/>
  </w:style>
  <w:style w:type="paragraph" w:styleId="Bobletekst">
    <w:name w:val="Balloon Text"/>
    <w:basedOn w:val="Normal"/>
    <w:link w:val="BobletekstTegn"/>
    <w:uiPriority w:val="99"/>
    <w:semiHidden/>
    <w:unhideWhenUsed/>
    <w:rsid w:val="00696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6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DFADB-5C2F-4D0B-AC0C-F90F069B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94B93582</Template>
  <TotalTime>0</TotalTime>
  <Pages>2</Pages>
  <Words>413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Lien</dc:creator>
  <cp:keywords/>
  <dc:description/>
  <cp:lastModifiedBy>Tor Holm</cp:lastModifiedBy>
  <cp:revision>2</cp:revision>
  <cp:lastPrinted>2018-01-18T12:34:00Z</cp:lastPrinted>
  <dcterms:created xsi:type="dcterms:W3CDTF">2018-02-14T13:46:00Z</dcterms:created>
  <dcterms:modified xsi:type="dcterms:W3CDTF">2018-02-14T13:46:00Z</dcterms:modified>
</cp:coreProperties>
</file>