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650" w:rsidRDefault="00163650" w:rsidP="00163650">
      <w:pPr>
        <w:jc w:val="center"/>
        <w:rPr>
          <w:b/>
          <w:color w:val="00B050"/>
          <w:sz w:val="44"/>
          <w:szCs w:val="44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nb-NO"/>
        </w:rPr>
        <w:drawing>
          <wp:anchor distT="0" distB="0" distL="114300" distR="114300" simplePos="0" relativeHeight="251660288" behindDoc="1" locked="0" layoutInCell="1" allowOverlap="1" wp14:anchorId="7DED4744" wp14:editId="12D3F0F8">
            <wp:simplePos x="0" y="0"/>
            <wp:positionH relativeFrom="margin">
              <wp:align>center</wp:align>
            </wp:positionH>
            <wp:positionV relativeFrom="paragraph">
              <wp:posOffset>-684530</wp:posOffset>
            </wp:positionV>
            <wp:extent cx="2438400" cy="1876425"/>
            <wp:effectExtent l="0" t="0" r="0" b="9525"/>
            <wp:wrapNone/>
            <wp:docPr id="2" name="Bilde 2" descr="Bilderesultat for pinjata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lderesultat for pinjata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8764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3650" w:rsidRDefault="00163650" w:rsidP="00163650">
      <w:pPr>
        <w:jc w:val="center"/>
        <w:rPr>
          <w:b/>
          <w:color w:val="00B050"/>
          <w:sz w:val="44"/>
          <w:szCs w:val="44"/>
        </w:rPr>
      </w:pPr>
    </w:p>
    <w:p w:rsidR="00163650" w:rsidRPr="00F93E09" w:rsidRDefault="00163650" w:rsidP="00163650">
      <w:pPr>
        <w:jc w:val="center"/>
        <w:rPr>
          <w:b/>
          <w:color w:val="00B050"/>
          <w:sz w:val="44"/>
          <w:szCs w:val="44"/>
        </w:rPr>
      </w:pPr>
      <w:r w:rsidRPr="00F93E09">
        <w:rPr>
          <w:b/>
          <w:color w:val="00B050"/>
          <w:sz w:val="44"/>
          <w:szCs w:val="44"/>
        </w:rPr>
        <w:t>HERRE SFO</w:t>
      </w:r>
    </w:p>
    <w:p w:rsidR="00163650" w:rsidRPr="00F93E09" w:rsidRDefault="00163650" w:rsidP="00163650">
      <w:pPr>
        <w:jc w:val="center"/>
        <w:rPr>
          <w:b/>
          <w:color w:val="0070C0"/>
          <w:sz w:val="44"/>
          <w:szCs w:val="44"/>
        </w:rPr>
      </w:pPr>
      <w:r w:rsidRPr="00F93E09">
        <w:rPr>
          <w:b/>
          <w:color w:val="0070C0"/>
          <w:sz w:val="44"/>
          <w:szCs w:val="44"/>
        </w:rPr>
        <w:t>JANUAR FEBRUAR</w:t>
      </w:r>
    </w:p>
    <w:p w:rsidR="00163650" w:rsidRDefault="00163650" w:rsidP="00163650">
      <w:pPr>
        <w:rPr>
          <w:b/>
          <w:sz w:val="24"/>
          <w:szCs w:val="24"/>
        </w:rPr>
      </w:pPr>
      <w:r w:rsidRPr="00890348">
        <w:rPr>
          <w:b/>
          <w:sz w:val="24"/>
          <w:szCs w:val="24"/>
        </w:rPr>
        <w:t>Hei!</w:t>
      </w:r>
    </w:p>
    <w:p w:rsidR="00163650" w:rsidRDefault="00163650" w:rsidP="00163650">
      <w:pPr>
        <w:rPr>
          <w:b/>
          <w:sz w:val="24"/>
          <w:szCs w:val="24"/>
        </w:rPr>
      </w:pPr>
      <w:r>
        <w:rPr>
          <w:b/>
          <w:sz w:val="24"/>
          <w:szCs w:val="24"/>
        </w:rPr>
        <w:t>Riktig godt 2019 til alle!</w:t>
      </w:r>
    </w:p>
    <w:p w:rsidR="00D76EDA" w:rsidRDefault="00D76EDA" w:rsidP="0016365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Høsten 2019 er det 30 år siden SFO åpnet her på Herre skole, eller fritidshjemmet som det het den gang. Se artikkel. Det skal vi gjøre </w:t>
      </w:r>
      <w:r w:rsidR="00686665">
        <w:rPr>
          <w:b/>
          <w:sz w:val="24"/>
          <w:szCs w:val="24"/>
        </w:rPr>
        <w:t>stas på</w:t>
      </w:r>
      <w:r w:rsidRPr="00D76EDA">
        <w:rPr>
          <w:b/>
          <w:sz w:val="24"/>
          <w:szCs w:val="24"/>
        </w:rPr>
        <w:sym w:font="Wingdings" w:char="F04A"/>
      </w:r>
      <w:r w:rsidR="00686665">
        <w:rPr>
          <w:b/>
          <w:sz w:val="24"/>
          <w:szCs w:val="24"/>
        </w:rPr>
        <w:t xml:space="preserve"> Hjelp oss gjerne med innspill!</w:t>
      </w:r>
    </w:p>
    <w:p w:rsidR="00672985" w:rsidRDefault="00672985" w:rsidP="00163650">
      <w:pPr>
        <w:rPr>
          <w:b/>
          <w:sz w:val="24"/>
          <w:szCs w:val="24"/>
        </w:rPr>
      </w:pPr>
      <w:r>
        <w:rPr>
          <w:b/>
          <w:sz w:val="24"/>
          <w:szCs w:val="24"/>
        </w:rPr>
        <w:t>Vi fortsetter å følge aktivitetsplanen fra høsthalvåret.</w:t>
      </w:r>
    </w:p>
    <w:p w:rsidR="00672985" w:rsidRDefault="00672985" w:rsidP="00163650">
      <w:pPr>
        <w:rPr>
          <w:b/>
          <w:sz w:val="24"/>
          <w:szCs w:val="24"/>
        </w:rPr>
      </w:pPr>
      <w:r>
        <w:rPr>
          <w:b/>
          <w:sz w:val="24"/>
          <w:szCs w:val="24"/>
        </w:rPr>
        <w:t>Nærmiljødagen:</w:t>
      </w:r>
      <w:r w:rsidR="00163650">
        <w:rPr>
          <w:b/>
          <w:sz w:val="24"/>
          <w:szCs w:val="24"/>
        </w:rPr>
        <w:t xml:space="preserve"> Vi går turer og spiser på skolen, tar turen opp til speiderplassen og lager bål og vi tar turen til bålplassen vår. Vi ser an vær og føre! </w:t>
      </w:r>
      <w:r>
        <w:rPr>
          <w:b/>
          <w:sz w:val="24"/>
          <w:szCs w:val="24"/>
        </w:rPr>
        <w:t>Nå synes vi det er veldig glatt, så det tar vi hensyn til</w:t>
      </w:r>
      <w:r w:rsidR="00AE584D">
        <w:rPr>
          <w:b/>
          <w:sz w:val="24"/>
          <w:szCs w:val="24"/>
        </w:rPr>
        <w:t xml:space="preserve"> og har ut</w:t>
      </w:r>
      <w:r w:rsidR="00333FE6">
        <w:rPr>
          <w:b/>
          <w:sz w:val="24"/>
          <w:szCs w:val="24"/>
        </w:rPr>
        <w:t>e</w:t>
      </w:r>
      <w:r w:rsidR="00AE584D">
        <w:rPr>
          <w:b/>
          <w:sz w:val="24"/>
          <w:szCs w:val="24"/>
        </w:rPr>
        <w:t>aktiviteter i skolegården</w:t>
      </w:r>
      <w:r>
        <w:rPr>
          <w:b/>
          <w:sz w:val="24"/>
          <w:szCs w:val="24"/>
        </w:rPr>
        <w:t xml:space="preserve">. Se nedenfor på planen. </w:t>
      </w:r>
    </w:p>
    <w:p w:rsidR="00163650" w:rsidRDefault="00163650" w:rsidP="00163650">
      <w:pPr>
        <w:rPr>
          <w:b/>
          <w:sz w:val="24"/>
          <w:szCs w:val="24"/>
        </w:rPr>
      </w:pPr>
      <w:r>
        <w:rPr>
          <w:b/>
          <w:sz w:val="24"/>
          <w:szCs w:val="24"/>
        </w:rPr>
        <w:t>Når vi er inne</w:t>
      </w:r>
      <w:r w:rsidR="00D76EDA">
        <w:rPr>
          <w:b/>
          <w:sz w:val="24"/>
          <w:szCs w:val="24"/>
        </w:rPr>
        <w:t xml:space="preserve"> er vi mye</w:t>
      </w:r>
      <w:r>
        <w:rPr>
          <w:b/>
          <w:sz w:val="24"/>
          <w:szCs w:val="24"/>
        </w:rPr>
        <w:t xml:space="preserve"> på hopperommet, der </w:t>
      </w:r>
      <w:r w:rsidR="00672985">
        <w:rPr>
          <w:b/>
          <w:sz w:val="24"/>
          <w:szCs w:val="24"/>
        </w:rPr>
        <w:t>bygger vi</w:t>
      </w:r>
      <w:r>
        <w:rPr>
          <w:b/>
          <w:sz w:val="24"/>
          <w:szCs w:val="24"/>
        </w:rPr>
        <w:t xml:space="preserve"> hytter </w:t>
      </w:r>
      <w:r w:rsidR="00672985">
        <w:rPr>
          <w:b/>
          <w:sz w:val="24"/>
          <w:szCs w:val="24"/>
        </w:rPr>
        <w:t>og har rollelek</w:t>
      </w:r>
      <w:r>
        <w:rPr>
          <w:b/>
          <w:sz w:val="24"/>
          <w:szCs w:val="24"/>
        </w:rPr>
        <w:t xml:space="preserve">. Lego er det mange som bygger, </w:t>
      </w:r>
      <w:r w:rsidR="00672985">
        <w:rPr>
          <w:b/>
          <w:sz w:val="24"/>
          <w:szCs w:val="24"/>
        </w:rPr>
        <w:t>kitt og klipp</w:t>
      </w:r>
      <w:r w:rsidR="00197301">
        <w:rPr>
          <w:b/>
          <w:sz w:val="24"/>
          <w:szCs w:val="24"/>
        </w:rPr>
        <w:t>e</w:t>
      </w:r>
      <w:r w:rsidR="00672985">
        <w:rPr>
          <w:b/>
          <w:sz w:val="24"/>
          <w:szCs w:val="24"/>
        </w:rPr>
        <w:t xml:space="preserve"> og lime er alltid moro.</w:t>
      </w:r>
      <w:r w:rsidR="00D76EDA">
        <w:rPr>
          <w:b/>
          <w:sz w:val="24"/>
          <w:szCs w:val="24"/>
        </w:rPr>
        <w:t xml:space="preserve"> Det er også veldig gøy med gjemsel</w:t>
      </w:r>
      <w:r w:rsidR="00D76EDA" w:rsidRPr="00D76EDA">
        <w:rPr>
          <w:b/>
          <w:sz w:val="24"/>
          <w:szCs w:val="24"/>
        </w:rPr>
        <w:sym w:font="Wingdings" w:char="F04A"/>
      </w:r>
    </w:p>
    <w:p w:rsidR="00672985" w:rsidRDefault="00672985" w:rsidP="0067298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Vi har fine </w:t>
      </w:r>
      <w:proofErr w:type="spellStart"/>
      <w:r>
        <w:rPr>
          <w:b/>
          <w:sz w:val="24"/>
          <w:szCs w:val="24"/>
        </w:rPr>
        <w:t>akemuligheter</w:t>
      </w:r>
      <w:proofErr w:type="spellEnd"/>
      <w:r>
        <w:rPr>
          <w:b/>
          <w:sz w:val="24"/>
          <w:szCs w:val="24"/>
        </w:rPr>
        <w:t xml:space="preserve"> ute, og vi vurderer daglig hva som er lurt å bruke av </w:t>
      </w:r>
      <w:proofErr w:type="spellStart"/>
      <w:r>
        <w:rPr>
          <w:b/>
          <w:sz w:val="24"/>
          <w:szCs w:val="24"/>
        </w:rPr>
        <w:t>akeutstyr</w:t>
      </w:r>
      <w:proofErr w:type="spellEnd"/>
      <w:r>
        <w:rPr>
          <w:b/>
          <w:sz w:val="24"/>
          <w:szCs w:val="24"/>
        </w:rPr>
        <w:t xml:space="preserve"> nå som det er så hardt</w:t>
      </w:r>
      <w:r w:rsidR="00333FE6">
        <w:rPr>
          <w:b/>
          <w:sz w:val="24"/>
          <w:szCs w:val="24"/>
        </w:rPr>
        <w:t xml:space="preserve"> og glatt</w:t>
      </w:r>
      <w:r>
        <w:rPr>
          <w:b/>
          <w:sz w:val="24"/>
          <w:szCs w:val="24"/>
        </w:rPr>
        <w:t>, men vi aker på rumpa og klatrer i klatrestativet og i trærne og venter på mere snø.</w:t>
      </w:r>
    </w:p>
    <w:p w:rsidR="00672985" w:rsidRPr="00686665" w:rsidRDefault="00AE584D" w:rsidP="00163650">
      <w:pPr>
        <w:rPr>
          <w:b/>
          <w:sz w:val="28"/>
          <w:szCs w:val="28"/>
          <w:u w:val="single"/>
        </w:rPr>
      </w:pPr>
      <w:r w:rsidRPr="00686665">
        <w:rPr>
          <w:b/>
          <w:sz w:val="28"/>
          <w:szCs w:val="28"/>
          <w:u w:val="single"/>
        </w:rPr>
        <w:t>Hva skjer:</w:t>
      </w:r>
    </w:p>
    <w:p w:rsidR="00AE584D" w:rsidRDefault="00AE584D" w:rsidP="00163650">
      <w:pPr>
        <w:rPr>
          <w:b/>
          <w:sz w:val="24"/>
          <w:szCs w:val="24"/>
        </w:rPr>
      </w:pPr>
      <w:r w:rsidRPr="00333FE6">
        <w:rPr>
          <w:b/>
          <w:sz w:val="24"/>
          <w:szCs w:val="24"/>
          <w:u w:val="single"/>
        </w:rPr>
        <w:t>Uke 2</w:t>
      </w:r>
      <w:r>
        <w:rPr>
          <w:b/>
          <w:sz w:val="24"/>
          <w:szCs w:val="24"/>
        </w:rPr>
        <w:t>: Vi lager fuglemat ute!</w:t>
      </w:r>
    </w:p>
    <w:p w:rsidR="00333FE6" w:rsidRDefault="00333FE6" w:rsidP="00163650">
      <w:pPr>
        <w:rPr>
          <w:b/>
          <w:sz w:val="24"/>
          <w:szCs w:val="24"/>
        </w:rPr>
      </w:pPr>
      <w:r w:rsidRPr="00333FE6">
        <w:rPr>
          <w:b/>
          <w:sz w:val="24"/>
          <w:szCs w:val="24"/>
          <w:u w:val="single"/>
        </w:rPr>
        <w:t>Uke 3</w:t>
      </w:r>
      <w:r>
        <w:rPr>
          <w:b/>
          <w:sz w:val="24"/>
          <w:szCs w:val="24"/>
        </w:rPr>
        <w:t>: Mandag 14/1: planleggingsdag, skole og SFO stengt.</w:t>
      </w:r>
      <w:r w:rsidR="00686665">
        <w:rPr>
          <w:b/>
          <w:sz w:val="24"/>
          <w:szCs w:val="24"/>
        </w:rPr>
        <w:t xml:space="preserve"> </w:t>
      </w:r>
    </w:p>
    <w:p w:rsidR="00AE584D" w:rsidRDefault="00AE584D" w:rsidP="00163650">
      <w:pPr>
        <w:rPr>
          <w:b/>
          <w:sz w:val="24"/>
          <w:szCs w:val="24"/>
        </w:rPr>
      </w:pPr>
      <w:r w:rsidRPr="00333FE6">
        <w:rPr>
          <w:b/>
          <w:sz w:val="24"/>
          <w:szCs w:val="24"/>
          <w:u w:val="single"/>
        </w:rPr>
        <w:t>Uke 4</w:t>
      </w:r>
      <w:r>
        <w:rPr>
          <w:b/>
          <w:sz w:val="24"/>
          <w:szCs w:val="24"/>
        </w:rPr>
        <w:t>: Vi går tur og plukker bjørkekvister</w:t>
      </w:r>
      <w:r w:rsidR="00333FE6">
        <w:rPr>
          <w:b/>
          <w:sz w:val="24"/>
          <w:szCs w:val="24"/>
        </w:rPr>
        <w:t xml:space="preserve"> til fastelavn.</w:t>
      </w:r>
    </w:p>
    <w:p w:rsidR="00AE584D" w:rsidRDefault="00AE584D" w:rsidP="00163650">
      <w:pPr>
        <w:rPr>
          <w:b/>
          <w:sz w:val="24"/>
          <w:szCs w:val="24"/>
        </w:rPr>
      </w:pPr>
      <w:r w:rsidRPr="00333FE6">
        <w:rPr>
          <w:b/>
          <w:sz w:val="24"/>
          <w:szCs w:val="24"/>
          <w:u w:val="single"/>
        </w:rPr>
        <w:t>Uke 5</w:t>
      </w:r>
      <w:r>
        <w:rPr>
          <w:b/>
          <w:sz w:val="24"/>
          <w:szCs w:val="24"/>
        </w:rPr>
        <w:t>:</w:t>
      </w:r>
      <w:r w:rsidR="00965D99">
        <w:rPr>
          <w:b/>
          <w:sz w:val="24"/>
          <w:szCs w:val="24"/>
        </w:rPr>
        <w:t xml:space="preserve"> </w:t>
      </w:r>
      <w:r w:rsidR="00965D99" w:rsidRPr="00965D99">
        <w:rPr>
          <w:b/>
          <w:sz w:val="24"/>
          <w:szCs w:val="24"/>
          <w:u w:val="single"/>
        </w:rPr>
        <w:t>Onsdag 30</w:t>
      </w:r>
      <w:r w:rsidR="00965D99">
        <w:rPr>
          <w:b/>
          <w:sz w:val="24"/>
          <w:szCs w:val="24"/>
        </w:rPr>
        <w:t>: Vi lager fastelavnsris</w:t>
      </w:r>
      <w:r w:rsidR="00197301">
        <w:rPr>
          <w:b/>
          <w:sz w:val="24"/>
          <w:szCs w:val="24"/>
        </w:rPr>
        <w:t xml:space="preserve"> ute</w:t>
      </w:r>
      <w:r w:rsidR="00965D99">
        <w:rPr>
          <w:b/>
          <w:sz w:val="24"/>
          <w:szCs w:val="24"/>
        </w:rPr>
        <w:t>!</w:t>
      </w:r>
    </w:p>
    <w:p w:rsidR="00965D99" w:rsidRDefault="00965D99" w:rsidP="00686665">
      <w:pPr>
        <w:ind w:left="708"/>
        <w:rPr>
          <w:b/>
          <w:sz w:val="24"/>
          <w:szCs w:val="24"/>
        </w:rPr>
      </w:pPr>
      <w:r w:rsidRPr="00965D99">
        <w:rPr>
          <w:b/>
          <w:sz w:val="24"/>
          <w:szCs w:val="24"/>
          <w:u w:val="single"/>
        </w:rPr>
        <w:t>Fredag 1. februar</w:t>
      </w:r>
      <w:r>
        <w:rPr>
          <w:b/>
          <w:sz w:val="24"/>
          <w:szCs w:val="24"/>
        </w:rPr>
        <w:t xml:space="preserve">: </w:t>
      </w:r>
      <w:proofErr w:type="spellStart"/>
      <w:r>
        <w:rPr>
          <w:b/>
          <w:sz w:val="24"/>
          <w:szCs w:val="24"/>
        </w:rPr>
        <w:t>DuVerden</w:t>
      </w:r>
      <w:proofErr w:type="spellEnd"/>
      <w:r>
        <w:rPr>
          <w:b/>
          <w:sz w:val="24"/>
          <w:szCs w:val="24"/>
        </w:rPr>
        <w:t xml:space="preserve"> kommer og skal ha en aktivitet med 2. trinn. Kl. 1400-1500</w:t>
      </w:r>
      <w:r w:rsidR="00197301">
        <w:rPr>
          <w:b/>
          <w:sz w:val="24"/>
          <w:szCs w:val="24"/>
        </w:rPr>
        <w:t xml:space="preserve"> i gymsalen.</w:t>
      </w:r>
    </w:p>
    <w:p w:rsidR="00AE584D" w:rsidRDefault="00965D99" w:rsidP="00163650">
      <w:pPr>
        <w:rPr>
          <w:b/>
          <w:color w:val="FF0000"/>
          <w:sz w:val="24"/>
          <w:szCs w:val="24"/>
        </w:rPr>
      </w:pPr>
      <w:r w:rsidRPr="00333FE6">
        <w:rPr>
          <w:b/>
          <w:color w:val="FF0000"/>
          <w:sz w:val="24"/>
          <w:szCs w:val="24"/>
          <w:u w:val="single"/>
        </w:rPr>
        <w:t>Uke 6</w:t>
      </w:r>
      <w:r>
        <w:rPr>
          <w:b/>
          <w:color w:val="FF0000"/>
          <w:sz w:val="24"/>
          <w:szCs w:val="24"/>
        </w:rPr>
        <w:t xml:space="preserve">: </w:t>
      </w:r>
      <w:r w:rsidR="00163650" w:rsidRPr="00454ED7">
        <w:rPr>
          <w:b/>
          <w:color w:val="FF0000"/>
          <w:sz w:val="24"/>
          <w:szCs w:val="24"/>
        </w:rPr>
        <w:t xml:space="preserve">KARNEVAL </w:t>
      </w:r>
      <w:r w:rsidR="00AE584D">
        <w:rPr>
          <w:b/>
          <w:color w:val="FF0000"/>
          <w:sz w:val="24"/>
          <w:szCs w:val="24"/>
        </w:rPr>
        <w:t>6</w:t>
      </w:r>
      <w:r w:rsidR="00163650" w:rsidRPr="00454ED7">
        <w:rPr>
          <w:b/>
          <w:color w:val="FF0000"/>
          <w:sz w:val="24"/>
          <w:szCs w:val="24"/>
        </w:rPr>
        <w:t>. FEBRUAR</w:t>
      </w:r>
      <w:r w:rsidR="00163650" w:rsidRPr="00454ED7">
        <w:rPr>
          <w:b/>
          <w:color w:val="FFFF00"/>
          <w:sz w:val="24"/>
          <w:szCs w:val="24"/>
        </w:rPr>
        <w:t xml:space="preserve"> MED </w:t>
      </w:r>
      <w:r w:rsidR="00163650" w:rsidRPr="00454ED7">
        <w:rPr>
          <w:b/>
          <w:color w:val="FF0000"/>
          <w:sz w:val="24"/>
          <w:szCs w:val="24"/>
        </w:rPr>
        <w:t xml:space="preserve">FASTELAVNSBOLLER </w:t>
      </w:r>
      <w:r w:rsidR="00163650" w:rsidRPr="00454ED7">
        <w:rPr>
          <w:b/>
          <w:color w:val="00B050"/>
          <w:sz w:val="24"/>
          <w:szCs w:val="24"/>
        </w:rPr>
        <w:t>OG PINJATA</w:t>
      </w:r>
      <w:r w:rsidR="00163650" w:rsidRPr="00454ED7">
        <w:rPr>
          <w:b/>
          <w:color w:val="FF0000"/>
          <w:sz w:val="24"/>
          <w:szCs w:val="24"/>
        </w:rPr>
        <w:t>!!</w:t>
      </w:r>
      <w:r w:rsidR="00163650">
        <w:rPr>
          <w:b/>
          <w:color w:val="FF0000"/>
          <w:sz w:val="24"/>
          <w:szCs w:val="24"/>
        </w:rPr>
        <w:t xml:space="preserve"> </w:t>
      </w:r>
    </w:p>
    <w:p w:rsidR="00163650" w:rsidRDefault="00965D99" w:rsidP="00163650">
      <w:pPr>
        <w:rPr>
          <w:b/>
          <w:color w:val="FF0000"/>
          <w:sz w:val="24"/>
          <w:szCs w:val="24"/>
        </w:rPr>
      </w:pPr>
      <w:r w:rsidRPr="00333FE6">
        <w:rPr>
          <w:b/>
          <w:color w:val="FF0000"/>
          <w:sz w:val="24"/>
          <w:szCs w:val="24"/>
          <w:u w:val="single"/>
        </w:rPr>
        <w:t>Uke 7:</w:t>
      </w:r>
      <w:r>
        <w:rPr>
          <w:b/>
          <w:color w:val="FF0000"/>
          <w:sz w:val="24"/>
          <w:szCs w:val="24"/>
        </w:rPr>
        <w:t xml:space="preserve"> Den store </w:t>
      </w:r>
      <w:proofErr w:type="spellStart"/>
      <w:r>
        <w:rPr>
          <w:b/>
          <w:color w:val="FF0000"/>
          <w:sz w:val="24"/>
          <w:szCs w:val="24"/>
        </w:rPr>
        <w:t>kjærlighetsuka</w:t>
      </w:r>
      <w:proofErr w:type="spellEnd"/>
      <w:r w:rsidR="00197301">
        <w:rPr>
          <w:b/>
          <w:color w:val="FF0000"/>
          <w:sz w:val="24"/>
          <w:szCs w:val="24"/>
        </w:rPr>
        <w:t xml:space="preserve"> </w:t>
      </w:r>
      <w:r>
        <w:rPr>
          <w:b/>
          <w:color w:val="FF0000"/>
          <w:sz w:val="24"/>
          <w:szCs w:val="24"/>
        </w:rPr>
        <w:t>(14. februar)</w:t>
      </w:r>
    </w:p>
    <w:p w:rsidR="00163650" w:rsidRDefault="00163650" w:rsidP="00163650">
      <w:pPr>
        <w:rPr>
          <w:b/>
          <w:sz w:val="24"/>
          <w:szCs w:val="24"/>
        </w:rPr>
      </w:pPr>
      <w:r w:rsidRPr="00333FE6">
        <w:rPr>
          <w:b/>
          <w:sz w:val="24"/>
          <w:szCs w:val="24"/>
          <w:u w:val="single"/>
        </w:rPr>
        <w:t>Vinterferie i uke 8</w:t>
      </w:r>
      <w:r>
        <w:rPr>
          <w:b/>
          <w:sz w:val="24"/>
          <w:szCs w:val="24"/>
        </w:rPr>
        <w:t>.</w:t>
      </w:r>
    </w:p>
    <w:p w:rsidR="00163650" w:rsidRDefault="00163650" w:rsidP="00163650">
      <w:pPr>
        <w:rPr>
          <w:b/>
          <w:sz w:val="24"/>
          <w:szCs w:val="24"/>
        </w:rPr>
      </w:pPr>
      <w:r>
        <w:rPr>
          <w:b/>
          <w:sz w:val="24"/>
          <w:szCs w:val="24"/>
        </w:rPr>
        <w:t>Bursdagsmarkering for januar: onsdag 31.</w:t>
      </w:r>
    </w:p>
    <w:p w:rsidR="00163650" w:rsidRDefault="00163650" w:rsidP="0016365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Bursdagsmarkering for februar: </w:t>
      </w:r>
      <w:r w:rsidR="001B346E">
        <w:rPr>
          <w:b/>
          <w:sz w:val="24"/>
          <w:szCs w:val="24"/>
        </w:rPr>
        <w:t>Tors</w:t>
      </w:r>
      <w:r w:rsidR="00333FE6">
        <w:rPr>
          <w:b/>
          <w:sz w:val="24"/>
          <w:szCs w:val="24"/>
        </w:rPr>
        <w:t>dag 2</w:t>
      </w:r>
      <w:r w:rsidR="001B346E">
        <w:rPr>
          <w:b/>
          <w:sz w:val="24"/>
          <w:szCs w:val="24"/>
        </w:rPr>
        <w:t>8</w:t>
      </w:r>
      <w:r w:rsidR="00333FE6">
        <w:rPr>
          <w:b/>
          <w:sz w:val="24"/>
          <w:szCs w:val="24"/>
        </w:rPr>
        <w:t>.</w:t>
      </w:r>
    </w:p>
    <w:p w:rsidR="00163650" w:rsidRDefault="00672985" w:rsidP="00163650">
      <w:pPr>
        <w:rPr>
          <w:b/>
          <w:sz w:val="24"/>
          <w:szCs w:val="24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nb-NO"/>
        </w:rPr>
        <w:lastRenderedPageBreak/>
        <w:drawing>
          <wp:anchor distT="0" distB="0" distL="114300" distR="114300" simplePos="0" relativeHeight="251659264" behindDoc="1" locked="0" layoutInCell="1" allowOverlap="1" wp14:anchorId="67D017E8" wp14:editId="353219DD">
            <wp:simplePos x="0" y="0"/>
            <wp:positionH relativeFrom="column">
              <wp:posOffset>2448590</wp:posOffset>
            </wp:positionH>
            <wp:positionV relativeFrom="paragraph">
              <wp:posOffset>91068</wp:posOffset>
            </wp:positionV>
            <wp:extent cx="2857500" cy="1600200"/>
            <wp:effectExtent l="0" t="0" r="0" b="0"/>
            <wp:wrapNone/>
            <wp:docPr id="1" name="Bilde 1" descr="Bilderesultat for hjerte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esultat for hjerte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346E">
        <w:rPr>
          <w:b/>
          <w:sz w:val="24"/>
          <w:szCs w:val="24"/>
        </w:rPr>
        <w:t>Den store pannekakedagen: Tor</w:t>
      </w:r>
      <w:r w:rsidR="00163650">
        <w:rPr>
          <w:b/>
          <w:sz w:val="24"/>
          <w:szCs w:val="24"/>
        </w:rPr>
        <w:t>sdag 28. februar. Da må vi ha pannekaker på SFO!!</w:t>
      </w:r>
    </w:p>
    <w:p w:rsidR="00B23B03" w:rsidRDefault="00163650">
      <w:pPr>
        <w:rPr>
          <w:b/>
          <w:sz w:val="24"/>
          <w:szCs w:val="24"/>
        </w:rPr>
      </w:pPr>
      <w:r>
        <w:rPr>
          <w:b/>
          <w:sz w:val="24"/>
          <w:szCs w:val="24"/>
        </w:rPr>
        <w:t>Sjekk garderobeplass at alt er på stell</w:t>
      </w:r>
      <w:r w:rsidRPr="005C3C70">
        <w:rPr>
          <w:b/>
          <w:sz w:val="24"/>
          <w:szCs w:val="24"/>
        </w:rPr>
        <w:sym w:font="Wingdings" w:char="F04A"/>
      </w:r>
      <w:r>
        <w:rPr>
          <w:b/>
          <w:sz w:val="24"/>
          <w:szCs w:val="24"/>
        </w:rPr>
        <w:t>Innesko</w:t>
      </w:r>
      <w:r w:rsidRPr="00F93E09">
        <w:rPr>
          <w:b/>
          <w:sz w:val="24"/>
          <w:szCs w:val="24"/>
        </w:rPr>
        <w:sym w:font="Wingdings" w:char="F04A"/>
      </w:r>
    </w:p>
    <w:p w:rsidR="00F778AB" w:rsidRDefault="00F778AB">
      <w:pPr>
        <w:rPr>
          <w:b/>
          <w:sz w:val="24"/>
          <w:szCs w:val="24"/>
        </w:rPr>
      </w:pPr>
    </w:p>
    <w:p w:rsidR="00F778AB" w:rsidRDefault="00F778AB">
      <w:pPr>
        <w:rPr>
          <w:b/>
          <w:sz w:val="24"/>
          <w:szCs w:val="24"/>
        </w:rPr>
      </w:pPr>
    </w:p>
    <w:p w:rsidR="00F778AB" w:rsidRDefault="00F778AB">
      <w:pPr>
        <w:rPr>
          <w:b/>
          <w:sz w:val="24"/>
          <w:szCs w:val="24"/>
        </w:rPr>
      </w:pPr>
    </w:p>
    <w:p w:rsidR="00F778AB" w:rsidRDefault="00F778AB">
      <w:pPr>
        <w:rPr>
          <w:b/>
          <w:sz w:val="24"/>
          <w:szCs w:val="24"/>
        </w:rPr>
      </w:pPr>
    </w:p>
    <w:p w:rsidR="00F778AB" w:rsidRDefault="00F778AB">
      <w:pPr>
        <w:rPr>
          <w:b/>
          <w:sz w:val="24"/>
          <w:szCs w:val="24"/>
        </w:rPr>
      </w:pPr>
    </w:p>
    <w:p w:rsidR="00F778AB" w:rsidRPr="00163650" w:rsidRDefault="00F778AB">
      <w:pPr>
        <w:rPr>
          <w:b/>
          <w:sz w:val="24"/>
          <w:szCs w:val="24"/>
        </w:rPr>
      </w:pPr>
      <w:bookmarkStart w:id="0" w:name="_GoBack"/>
      <w:bookmarkEnd w:id="0"/>
    </w:p>
    <w:sectPr w:rsidR="00F778AB" w:rsidRPr="001636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650"/>
    <w:rsid w:val="00092140"/>
    <w:rsid w:val="00163650"/>
    <w:rsid w:val="00197301"/>
    <w:rsid w:val="001B346E"/>
    <w:rsid w:val="00333FE6"/>
    <w:rsid w:val="004A5138"/>
    <w:rsid w:val="00672985"/>
    <w:rsid w:val="00686665"/>
    <w:rsid w:val="00965D99"/>
    <w:rsid w:val="00AE584D"/>
    <w:rsid w:val="00D76EDA"/>
    <w:rsid w:val="00ED2F2E"/>
    <w:rsid w:val="00F7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471EC"/>
  <w15:chartTrackingRefBased/>
  <w15:docId w15:val="{DEAF0FD0-E10E-46DB-B855-A79C66261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3650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F778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778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no/imgres?imgurl=https://gfx.nrk.no/-tlGqoRA5xDmNvFdsfcx8wwcz9EoXV6Vl9ZHk3C2XHsQ&amp;imgrefurl=https://tv.nrk.no/serie/lille-store-hjerte&amp;docid=NfZ2yfAu_C1OPM&amp;tbnid=__4kO7_Yf3waYM:&amp;vet=10ahUKEwib7_DOt-HYAhWCXCwKHY9lCYEQMwiSAShLMEs..i&amp;w=960&amp;h=540&amp;bih=769&amp;biw=1536&amp;q=hjerte&amp;ved=0ahUKEwib7_DOt-HYAhWCXCwKHY9lCYEQMwiSAShLMEs&amp;iact=mrc&amp;uact=8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www.google.no/imgres?imgurl=http://www.rodjendanko.com/images/f/4662/f_e7e5b5002d6cd7d1df8ad27f8e7d9352_76230_rodjendanko_v.jpg&amp;imgrefurl=http://www.rodjendanko.com/rodjendaonice/pinjate/beograd/4662/art-pinjata-studio&amp;docid=CmMqaibXSedOOM&amp;tbnid=_X_V_q1z9G1wnM:&amp;vet=10ahUKEwj_oZWZueHYAhVJ_ywKHUNVAVw4rAIQMwhTKFAwUA..i&amp;w=1041&amp;h=800&amp;bih=769&amp;biw=1536&amp;q=pinjata&amp;ved=0ahUKEwj_oZWZueHYAhVJ_ywKHUNVAVw4rAIQMwhTKFAwUA&amp;iact=mrc&amp;uact=8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D734E3E5</Template>
  <TotalTime>185</TotalTime>
  <Pages>2</Pages>
  <Words>255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ITG</Company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Lindestad</dc:creator>
  <cp:keywords/>
  <dc:description/>
  <cp:lastModifiedBy>Monica Lindestad</cp:lastModifiedBy>
  <cp:revision>6</cp:revision>
  <cp:lastPrinted>2019-01-08T11:34:00Z</cp:lastPrinted>
  <dcterms:created xsi:type="dcterms:W3CDTF">2019-01-07T10:56:00Z</dcterms:created>
  <dcterms:modified xsi:type="dcterms:W3CDTF">2019-01-08T11:59:00Z</dcterms:modified>
</cp:coreProperties>
</file>