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5896978" w:displacedByCustomXml="next"/>
    <w:sdt>
      <w:sdtPr>
        <w:id w:val="-801301528"/>
        <w:docPartObj>
          <w:docPartGallery w:val="Cover Pages"/>
          <w:docPartUnique/>
        </w:docPartObj>
      </w:sdtPr>
      <w:sdtEndPr/>
      <w:sdtContent>
        <w:p w14:paraId="210DEE26" w14:textId="77777777" w:rsidR="007F5B39" w:rsidRDefault="007F5B39"/>
        <w:tbl>
          <w:tblPr>
            <w:tblpPr w:leftFromText="187" w:rightFromText="187" w:horzAnchor="margin" w:tblpXSpec="center" w:tblpY="2881"/>
            <w:tblW w:w="4047" w:type="pct"/>
            <w:tblBorders>
              <w:left w:val="single" w:sz="12" w:space="0" w:color="4F81BD" w:themeColor="accent1"/>
            </w:tblBorders>
            <w:tblCellMar>
              <w:left w:w="144" w:type="dxa"/>
              <w:right w:w="115" w:type="dxa"/>
            </w:tblCellMar>
            <w:tblLook w:val="04A0" w:firstRow="1" w:lastRow="0" w:firstColumn="1" w:lastColumn="0" w:noHBand="0" w:noVBand="1"/>
          </w:tblPr>
          <w:tblGrid>
            <w:gridCol w:w="7331"/>
          </w:tblGrid>
          <w:tr w:rsidR="007F5B39" w14:paraId="7B0E0374" w14:textId="77777777" w:rsidTr="007F5B39">
            <w:tc>
              <w:tcPr>
                <w:tcW w:w="7330" w:type="dxa"/>
              </w:tcPr>
              <w:sdt>
                <w:sdtPr>
                  <w:rPr>
                    <w:rFonts w:asciiTheme="majorHAnsi" w:eastAsiaTheme="majorEastAsia" w:hAnsiTheme="majorHAnsi" w:cstheme="majorBidi"/>
                    <w:color w:val="4F81BD" w:themeColor="accent1"/>
                    <w:sz w:val="88"/>
                    <w:szCs w:val="88"/>
                  </w:rPr>
                  <w:alias w:val="Tittel"/>
                  <w:id w:val="13406919"/>
                  <w:placeholder>
                    <w:docPart w:val="0A02855B21684AC1831284F3E8B8E26C"/>
                  </w:placeholder>
                  <w:dataBinding w:prefixMappings="xmlns:ns0='http://schemas.openxmlformats.org/package/2006/metadata/core-properties' xmlns:ns1='http://purl.org/dc/elements/1.1/'" w:xpath="/ns0:coreProperties[1]/ns1:title[1]" w:storeItemID="{6C3C8BC8-F283-45AE-878A-BAB7291924A1}"/>
                  <w:text/>
                </w:sdtPr>
                <w:sdtEndPr/>
                <w:sdtContent>
                  <w:p w14:paraId="2E75DF8E" w14:textId="77777777" w:rsidR="007F5B39" w:rsidRDefault="007F5B39" w:rsidP="007F5B39">
                    <w:pPr>
                      <w:pStyle w:val="Ingenmellomrom"/>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SIKKERHETSPLAN</w:t>
                    </w:r>
                  </w:p>
                </w:sdtContent>
              </w:sdt>
            </w:tc>
          </w:tr>
          <w:tr w:rsidR="007F5B39" w14:paraId="2A209FB7" w14:textId="77777777" w:rsidTr="007F5B39">
            <w:tc>
              <w:tcPr>
                <w:tcW w:w="7330" w:type="dxa"/>
                <w:tcMar>
                  <w:top w:w="216" w:type="dxa"/>
                  <w:left w:w="115" w:type="dxa"/>
                  <w:bottom w:w="216" w:type="dxa"/>
                  <w:right w:w="115" w:type="dxa"/>
                </w:tcMar>
              </w:tcPr>
              <w:p w14:paraId="63A7742C" w14:textId="77777777" w:rsidR="007F5B39" w:rsidRDefault="007F5B39" w:rsidP="007F5B39">
                <w:pPr>
                  <w:pStyle w:val="Ingenmellomrom"/>
                  <w:rPr>
                    <w:color w:val="365F91" w:themeColor="accent1" w:themeShade="BF"/>
                    <w:sz w:val="24"/>
                  </w:rPr>
                </w:pPr>
                <w:r>
                  <w:rPr>
                    <w:color w:val="365F91" w:themeColor="accent1" w:themeShade="BF"/>
                    <w:sz w:val="24"/>
                    <w:szCs w:val="24"/>
                  </w:rPr>
                  <w:t>ARRANGEMENTER I BAMBLE</w:t>
                </w:r>
              </w:p>
            </w:tc>
          </w:tr>
        </w:tbl>
        <w:tbl>
          <w:tblPr>
            <w:tblpPr w:leftFromText="187" w:rightFromText="187" w:horzAnchor="margin" w:tblpXSpec="center" w:tblpYSpec="bottom"/>
            <w:tblW w:w="4873" w:type="pct"/>
            <w:tblLook w:val="04A0" w:firstRow="1" w:lastRow="0" w:firstColumn="1" w:lastColumn="0" w:noHBand="0" w:noVBand="1"/>
          </w:tblPr>
          <w:tblGrid>
            <w:gridCol w:w="8842"/>
          </w:tblGrid>
          <w:tr w:rsidR="007F5B39" w14:paraId="3BC2901C" w14:textId="77777777" w:rsidTr="007F5B39">
            <w:tc>
              <w:tcPr>
                <w:tcW w:w="8841" w:type="dxa"/>
                <w:tcMar>
                  <w:top w:w="216" w:type="dxa"/>
                  <w:left w:w="115" w:type="dxa"/>
                  <w:bottom w:w="216" w:type="dxa"/>
                  <w:right w:w="115" w:type="dxa"/>
                </w:tcMar>
              </w:tcPr>
              <w:sdt>
                <w:sdtPr>
                  <w:rPr>
                    <w:color w:val="4F81BD" w:themeColor="accent1"/>
                    <w:sz w:val="28"/>
                    <w:szCs w:val="28"/>
                  </w:rPr>
                  <w:alias w:val="Forfatter"/>
                  <w:id w:val="13406928"/>
                  <w:placeholder>
                    <w:docPart w:val="B542FC9B2A3B4E75907520BCC2FD0278"/>
                  </w:placeholder>
                  <w:dataBinding w:prefixMappings="xmlns:ns0='http://schemas.openxmlformats.org/package/2006/metadata/core-properties' xmlns:ns1='http://purl.org/dc/elements/1.1/'" w:xpath="/ns0:coreProperties[1]/ns1:creator[1]" w:storeItemID="{6C3C8BC8-F283-45AE-878A-BAB7291924A1}"/>
                  <w:text/>
                </w:sdtPr>
                <w:sdtEndPr/>
                <w:sdtContent>
                  <w:p w14:paraId="409C0041" w14:textId="77777777" w:rsidR="007F5B39" w:rsidRDefault="00E6474C" w:rsidP="007F5B39">
                    <w:pPr>
                      <w:pStyle w:val="Ingenmellomrom"/>
                      <w:rPr>
                        <w:color w:val="4F81BD" w:themeColor="accent1"/>
                      </w:rPr>
                    </w:pPr>
                    <w:r>
                      <w:rPr>
                        <w:color w:val="4F81BD" w:themeColor="accent1"/>
                        <w:sz w:val="28"/>
                        <w:szCs w:val="28"/>
                      </w:rPr>
                      <w:t>Torodd Eriksen</w:t>
                    </w:r>
                  </w:p>
                </w:sdtContent>
              </w:sdt>
            </w:tc>
          </w:tr>
        </w:tbl>
        <w:p w14:paraId="321F5B7D" w14:textId="77777777" w:rsidR="00F435E8" w:rsidRPr="007F5B39" w:rsidRDefault="007F5B39" w:rsidP="007F5B39">
          <w:pPr>
            <w:spacing w:line="240" w:lineRule="auto"/>
          </w:pPr>
          <w:r>
            <w:br w:type="page"/>
          </w:r>
        </w:p>
      </w:sdtContent>
    </w:sdt>
    <w:bookmarkEnd w:id="0" w:displacedByCustomXml="prev"/>
    <w:p w14:paraId="780591AA" w14:textId="77777777" w:rsidR="004D4016" w:rsidRDefault="0046094B">
      <w:pPr>
        <w:pStyle w:val="INNH1"/>
        <w:rPr>
          <w:rFonts w:asciiTheme="minorHAnsi" w:eastAsiaTheme="minorEastAsia" w:hAnsiTheme="minorHAnsi" w:cstheme="minorBidi"/>
          <w:b w:val="0"/>
          <w:sz w:val="22"/>
          <w:lang w:eastAsia="nb-NO"/>
        </w:rPr>
      </w:pPr>
      <w:r>
        <w:lastRenderedPageBreak/>
        <w:fldChar w:fldCharType="begin"/>
      </w:r>
      <w:r>
        <w:instrText xml:space="preserve"> TOC \o "2-2" \h \z \t "Overskrift 1;1" </w:instrText>
      </w:r>
      <w:r>
        <w:fldChar w:fldCharType="separate"/>
      </w:r>
      <w:hyperlink w:anchor="_Toc2773907" w:history="1">
        <w:r w:rsidR="004D4016" w:rsidRPr="00FC1A38">
          <w:rPr>
            <w:rStyle w:val="Hyperkobling"/>
          </w:rPr>
          <w:t>1</w:t>
        </w:r>
        <w:r w:rsidR="004D4016">
          <w:rPr>
            <w:rFonts w:asciiTheme="minorHAnsi" w:eastAsiaTheme="minorEastAsia" w:hAnsiTheme="minorHAnsi" w:cstheme="minorBidi"/>
            <w:b w:val="0"/>
            <w:sz w:val="22"/>
            <w:lang w:eastAsia="nb-NO"/>
          </w:rPr>
          <w:tab/>
        </w:r>
        <w:r w:rsidR="004D4016" w:rsidRPr="00FC1A38">
          <w:rPr>
            <w:rStyle w:val="Hyperkobling"/>
          </w:rPr>
          <w:t>Innledning</w:t>
        </w:r>
        <w:r w:rsidR="004D4016">
          <w:rPr>
            <w:webHidden/>
          </w:rPr>
          <w:tab/>
        </w:r>
        <w:r w:rsidR="004D4016">
          <w:rPr>
            <w:webHidden/>
          </w:rPr>
          <w:fldChar w:fldCharType="begin"/>
        </w:r>
        <w:r w:rsidR="004D4016">
          <w:rPr>
            <w:webHidden/>
          </w:rPr>
          <w:instrText xml:space="preserve"> PAGEREF _Toc2773907 \h </w:instrText>
        </w:r>
        <w:r w:rsidR="004D4016">
          <w:rPr>
            <w:webHidden/>
          </w:rPr>
        </w:r>
        <w:r w:rsidR="004D4016">
          <w:rPr>
            <w:webHidden/>
          </w:rPr>
          <w:fldChar w:fldCharType="separate"/>
        </w:r>
        <w:r w:rsidR="00362379">
          <w:rPr>
            <w:webHidden/>
          </w:rPr>
          <w:t>2</w:t>
        </w:r>
        <w:r w:rsidR="004D4016">
          <w:rPr>
            <w:webHidden/>
          </w:rPr>
          <w:fldChar w:fldCharType="end"/>
        </w:r>
      </w:hyperlink>
    </w:p>
    <w:p w14:paraId="08B21D00" w14:textId="77777777" w:rsidR="004D4016" w:rsidRDefault="004D4016">
      <w:pPr>
        <w:pStyle w:val="INNH1"/>
        <w:rPr>
          <w:rFonts w:asciiTheme="minorHAnsi" w:eastAsiaTheme="minorEastAsia" w:hAnsiTheme="minorHAnsi" w:cstheme="minorBidi"/>
          <w:b w:val="0"/>
          <w:sz w:val="22"/>
          <w:lang w:eastAsia="nb-NO"/>
        </w:rPr>
      </w:pPr>
      <w:hyperlink w:anchor="_Toc2773908" w:history="1">
        <w:r w:rsidRPr="00FC1A38">
          <w:rPr>
            <w:rStyle w:val="Hyperkobling"/>
          </w:rPr>
          <w:t>2</w:t>
        </w:r>
        <w:r>
          <w:rPr>
            <w:rFonts w:asciiTheme="minorHAnsi" w:eastAsiaTheme="minorEastAsia" w:hAnsiTheme="minorHAnsi" w:cstheme="minorBidi"/>
            <w:b w:val="0"/>
            <w:sz w:val="22"/>
            <w:lang w:eastAsia="nb-NO"/>
          </w:rPr>
          <w:tab/>
        </w:r>
        <w:r w:rsidRPr="00FC1A38">
          <w:rPr>
            <w:rStyle w:val="Hyperkobling"/>
          </w:rPr>
          <w:t>Arrangementsinfo</w:t>
        </w:r>
        <w:r>
          <w:rPr>
            <w:webHidden/>
          </w:rPr>
          <w:tab/>
        </w:r>
        <w:r>
          <w:rPr>
            <w:webHidden/>
          </w:rPr>
          <w:fldChar w:fldCharType="begin"/>
        </w:r>
        <w:r>
          <w:rPr>
            <w:webHidden/>
          </w:rPr>
          <w:instrText xml:space="preserve"> PAGEREF _Toc2773908 \h </w:instrText>
        </w:r>
        <w:r>
          <w:rPr>
            <w:webHidden/>
          </w:rPr>
        </w:r>
        <w:r>
          <w:rPr>
            <w:webHidden/>
          </w:rPr>
          <w:fldChar w:fldCharType="separate"/>
        </w:r>
        <w:r w:rsidR="00362379">
          <w:rPr>
            <w:webHidden/>
          </w:rPr>
          <w:t>2</w:t>
        </w:r>
        <w:r>
          <w:rPr>
            <w:webHidden/>
          </w:rPr>
          <w:fldChar w:fldCharType="end"/>
        </w:r>
      </w:hyperlink>
    </w:p>
    <w:p w14:paraId="340F2E64" w14:textId="77777777" w:rsidR="004D4016" w:rsidRDefault="004D4016">
      <w:pPr>
        <w:pStyle w:val="INNH1"/>
        <w:rPr>
          <w:rFonts w:asciiTheme="minorHAnsi" w:eastAsiaTheme="minorEastAsia" w:hAnsiTheme="minorHAnsi" w:cstheme="minorBidi"/>
          <w:b w:val="0"/>
          <w:sz w:val="22"/>
          <w:lang w:eastAsia="nb-NO"/>
        </w:rPr>
      </w:pPr>
      <w:hyperlink w:anchor="_Toc2773909" w:history="1">
        <w:r w:rsidRPr="00FC1A38">
          <w:rPr>
            <w:rStyle w:val="Hyperkobling"/>
          </w:rPr>
          <w:t>3</w:t>
        </w:r>
        <w:r>
          <w:rPr>
            <w:rFonts w:asciiTheme="minorHAnsi" w:eastAsiaTheme="minorEastAsia" w:hAnsiTheme="minorHAnsi" w:cstheme="minorBidi"/>
            <w:b w:val="0"/>
            <w:sz w:val="22"/>
            <w:lang w:eastAsia="nb-NO"/>
          </w:rPr>
          <w:tab/>
        </w:r>
        <w:r w:rsidRPr="00FC1A38">
          <w:rPr>
            <w:rStyle w:val="Hyperkobling"/>
          </w:rPr>
          <w:t>Arrangørinfo</w:t>
        </w:r>
        <w:r>
          <w:rPr>
            <w:webHidden/>
          </w:rPr>
          <w:tab/>
        </w:r>
        <w:r>
          <w:rPr>
            <w:webHidden/>
          </w:rPr>
          <w:fldChar w:fldCharType="begin"/>
        </w:r>
        <w:r>
          <w:rPr>
            <w:webHidden/>
          </w:rPr>
          <w:instrText xml:space="preserve"> PAGEREF _Toc2773909 \h </w:instrText>
        </w:r>
        <w:r>
          <w:rPr>
            <w:webHidden/>
          </w:rPr>
        </w:r>
        <w:r>
          <w:rPr>
            <w:webHidden/>
          </w:rPr>
          <w:fldChar w:fldCharType="separate"/>
        </w:r>
        <w:r w:rsidR="00362379">
          <w:rPr>
            <w:webHidden/>
          </w:rPr>
          <w:t>2</w:t>
        </w:r>
        <w:r>
          <w:rPr>
            <w:webHidden/>
          </w:rPr>
          <w:fldChar w:fldCharType="end"/>
        </w:r>
      </w:hyperlink>
    </w:p>
    <w:p w14:paraId="45737E4E"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0" w:history="1">
        <w:r w:rsidRPr="00FC1A38">
          <w:rPr>
            <w:rStyle w:val="Hyperkobling"/>
            <w:noProof/>
          </w:rPr>
          <w:t>3.1</w:t>
        </w:r>
        <w:r>
          <w:rPr>
            <w:rFonts w:asciiTheme="minorHAnsi" w:eastAsiaTheme="minorEastAsia" w:hAnsiTheme="minorHAnsi" w:cstheme="minorBidi"/>
            <w:noProof/>
            <w:lang w:eastAsia="nb-NO"/>
          </w:rPr>
          <w:tab/>
        </w:r>
        <w:r w:rsidRPr="00FC1A38">
          <w:rPr>
            <w:rStyle w:val="Hyperkobling"/>
            <w:noProof/>
          </w:rPr>
          <w:t>Festivalorganisasjon</w:t>
        </w:r>
        <w:r>
          <w:rPr>
            <w:noProof/>
            <w:webHidden/>
          </w:rPr>
          <w:tab/>
        </w:r>
        <w:r>
          <w:rPr>
            <w:noProof/>
            <w:webHidden/>
          </w:rPr>
          <w:fldChar w:fldCharType="begin"/>
        </w:r>
        <w:r>
          <w:rPr>
            <w:noProof/>
            <w:webHidden/>
          </w:rPr>
          <w:instrText xml:space="preserve"> PAGEREF _Toc2773910 \h </w:instrText>
        </w:r>
        <w:r>
          <w:rPr>
            <w:noProof/>
            <w:webHidden/>
          </w:rPr>
        </w:r>
        <w:r>
          <w:rPr>
            <w:noProof/>
            <w:webHidden/>
          </w:rPr>
          <w:fldChar w:fldCharType="separate"/>
        </w:r>
        <w:r w:rsidR="00362379">
          <w:rPr>
            <w:noProof/>
            <w:webHidden/>
          </w:rPr>
          <w:t>2</w:t>
        </w:r>
        <w:r>
          <w:rPr>
            <w:noProof/>
            <w:webHidden/>
          </w:rPr>
          <w:fldChar w:fldCharType="end"/>
        </w:r>
      </w:hyperlink>
    </w:p>
    <w:p w14:paraId="7AC15737"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1" w:history="1">
        <w:r w:rsidRPr="00FC1A38">
          <w:rPr>
            <w:rStyle w:val="Hyperkobling"/>
            <w:noProof/>
          </w:rPr>
          <w:t>3.2</w:t>
        </w:r>
        <w:r>
          <w:rPr>
            <w:rFonts w:asciiTheme="minorHAnsi" w:eastAsiaTheme="minorEastAsia" w:hAnsiTheme="minorHAnsi" w:cstheme="minorBidi"/>
            <w:noProof/>
            <w:lang w:eastAsia="nb-NO"/>
          </w:rPr>
          <w:tab/>
        </w:r>
        <w:r w:rsidRPr="00FC1A38">
          <w:rPr>
            <w:rStyle w:val="Hyperkobling"/>
            <w:noProof/>
          </w:rPr>
          <w:t>Sikkerhetsorganisasjon</w:t>
        </w:r>
        <w:r>
          <w:rPr>
            <w:noProof/>
            <w:webHidden/>
          </w:rPr>
          <w:tab/>
        </w:r>
        <w:r>
          <w:rPr>
            <w:noProof/>
            <w:webHidden/>
          </w:rPr>
          <w:fldChar w:fldCharType="begin"/>
        </w:r>
        <w:r>
          <w:rPr>
            <w:noProof/>
            <w:webHidden/>
          </w:rPr>
          <w:instrText xml:space="preserve"> PAGEREF _Toc2773911 \h </w:instrText>
        </w:r>
        <w:r>
          <w:rPr>
            <w:noProof/>
            <w:webHidden/>
          </w:rPr>
        </w:r>
        <w:r>
          <w:rPr>
            <w:noProof/>
            <w:webHidden/>
          </w:rPr>
          <w:fldChar w:fldCharType="separate"/>
        </w:r>
        <w:r w:rsidR="00362379">
          <w:rPr>
            <w:noProof/>
            <w:webHidden/>
          </w:rPr>
          <w:t>2</w:t>
        </w:r>
        <w:r>
          <w:rPr>
            <w:noProof/>
            <w:webHidden/>
          </w:rPr>
          <w:fldChar w:fldCharType="end"/>
        </w:r>
      </w:hyperlink>
    </w:p>
    <w:p w14:paraId="663BD3DC"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2" w:history="1">
        <w:r w:rsidRPr="00FC1A38">
          <w:rPr>
            <w:rStyle w:val="Hyperkobling"/>
            <w:noProof/>
          </w:rPr>
          <w:t>3.3</w:t>
        </w:r>
        <w:r>
          <w:rPr>
            <w:rFonts w:asciiTheme="minorHAnsi" w:eastAsiaTheme="minorEastAsia" w:hAnsiTheme="minorHAnsi" w:cstheme="minorBidi"/>
            <w:noProof/>
            <w:lang w:eastAsia="nb-NO"/>
          </w:rPr>
          <w:tab/>
        </w:r>
        <w:r w:rsidRPr="00FC1A38">
          <w:rPr>
            <w:rStyle w:val="Hyperkobling"/>
            <w:noProof/>
          </w:rPr>
          <w:t>Navneliste sikkerhetspersonell</w:t>
        </w:r>
        <w:r>
          <w:rPr>
            <w:noProof/>
            <w:webHidden/>
          </w:rPr>
          <w:tab/>
        </w:r>
        <w:r>
          <w:rPr>
            <w:noProof/>
            <w:webHidden/>
          </w:rPr>
          <w:fldChar w:fldCharType="begin"/>
        </w:r>
        <w:r>
          <w:rPr>
            <w:noProof/>
            <w:webHidden/>
          </w:rPr>
          <w:instrText xml:space="preserve"> PAGEREF _Toc2773912 \h </w:instrText>
        </w:r>
        <w:r>
          <w:rPr>
            <w:noProof/>
            <w:webHidden/>
          </w:rPr>
        </w:r>
        <w:r>
          <w:rPr>
            <w:noProof/>
            <w:webHidden/>
          </w:rPr>
          <w:fldChar w:fldCharType="separate"/>
        </w:r>
        <w:r w:rsidR="00362379">
          <w:rPr>
            <w:noProof/>
            <w:webHidden/>
          </w:rPr>
          <w:t>3</w:t>
        </w:r>
        <w:r>
          <w:rPr>
            <w:noProof/>
            <w:webHidden/>
          </w:rPr>
          <w:fldChar w:fldCharType="end"/>
        </w:r>
      </w:hyperlink>
    </w:p>
    <w:p w14:paraId="203B9AEE" w14:textId="77777777" w:rsidR="004D4016" w:rsidRDefault="004D4016">
      <w:pPr>
        <w:pStyle w:val="INNH1"/>
        <w:rPr>
          <w:rFonts w:asciiTheme="minorHAnsi" w:eastAsiaTheme="minorEastAsia" w:hAnsiTheme="minorHAnsi" w:cstheme="minorBidi"/>
          <w:b w:val="0"/>
          <w:sz w:val="22"/>
          <w:lang w:eastAsia="nb-NO"/>
        </w:rPr>
      </w:pPr>
      <w:hyperlink w:anchor="_Toc2773913" w:history="1">
        <w:r w:rsidRPr="00FC1A38">
          <w:rPr>
            <w:rStyle w:val="Hyperkobling"/>
          </w:rPr>
          <w:t>4</w:t>
        </w:r>
        <w:r>
          <w:rPr>
            <w:rFonts w:asciiTheme="minorHAnsi" w:eastAsiaTheme="minorEastAsia" w:hAnsiTheme="minorHAnsi" w:cstheme="minorBidi"/>
            <w:b w:val="0"/>
            <w:sz w:val="22"/>
            <w:lang w:eastAsia="nb-NO"/>
          </w:rPr>
          <w:tab/>
        </w:r>
        <w:r w:rsidRPr="00FC1A38">
          <w:rPr>
            <w:rStyle w:val="Hyperkobling"/>
          </w:rPr>
          <w:t>Mat og servering</w:t>
        </w:r>
        <w:r>
          <w:rPr>
            <w:webHidden/>
          </w:rPr>
          <w:tab/>
        </w:r>
        <w:r>
          <w:rPr>
            <w:webHidden/>
          </w:rPr>
          <w:fldChar w:fldCharType="begin"/>
        </w:r>
        <w:r>
          <w:rPr>
            <w:webHidden/>
          </w:rPr>
          <w:instrText xml:space="preserve"> PAGEREF _Toc2773913 \h </w:instrText>
        </w:r>
        <w:r>
          <w:rPr>
            <w:webHidden/>
          </w:rPr>
        </w:r>
        <w:r>
          <w:rPr>
            <w:webHidden/>
          </w:rPr>
          <w:fldChar w:fldCharType="separate"/>
        </w:r>
        <w:r w:rsidR="00362379">
          <w:rPr>
            <w:webHidden/>
          </w:rPr>
          <w:t>3</w:t>
        </w:r>
        <w:r>
          <w:rPr>
            <w:webHidden/>
          </w:rPr>
          <w:fldChar w:fldCharType="end"/>
        </w:r>
      </w:hyperlink>
    </w:p>
    <w:p w14:paraId="29B3678A"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4" w:history="1">
        <w:r w:rsidRPr="00FC1A38">
          <w:rPr>
            <w:rStyle w:val="Hyperkobling"/>
            <w:noProof/>
          </w:rPr>
          <w:t>4.1</w:t>
        </w:r>
        <w:r>
          <w:rPr>
            <w:rFonts w:asciiTheme="minorHAnsi" w:eastAsiaTheme="minorEastAsia" w:hAnsiTheme="minorHAnsi" w:cstheme="minorBidi"/>
            <w:noProof/>
            <w:lang w:eastAsia="nb-NO"/>
          </w:rPr>
          <w:tab/>
        </w:r>
        <w:r w:rsidRPr="00FC1A38">
          <w:rPr>
            <w:rStyle w:val="Hyperkobling"/>
            <w:noProof/>
          </w:rPr>
          <w:t>Skjenkebevilling</w:t>
        </w:r>
        <w:r>
          <w:rPr>
            <w:noProof/>
            <w:webHidden/>
          </w:rPr>
          <w:tab/>
        </w:r>
        <w:r>
          <w:rPr>
            <w:noProof/>
            <w:webHidden/>
          </w:rPr>
          <w:fldChar w:fldCharType="begin"/>
        </w:r>
        <w:r>
          <w:rPr>
            <w:noProof/>
            <w:webHidden/>
          </w:rPr>
          <w:instrText xml:space="preserve"> PAGEREF _Toc2773914 \h </w:instrText>
        </w:r>
        <w:r>
          <w:rPr>
            <w:noProof/>
            <w:webHidden/>
          </w:rPr>
        </w:r>
        <w:r>
          <w:rPr>
            <w:noProof/>
            <w:webHidden/>
          </w:rPr>
          <w:fldChar w:fldCharType="separate"/>
        </w:r>
        <w:r w:rsidR="00362379">
          <w:rPr>
            <w:noProof/>
            <w:webHidden/>
          </w:rPr>
          <w:t>3</w:t>
        </w:r>
        <w:r>
          <w:rPr>
            <w:noProof/>
            <w:webHidden/>
          </w:rPr>
          <w:fldChar w:fldCharType="end"/>
        </w:r>
      </w:hyperlink>
    </w:p>
    <w:p w14:paraId="6297F31F"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5" w:history="1">
        <w:r w:rsidRPr="00FC1A38">
          <w:rPr>
            <w:rStyle w:val="Hyperkobling"/>
            <w:noProof/>
          </w:rPr>
          <w:t>4.2</w:t>
        </w:r>
        <w:r>
          <w:rPr>
            <w:rFonts w:asciiTheme="minorHAnsi" w:eastAsiaTheme="minorEastAsia" w:hAnsiTheme="minorHAnsi" w:cstheme="minorBidi"/>
            <w:noProof/>
            <w:lang w:eastAsia="nb-NO"/>
          </w:rPr>
          <w:tab/>
        </w:r>
        <w:r w:rsidRPr="00FC1A38">
          <w:rPr>
            <w:rStyle w:val="Hyperkobling"/>
            <w:noProof/>
          </w:rPr>
          <w:t>Matservering</w:t>
        </w:r>
        <w:r>
          <w:rPr>
            <w:noProof/>
            <w:webHidden/>
          </w:rPr>
          <w:tab/>
        </w:r>
        <w:r>
          <w:rPr>
            <w:noProof/>
            <w:webHidden/>
          </w:rPr>
          <w:fldChar w:fldCharType="begin"/>
        </w:r>
        <w:r>
          <w:rPr>
            <w:noProof/>
            <w:webHidden/>
          </w:rPr>
          <w:instrText xml:space="preserve"> PAGEREF _Toc2773915 \h </w:instrText>
        </w:r>
        <w:r>
          <w:rPr>
            <w:noProof/>
            <w:webHidden/>
          </w:rPr>
        </w:r>
        <w:r>
          <w:rPr>
            <w:noProof/>
            <w:webHidden/>
          </w:rPr>
          <w:fldChar w:fldCharType="separate"/>
        </w:r>
        <w:r w:rsidR="00362379">
          <w:rPr>
            <w:noProof/>
            <w:webHidden/>
          </w:rPr>
          <w:t>3</w:t>
        </w:r>
        <w:r>
          <w:rPr>
            <w:noProof/>
            <w:webHidden/>
          </w:rPr>
          <w:fldChar w:fldCharType="end"/>
        </w:r>
      </w:hyperlink>
    </w:p>
    <w:p w14:paraId="7A56CBDE" w14:textId="77777777" w:rsidR="004D4016" w:rsidRDefault="004D4016">
      <w:pPr>
        <w:pStyle w:val="INNH1"/>
        <w:rPr>
          <w:rFonts w:asciiTheme="minorHAnsi" w:eastAsiaTheme="minorEastAsia" w:hAnsiTheme="minorHAnsi" w:cstheme="minorBidi"/>
          <w:b w:val="0"/>
          <w:sz w:val="22"/>
          <w:lang w:eastAsia="nb-NO"/>
        </w:rPr>
      </w:pPr>
      <w:hyperlink w:anchor="_Toc2773916" w:history="1">
        <w:r w:rsidRPr="00FC1A38">
          <w:rPr>
            <w:rStyle w:val="Hyperkobling"/>
          </w:rPr>
          <w:t>5</w:t>
        </w:r>
        <w:r>
          <w:rPr>
            <w:rFonts w:asciiTheme="minorHAnsi" w:eastAsiaTheme="minorEastAsia" w:hAnsiTheme="minorHAnsi" w:cstheme="minorBidi"/>
            <w:b w:val="0"/>
            <w:sz w:val="22"/>
            <w:lang w:eastAsia="nb-NO"/>
          </w:rPr>
          <w:tab/>
        </w:r>
        <w:r w:rsidRPr="00FC1A38">
          <w:rPr>
            <w:rStyle w:val="Hyperkobling"/>
          </w:rPr>
          <w:t>Mål for sikkerhetsarbeidet</w:t>
        </w:r>
        <w:r>
          <w:rPr>
            <w:webHidden/>
          </w:rPr>
          <w:tab/>
        </w:r>
        <w:r>
          <w:rPr>
            <w:webHidden/>
          </w:rPr>
          <w:fldChar w:fldCharType="begin"/>
        </w:r>
        <w:r>
          <w:rPr>
            <w:webHidden/>
          </w:rPr>
          <w:instrText xml:space="preserve"> PAGEREF _Toc2773916 \h </w:instrText>
        </w:r>
        <w:r>
          <w:rPr>
            <w:webHidden/>
          </w:rPr>
        </w:r>
        <w:r>
          <w:rPr>
            <w:webHidden/>
          </w:rPr>
          <w:fldChar w:fldCharType="separate"/>
        </w:r>
        <w:r w:rsidR="00362379">
          <w:rPr>
            <w:webHidden/>
          </w:rPr>
          <w:t>3</w:t>
        </w:r>
        <w:r>
          <w:rPr>
            <w:webHidden/>
          </w:rPr>
          <w:fldChar w:fldCharType="end"/>
        </w:r>
      </w:hyperlink>
    </w:p>
    <w:p w14:paraId="6ED7FB28" w14:textId="77777777" w:rsidR="004D4016" w:rsidRDefault="004D4016">
      <w:pPr>
        <w:pStyle w:val="INNH1"/>
        <w:rPr>
          <w:rFonts w:asciiTheme="minorHAnsi" w:eastAsiaTheme="minorEastAsia" w:hAnsiTheme="minorHAnsi" w:cstheme="minorBidi"/>
          <w:b w:val="0"/>
          <w:sz w:val="22"/>
          <w:lang w:eastAsia="nb-NO"/>
        </w:rPr>
      </w:pPr>
      <w:hyperlink w:anchor="_Toc2773917" w:history="1">
        <w:r w:rsidRPr="00FC1A38">
          <w:rPr>
            <w:rStyle w:val="Hyperkobling"/>
          </w:rPr>
          <w:t>6</w:t>
        </w:r>
        <w:r>
          <w:rPr>
            <w:rFonts w:asciiTheme="minorHAnsi" w:eastAsiaTheme="minorEastAsia" w:hAnsiTheme="minorHAnsi" w:cstheme="minorBidi"/>
            <w:b w:val="0"/>
            <w:sz w:val="22"/>
            <w:lang w:eastAsia="nb-NO"/>
          </w:rPr>
          <w:tab/>
        </w:r>
        <w:r w:rsidRPr="00FC1A38">
          <w:rPr>
            <w:rStyle w:val="Hyperkobling"/>
          </w:rPr>
          <w:t>Plan og utførelse</w:t>
        </w:r>
        <w:r>
          <w:rPr>
            <w:webHidden/>
          </w:rPr>
          <w:tab/>
        </w:r>
        <w:r>
          <w:rPr>
            <w:webHidden/>
          </w:rPr>
          <w:fldChar w:fldCharType="begin"/>
        </w:r>
        <w:r>
          <w:rPr>
            <w:webHidden/>
          </w:rPr>
          <w:instrText xml:space="preserve"> PAGEREF _Toc2773917 \h </w:instrText>
        </w:r>
        <w:r>
          <w:rPr>
            <w:webHidden/>
          </w:rPr>
        </w:r>
        <w:r>
          <w:rPr>
            <w:webHidden/>
          </w:rPr>
          <w:fldChar w:fldCharType="separate"/>
        </w:r>
        <w:r w:rsidR="00362379">
          <w:rPr>
            <w:webHidden/>
          </w:rPr>
          <w:t>4</w:t>
        </w:r>
        <w:r>
          <w:rPr>
            <w:webHidden/>
          </w:rPr>
          <w:fldChar w:fldCharType="end"/>
        </w:r>
      </w:hyperlink>
    </w:p>
    <w:p w14:paraId="6ECB22F1"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8" w:history="1">
        <w:r w:rsidRPr="00FC1A38">
          <w:rPr>
            <w:rStyle w:val="Hyperkobling"/>
            <w:noProof/>
          </w:rPr>
          <w:t>6.1</w:t>
        </w:r>
        <w:r>
          <w:rPr>
            <w:rFonts w:asciiTheme="minorHAnsi" w:eastAsiaTheme="minorEastAsia" w:hAnsiTheme="minorHAnsi" w:cstheme="minorBidi"/>
            <w:noProof/>
            <w:lang w:eastAsia="nb-NO"/>
          </w:rPr>
          <w:tab/>
        </w:r>
        <w:r w:rsidRPr="00FC1A38">
          <w:rPr>
            <w:rStyle w:val="Hyperkobling"/>
            <w:noProof/>
          </w:rPr>
          <w:t>Planlegging</w:t>
        </w:r>
        <w:r>
          <w:rPr>
            <w:noProof/>
            <w:webHidden/>
          </w:rPr>
          <w:tab/>
        </w:r>
        <w:r>
          <w:rPr>
            <w:noProof/>
            <w:webHidden/>
          </w:rPr>
          <w:fldChar w:fldCharType="begin"/>
        </w:r>
        <w:r>
          <w:rPr>
            <w:noProof/>
            <w:webHidden/>
          </w:rPr>
          <w:instrText xml:space="preserve"> PAGEREF _Toc2773918 \h </w:instrText>
        </w:r>
        <w:r>
          <w:rPr>
            <w:noProof/>
            <w:webHidden/>
          </w:rPr>
        </w:r>
        <w:r>
          <w:rPr>
            <w:noProof/>
            <w:webHidden/>
          </w:rPr>
          <w:fldChar w:fldCharType="separate"/>
        </w:r>
        <w:r w:rsidR="00362379">
          <w:rPr>
            <w:noProof/>
            <w:webHidden/>
          </w:rPr>
          <w:t>4</w:t>
        </w:r>
        <w:r>
          <w:rPr>
            <w:noProof/>
            <w:webHidden/>
          </w:rPr>
          <w:fldChar w:fldCharType="end"/>
        </w:r>
      </w:hyperlink>
    </w:p>
    <w:p w14:paraId="020869AC"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19" w:history="1">
        <w:r w:rsidRPr="00FC1A38">
          <w:rPr>
            <w:rStyle w:val="Hyperkobling"/>
            <w:noProof/>
          </w:rPr>
          <w:t>6.2</w:t>
        </w:r>
        <w:r>
          <w:rPr>
            <w:rFonts w:asciiTheme="minorHAnsi" w:eastAsiaTheme="minorEastAsia" w:hAnsiTheme="minorHAnsi" w:cstheme="minorBidi"/>
            <w:noProof/>
            <w:lang w:eastAsia="nb-NO"/>
          </w:rPr>
          <w:tab/>
        </w:r>
        <w:r w:rsidRPr="00FC1A38">
          <w:rPr>
            <w:rStyle w:val="Hyperkobling"/>
            <w:noProof/>
          </w:rPr>
          <w:t>Varsling og avtaler</w:t>
        </w:r>
        <w:r>
          <w:rPr>
            <w:noProof/>
            <w:webHidden/>
          </w:rPr>
          <w:tab/>
        </w:r>
        <w:r>
          <w:rPr>
            <w:noProof/>
            <w:webHidden/>
          </w:rPr>
          <w:fldChar w:fldCharType="begin"/>
        </w:r>
        <w:r>
          <w:rPr>
            <w:noProof/>
            <w:webHidden/>
          </w:rPr>
          <w:instrText xml:space="preserve"> PAGEREF _Toc2773919 \h </w:instrText>
        </w:r>
        <w:r>
          <w:rPr>
            <w:noProof/>
            <w:webHidden/>
          </w:rPr>
        </w:r>
        <w:r>
          <w:rPr>
            <w:noProof/>
            <w:webHidden/>
          </w:rPr>
          <w:fldChar w:fldCharType="separate"/>
        </w:r>
        <w:r w:rsidR="00362379">
          <w:rPr>
            <w:noProof/>
            <w:webHidden/>
          </w:rPr>
          <w:t>4</w:t>
        </w:r>
        <w:r>
          <w:rPr>
            <w:noProof/>
            <w:webHidden/>
          </w:rPr>
          <w:fldChar w:fldCharType="end"/>
        </w:r>
      </w:hyperlink>
    </w:p>
    <w:p w14:paraId="17CA912D" w14:textId="77777777" w:rsidR="004D4016" w:rsidRDefault="004D4016">
      <w:pPr>
        <w:pStyle w:val="INNH1"/>
        <w:rPr>
          <w:rFonts w:asciiTheme="minorHAnsi" w:eastAsiaTheme="minorEastAsia" w:hAnsiTheme="minorHAnsi" w:cstheme="minorBidi"/>
          <w:b w:val="0"/>
          <w:sz w:val="22"/>
          <w:lang w:eastAsia="nb-NO"/>
        </w:rPr>
      </w:pPr>
      <w:hyperlink w:anchor="_Toc2773920" w:history="1">
        <w:r w:rsidRPr="00FC1A38">
          <w:rPr>
            <w:rStyle w:val="Hyperkobling"/>
          </w:rPr>
          <w:t>7</w:t>
        </w:r>
        <w:r>
          <w:rPr>
            <w:rFonts w:asciiTheme="minorHAnsi" w:eastAsiaTheme="minorEastAsia" w:hAnsiTheme="minorHAnsi" w:cstheme="minorBidi"/>
            <w:b w:val="0"/>
            <w:sz w:val="22"/>
            <w:lang w:eastAsia="nb-NO"/>
          </w:rPr>
          <w:tab/>
        </w:r>
        <w:r w:rsidRPr="00FC1A38">
          <w:rPr>
            <w:rStyle w:val="Hyperkobling"/>
          </w:rPr>
          <w:t>Beredskap og krisehåndtering</w:t>
        </w:r>
        <w:r>
          <w:rPr>
            <w:webHidden/>
          </w:rPr>
          <w:tab/>
        </w:r>
        <w:r>
          <w:rPr>
            <w:webHidden/>
          </w:rPr>
          <w:fldChar w:fldCharType="begin"/>
        </w:r>
        <w:r>
          <w:rPr>
            <w:webHidden/>
          </w:rPr>
          <w:instrText xml:space="preserve"> PAGEREF _Toc2773920 \h </w:instrText>
        </w:r>
        <w:r>
          <w:rPr>
            <w:webHidden/>
          </w:rPr>
        </w:r>
        <w:r>
          <w:rPr>
            <w:webHidden/>
          </w:rPr>
          <w:fldChar w:fldCharType="separate"/>
        </w:r>
        <w:r w:rsidR="00362379">
          <w:rPr>
            <w:webHidden/>
          </w:rPr>
          <w:t>4</w:t>
        </w:r>
        <w:r>
          <w:rPr>
            <w:webHidden/>
          </w:rPr>
          <w:fldChar w:fldCharType="end"/>
        </w:r>
      </w:hyperlink>
    </w:p>
    <w:p w14:paraId="51302CD6" w14:textId="77777777" w:rsidR="004D4016" w:rsidRDefault="004D4016">
      <w:pPr>
        <w:pStyle w:val="INNH1"/>
        <w:rPr>
          <w:rFonts w:asciiTheme="minorHAnsi" w:eastAsiaTheme="minorEastAsia" w:hAnsiTheme="minorHAnsi" w:cstheme="minorBidi"/>
          <w:b w:val="0"/>
          <w:sz w:val="22"/>
          <w:lang w:eastAsia="nb-NO"/>
        </w:rPr>
      </w:pPr>
      <w:hyperlink w:anchor="_Toc2773921" w:history="1">
        <w:r w:rsidRPr="00FC1A38">
          <w:rPr>
            <w:rStyle w:val="Hyperkobling"/>
          </w:rPr>
          <w:t>8</w:t>
        </w:r>
        <w:r>
          <w:rPr>
            <w:rFonts w:asciiTheme="minorHAnsi" w:eastAsiaTheme="minorEastAsia" w:hAnsiTheme="minorHAnsi" w:cstheme="minorBidi"/>
            <w:b w:val="0"/>
            <w:sz w:val="22"/>
            <w:lang w:eastAsia="nb-NO"/>
          </w:rPr>
          <w:tab/>
        </w:r>
        <w:r w:rsidRPr="00FC1A38">
          <w:rPr>
            <w:rStyle w:val="Hyperkobling"/>
          </w:rPr>
          <w:t>Trafikksikkerhet</w:t>
        </w:r>
        <w:r>
          <w:rPr>
            <w:webHidden/>
          </w:rPr>
          <w:tab/>
        </w:r>
        <w:r>
          <w:rPr>
            <w:webHidden/>
          </w:rPr>
          <w:fldChar w:fldCharType="begin"/>
        </w:r>
        <w:r>
          <w:rPr>
            <w:webHidden/>
          </w:rPr>
          <w:instrText xml:space="preserve"> PAGEREF _Toc2773921 \h </w:instrText>
        </w:r>
        <w:r>
          <w:rPr>
            <w:webHidden/>
          </w:rPr>
        </w:r>
        <w:r>
          <w:rPr>
            <w:webHidden/>
          </w:rPr>
          <w:fldChar w:fldCharType="separate"/>
        </w:r>
        <w:r w:rsidR="00362379">
          <w:rPr>
            <w:webHidden/>
          </w:rPr>
          <w:t>5</w:t>
        </w:r>
        <w:r>
          <w:rPr>
            <w:webHidden/>
          </w:rPr>
          <w:fldChar w:fldCharType="end"/>
        </w:r>
      </w:hyperlink>
    </w:p>
    <w:p w14:paraId="4034F525"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22" w:history="1">
        <w:r w:rsidRPr="00FC1A38">
          <w:rPr>
            <w:rStyle w:val="Hyperkobling"/>
            <w:noProof/>
          </w:rPr>
          <w:t>8.1</w:t>
        </w:r>
        <w:r>
          <w:rPr>
            <w:rFonts w:asciiTheme="minorHAnsi" w:eastAsiaTheme="minorEastAsia" w:hAnsiTheme="minorHAnsi" w:cstheme="minorBidi"/>
            <w:noProof/>
            <w:lang w:eastAsia="nb-NO"/>
          </w:rPr>
          <w:tab/>
        </w:r>
        <w:r w:rsidRPr="00FC1A38">
          <w:rPr>
            <w:rStyle w:val="Hyperkobling"/>
            <w:noProof/>
          </w:rPr>
          <w:t>Mål for trafikksikkerhet</w:t>
        </w:r>
        <w:r>
          <w:rPr>
            <w:noProof/>
            <w:webHidden/>
          </w:rPr>
          <w:tab/>
        </w:r>
        <w:r>
          <w:rPr>
            <w:noProof/>
            <w:webHidden/>
          </w:rPr>
          <w:fldChar w:fldCharType="begin"/>
        </w:r>
        <w:r>
          <w:rPr>
            <w:noProof/>
            <w:webHidden/>
          </w:rPr>
          <w:instrText xml:space="preserve"> PAGEREF _Toc2773922 \h </w:instrText>
        </w:r>
        <w:r>
          <w:rPr>
            <w:noProof/>
            <w:webHidden/>
          </w:rPr>
        </w:r>
        <w:r>
          <w:rPr>
            <w:noProof/>
            <w:webHidden/>
          </w:rPr>
          <w:fldChar w:fldCharType="separate"/>
        </w:r>
        <w:r w:rsidR="00362379">
          <w:rPr>
            <w:noProof/>
            <w:webHidden/>
          </w:rPr>
          <w:t>5</w:t>
        </w:r>
        <w:r>
          <w:rPr>
            <w:noProof/>
            <w:webHidden/>
          </w:rPr>
          <w:fldChar w:fldCharType="end"/>
        </w:r>
      </w:hyperlink>
    </w:p>
    <w:p w14:paraId="4AAD5964"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23" w:history="1">
        <w:r w:rsidRPr="00FC1A38">
          <w:rPr>
            <w:rStyle w:val="Hyperkobling"/>
            <w:noProof/>
          </w:rPr>
          <w:t>8.2</w:t>
        </w:r>
        <w:r>
          <w:rPr>
            <w:rFonts w:asciiTheme="minorHAnsi" w:eastAsiaTheme="minorEastAsia" w:hAnsiTheme="minorHAnsi" w:cstheme="minorBidi"/>
            <w:noProof/>
            <w:lang w:eastAsia="nb-NO"/>
          </w:rPr>
          <w:tab/>
        </w:r>
        <w:r w:rsidRPr="00FC1A38">
          <w:rPr>
            <w:rStyle w:val="Hyperkobling"/>
            <w:noProof/>
          </w:rPr>
          <w:t>Transport til og fra arrangement</w:t>
        </w:r>
        <w:r>
          <w:rPr>
            <w:noProof/>
            <w:webHidden/>
          </w:rPr>
          <w:tab/>
        </w:r>
        <w:r>
          <w:rPr>
            <w:noProof/>
            <w:webHidden/>
          </w:rPr>
          <w:fldChar w:fldCharType="begin"/>
        </w:r>
        <w:r>
          <w:rPr>
            <w:noProof/>
            <w:webHidden/>
          </w:rPr>
          <w:instrText xml:space="preserve"> PAGEREF _Toc2773923 \h </w:instrText>
        </w:r>
        <w:r>
          <w:rPr>
            <w:noProof/>
            <w:webHidden/>
          </w:rPr>
        </w:r>
        <w:r>
          <w:rPr>
            <w:noProof/>
            <w:webHidden/>
          </w:rPr>
          <w:fldChar w:fldCharType="separate"/>
        </w:r>
        <w:r w:rsidR="00362379">
          <w:rPr>
            <w:noProof/>
            <w:webHidden/>
          </w:rPr>
          <w:t>5</w:t>
        </w:r>
        <w:r>
          <w:rPr>
            <w:noProof/>
            <w:webHidden/>
          </w:rPr>
          <w:fldChar w:fldCharType="end"/>
        </w:r>
      </w:hyperlink>
    </w:p>
    <w:p w14:paraId="774B4012"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24" w:history="1">
        <w:r w:rsidRPr="00FC1A38">
          <w:rPr>
            <w:rStyle w:val="Hyperkobling"/>
            <w:noProof/>
          </w:rPr>
          <w:t>8.3</w:t>
        </w:r>
        <w:r>
          <w:rPr>
            <w:rFonts w:asciiTheme="minorHAnsi" w:eastAsiaTheme="minorEastAsia" w:hAnsiTheme="minorHAnsi" w:cstheme="minorBidi"/>
            <w:noProof/>
            <w:lang w:eastAsia="nb-NO"/>
          </w:rPr>
          <w:tab/>
        </w:r>
        <w:r w:rsidRPr="00FC1A38">
          <w:rPr>
            <w:rStyle w:val="Hyperkobling"/>
            <w:noProof/>
          </w:rPr>
          <w:t>Parkering</w:t>
        </w:r>
        <w:r>
          <w:rPr>
            <w:noProof/>
            <w:webHidden/>
          </w:rPr>
          <w:tab/>
        </w:r>
        <w:r>
          <w:rPr>
            <w:noProof/>
            <w:webHidden/>
          </w:rPr>
          <w:fldChar w:fldCharType="begin"/>
        </w:r>
        <w:r>
          <w:rPr>
            <w:noProof/>
            <w:webHidden/>
          </w:rPr>
          <w:instrText xml:space="preserve"> PAGEREF _Toc2773924 \h </w:instrText>
        </w:r>
        <w:r>
          <w:rPr>
            <w:noProof/>
            <w:webHidden/>
          </w:rPr>
        </w:r>
        <w:r>
          <w:rPr>
            <w:noProof/>
            <w:webHidden/>
          </w:rPr>
          <w:fldChar w:fldCharType="separate"/>
        </w:r>
        <w:r w:rsidR="00362379">
          <w:rPr>
            <w:noProof/>
            <w:webHidden/>
          </w:rPr>
          <w:t>5</w:t>
        </w:r>
        <w:r>
          <w:rPr>
            <w:noProof/>
            <w:webHidden/>
          </w:rPr>
          <w:fldChar w:fldCharType="end"/>
        </w:r>
      </w:hyperlink>
    </w:p>
    <w:p w14:paraId="1CE5DE37" w14:textId="77777777" w:rsidR="004D4016" w:rsidRDefault="004D4016">
      <w:pPr>
        <w:pStyle w:val="INNH2"/>
        <w:tabs>
          <w:tab w:val="left" w:pos="880"/>
          <w:tab w:val="right" w:leader="dot" w:pos="9062"/>
        </w:tabs>
        <w:rPr>
          <w:rFonts w:asciiTheme="minorHAnsi" w:eastAsiaTheme="minorEastAsia" w:hAnsiTheme="minorHAnsi" w:cstheme="minorBidi"/>
          <w:noProof/>
          <w:lang w:eastAsia="nb-NO"/>
        </w:rPr>
      </w:pPr>
      <w:hyperlink w:anchor="_Toc2773925" w:history="1">
        <w:r w:rsidRPr="00FC1A38">
          <w:rPr>
            <w:rStyle w:val="Hyperkobling"/>
            <w:noProof/>
          </w:rPr>
          <w:t>8.4</w:t>
        </w:r>
        <w:r>
          <w:rPr>
            <w:rFonts w:asciiTheme="minorHAnsi" w:eastAsiaTheme="minorEastAsia" w:hAnsiTheme="minorHAnsi" w:cstheme="minorBidi"/>
            <w:noProof/>
            <w:lang w:eastAsia="nb-NO"/>
          </w:rPr>
          <w:tab/>
        </w:r>
        <w:r w:rsidRPr="00FC1A38">
          <w:rPr>
            <w:rStyle w:val="Hyperkobling"/>
            <w:noProof/>
          </w:rPr>
          <w:t>Evakuering og utrykning</w:t>
        </w:r>
        <w:r>
          <w:rPr>
            <w:noProof/>
            <w:webHidden/>
          </w:rPr>
          <w:tab/>
        </w:r>
        <w:r>
          <w:rPr>
            <w:noProof/>
            <w:webHidden/>
          </w:rPr>
          <w:fldChar w:fldCharType="begin"/>
        </w:r>
        <w:r>
          <w:rPr>
            <w:noProof/>
            <w:webHidden/>
          </w:rPr>
          <w:instrText xml:space="preserve"> PAGEREF _Toc2773925 \h </w:instrText>
        </w:r>
        <w:r>
          <w:rPr>
            <w:noProof/>
            <w:webHidden/>
          </w:rPr>
        </w:r>
        <w:r>
          <w:rPr>
            <w:noProof/>
            <w:webHidden/>
          </w:rPr>
          <w:fldChar w:fldCharType="separate"/>
        </w:r>
        <w:r w:rsidR="00362379">
          <w:rPr>
            <w:noProof/>
            <w:webHidden/>
          </w:rPr>
          <w:t>5</w:t>
        </w:r>
        <w:r>
          <w:rPr>
            <w:noProof/>
            <w:webHidden/>
          </w:rPr>
          <w:fldChar w:fldCharType="end"/>
        </w:r>
      </w:hyperlink>
    </w:p>
    <w:p w14:paraId="398A9835" w14:textId="77777777" w:rsidR="004D4016" w:rsidRDefault="004D4016">
      <w:pPr>
        <w:pStyle w:val="INNH1"/>
        <w:rPr>
          <w:rFonts w:asciiTheme="minorHAnsi" w:eastAsiaTheme="minorEastAsia" w:hAnsiTheme="minorHAnsi" w:cstheme="minorBidi"/>
          <w:b w:val="0"/>
          <w:sz w:val="22"/>
          <w:lang w:eastAsia="nb-NO"/>
        </w:rPr>
      </w:pPr>
      <w:hyperlink w:anchor="_Toc2773926" w:history="1">
        <w:r w:rsidRPr="00FC1A38">
          <w:rPr>
            <w:rStyle w:val="Hyperkobling"/>
          </w:rPr>
          <w:t>9</w:t>
        </w:r>
        <w:r>
          <w:rPr>
            <w:rFonts w:asciiTheme="minorHAnsi" w:eastAsiaTheme="minorEastAsia" w:hAnsiTheme="minorHAnsi" w:cstheme="minorBidi"/>
            <w:b w:val="0"/>
            <w:sz w:val="22"/>
            <w:lang w:eastAsia="nb-NO"/>
          </w:rPr>
          <w:tab/>
        </w:r>
        <w:r w:rsidRPr="00FC1A38">
          <w:rPr>
            <w:rStyle w:val="Hyperkobling"/>
          </w:rPr>
          <w:t>Krav og forventninger</w:t>
        </w:r>
        <w:r>
          <w:rPr>
            <w:webHidden/>
          </w:rPr>
          <w:tab/>
        </w:r>
        <w:r>
          <w:rPr>
            <w:webHidden/>
          </w:rPr>
          <w:fldChar w:fldCharType="begin"/>
        </w:r>
        <w:r>
          <w:rPr>
            <w:webHidden/>
          </w:rPr>
          <w:instrText xml:space="preserve"> PAGEREF _Toc2773926 \h </w:instrText>
        </w:r>
        <w:r>
          <w:rPr>
            <w:webHidden/>
          </w:rPr>
        </w:r>
        <w:r>
          <w:rPr>
            <w:webHidden/>
          </w:rPr>
          <w:fldChar w:fldCharType="separate"/>
        </w:r>
        <w:r w:rsidR="00362379">
          <w:rPr>
            <w:webHidden/>
          </w:rPr>
          <w:t>5</w:t>
        </w:r>
        <w:r>
          <w:rPr>
            <w:webHidden/>
          </w:rPr>
          <w:fldChar w:fldCharType="end"/>
        </w:r>
      </w:hyperlink>
    </w:p>
    <w:p w14:paraId="14FDF3E3" w14:textId="77777777" w:rsidR="004D4016" w:rsidRDefault="004D4016">
      <w:pPr>
        <w:pStyle w:val="INNH1"/>
        <w:rPr>
          <w:rFonts w:asciiTheme="minorHAnsi" w:eastAsiaTheme="minorEastAsia" w:hAnsiTheme="minorHAnsi" w:cstheme="minorBidi"/>
          <w:b w:val="0"/>
          <w:sz w:val="22"/>
          <w:lang w:eastAsia="nb-NO"/>
        </w:rPr>
      </w:pPr>
      <w:hyperlink w:anchor="_Toc2773927" w:history="1">
        <w:r w:rsidRPr="00FC1A38">
          <w:rPr>
            <w:rStyle w:val="Hyperkobling"/>
          </w:rPr>
          <w:t>10</w:t>
        </w:r>
        <w:r>
          <w:rPr>
            <w:rFonts w:asciiTheme="minorHAnsi" w:eastAsiaTheme="minorEastAsia" w:hAnsiTheme="minorHAnsi" w:cstheme="minorBidi"/>
            <w:b w:val="0"/>
            <w:sz w:val="22"/>
            <w:lang w:eastAsia="nb-NO"/>
          </w:rPr>
          <w:tab/>
        </w:r>
        <w:r w:rsidRPr="00FC1A38">
          <w:rPr>
            <w:rStyle w:val="Hyperkobling"/>
          </w:rPr>
          <w:t>Vedlegg kart/plantegning</w:t>
        </w:r>
        <w:r>
          <w:rPr>
            <w:webHidden/>
          </w:rPr>
          <w:tab/>
        </w:r>
        <w:r>
          <w:rPr>
            <w:webHidden/>
          </w:rPr>
          <w:fldChar w:fldCharType="begin"/>
        </w:r>
        <w:r>
          <w:rPr>
            <w:webHidden/>
          </w:rPr>
          <w:instrText xml:space="preserve"> PAGEREF _Toc2773927 \h </w:instrText>
        </w:r>
        <w:r>
          <w:rPr>
            <w:webHidden/>
          </w:rPr>
        </w:r>
        <w:r>
          <w:rPr>
            <w:webHidden/>
          </w:rPr>
          <w:fldChar w:fldCharType="separate"/>
        </w:r>
        <w:r w:rsidR="00362379">
          <w:rPr>
            <w:webHidden/>
          </w:rPr>
          <w:t>6</w:t>
        </w:r>
        <w:r>
          <w:rPr>
            <w:webHidden/>
          </w:rPr>
          <w:fldChar w:fldCharType="end"/>
        </w:r>
      </w:hyperlink>
    </w:p>
    <w:p w14:paraId="6D81FBA4" w14:textId="77777777" w:rsidR="004D4016" w:rsidRDefault="004D4016">
      <w:pPr>
        <w:pStyle w:val="INNH1"/>
        <w:rPr>
          <w:rFonts w:asciiTheme="minorHAnsi" w:eastAsiaTheme="minorEastAsia" w:hAnsiTheme="minorHAnsi" w:cstheme="minorBidi"/>
          <w:b w:val="0"/>
          <w:sz w:val="22"/>
          <w:lang w:eastAsia="nb-NO"/>
        </w:rPr>
      </w:pPr>
      <w:hyperlink w:anchor="_Toc2773928" w:history="1">
        <w:r w:rsidRPr="00FC1A38">
          <w:rPr>
            <w:rStyle w:val="Hyperkobling"/>
          </w:rPr>
          <w:t>11</w:t>
        </w:r>
        <w:r>
          <w:rPr>
            <w:rFonts w:asciiTheme="minorHAnsi" w:eastAsiaTheme="minorEastAsia" w:hAnsiTheme="minorHAnsi" w:cstheme="minorBidi"/>
            <w:b w:val="0"/>
            <w:sz w:val="22"/>
            <w:lang w:eastAsia="nb-NO"/>
          </w:rPr>
          <w:tab/>
        </w:r>
        <w:r w:rsidRPr="00FC1A38">
          <w:rPr>
            <w:rStyle w:val="Hyperkobling"/>
          </w:rPr>
          <w:t>Andre vedlegg</w:t>
        </w:r>
        <w:r>
          <w:rPr>
            <w:webHidden/>
          </w:rPr>
          <w:tab/>
        </w:r>
        <w:r>
          <w:rPr>
            <w:webHidden/>
          </w:rPr>
          <w:fldChar w:fldCharType="begin"/>
        </w:r>
        <w:r>
          <w:rPr>
            <w:webHidden/>
          </w:rPr>
          <w:instrText xml:space="preserve"> PAGEREF _Toc2773928 \h </w:instrText>
        </w:r>
        <w:r>
          <w:rPr>
            <w:webHidden/>
          </w:rPr>
        </w:r>
        <w:r>
          <w:rPr>
            <w:webHidden/>
          </w:rPr>
          <w:fldChar w:fldCharType="separate"/>
        </w:r>
        <w:r w:rsidR="00362379">
          <w:rPr>
            <w:webHidden/>
          </w:rPr>
          <w:t>6</w:t>
        </w:r>
        <w:r>
          <w:rPr>
            <w:webHidden/>
          </w:rPr>
          <w:fldChar w:fldCharType="end"/>
        </w:r>
      </w:hyperlink>
    </w:p>
    <w:p w14:paraId="2E9FBAEA" w14:textId="77777777" w:rsidR="004D4016" w:rsidRDefault="004D4016">
      <w:pPr>
        <w:pStyle w:val="INNH1"/>
        <w:rPr>
          <w:rFonts w:asciiTheme="minorHAnsi" w:eastAsiaTheme="minorEastAsia" w:hAnsiTheme="minorHAnsi" w:cstheme="minorBidi"/>
          <w:b w:val="0"/>
          <w:sz w:val="22"/>
          <w:lang w:eastAsia="nb-NO"/>
        </w:rPr>
      </w:pPr>
      <w:hyperlink w:anchor="_Toc2773929" w:history="1">
        <w:r w:rsidRPr="00FC1A38">
          <w:rPr>
            <w:rStyle w:val="Hyperkobling"/>
          </w:rPr>
          <w:t>12</w:t>
        </w:r>
        <w:r>
          <w:rPr>
            <w:rFonts w:asciiTheme="minorHAnsi" w:eastAsiaTheme="minorEastAsia" w:hAnsiTheme="minorHAnsi" w:cstheme="minorBidi"/>
            <w:b w:val="0"/>
            <w:sz w:val="22"/>
            <w:lang w:eastAsia="nb-NO"/>
          </w:rPr>
          <w:tab/>
        </w:r>
        <w:r w:rsidRPr="00FC1A38">
          <w:rPr>
            <w:rStyle w:val="Hyperkobling"/>
          </w:rPr>
          <w:t>Nyttige lenker</w:t>
        </w:r>
        <w:r>
          <w:rPr>
            <w:webHidden/>
          </w:rPr>
          <w:tab/>
        </w:r>
        <w:r>
          <w:rPr>
            <w:webHidden/>
          </w:rPr>
          <w:fldChar w:fldCharType="begin"/>
        </w:r>
        <w:r>
          <w:rPr>
            <w:webHidden/>
          </w:rPr>
          <w:instrText xml:space="preserve"> PAGEREF _Toc2773929 \h </w:instrText>
        </w:r>
        <w:r>
          <w:rPr>
            <w:webHidden/>
          </w:rPr>
        </w:r>
        <w:r>
          <w:rPr>
            <w:webHidden/>
          </w:rPr>
          <w:fldChar w:fldCharType="separate"/>
        </w:r>
        <w:r w:rsidR="00362379">
          <w:rPr>
            <w:webHidden/>
          </w:rPr>
          <w:t>6</w:t>
        </w:r>
        <w:r>
          <w:rPr>
            <w:webHidden/>
          </w:rPr>
          <w:fldChar w:fldCharType="end"/>
        </w:r>
      </w:hyperlink>
    </w:p>
    <w:p w14:paraId="40D2720F" w14:textId="77777777" w:rsidR="00FD4360" w:rsidRDefault="0046094B" w:rsidP="00FD4360">
      <w:pPr>
        <w:pStyle w:val="TEKST"/>
      </w:pPr>
      <w:r>
        <w:fldChar w:fldCharType="end"/>
      </w:r>
    </w:p>
    <w:p w14:paraId="646E7520" w14:textId="77777777" w:rsidR="00892E0D" w:rsidRDefault="00892E0D" w:rsidP="00FD4360">
      <w:pPr>
        <w:pStyle w:val="TEKST"/>
      </w:pPr>
    </w:p>
    <w:p w14:paraId="7C9037FE" w14:textId="77777777" w:rsidR="00892E0D" w:rsidRDefault="00892E0D" w:rsidP="00FD4360">
      <w:pPr>
        <w:pStyle w:val="TEKST"/>
      </w:pPr>
    </w:p>
    <w:p w14:paraId="43C116A4" w14:textId="77777777" w:rsidR="00892E0D" w:rsidRDefault="00892E0D" w:rsidP="00FD4360">
      <w:pPr>
        <w:pStyle w:val="TEKST"/>
      </w:pPr>
    </w:p>
    <w:p w14:paraId="618E65B9" w14:textId="77777777" w:rsidR="00892E0D" w:rsidRDefault="00892E0D" w:rsidP="00FD4360">
      <w:pPr>
        <w:pStyle w:val="TEKST"/>
      </w:pPr>
    </w:p>
    <w:p w14:paraId="2EE14360" w14:textId="77777777" w:rsidR="00892E0D" w:rsidRDefault="00892E0D" w:rsidP="00FD4360">
      <w:pPr>
        <w:pStyle w:val="TEKST"/>
      </w:pPr>
    </w:p>
    <w:p w14:paraId="12E27333" w14:textId="77777777" w:rsidR="00892E0D" w:rsidRDefault="00892E0D" w:rsidP="00FD4360">
      <w:pPr>
        <w:pStyle w:val="TEKST"/>
      </w:pPr>
    </w:p>
    <w:p w14:paraId="146A1D48" w14:textId="77777777" w:rsidR="007F5B39" w:rsidRDefault="007F5B39" w:rsidP="00FD4360">
      <w:pPr>
        <w:pStyle w:val="TEKST"/>
      </w:pPr>
    </w:p>
    <w:p w14:paraId="45F21E02" w14:textId="77777777" w:rsidR="007F5B39" w:rsidRDefault="007F5B39" w:rsidP="00FD4360">
      <w:pPr>
        <w:pStyle w:val="TEKST"/>
      </w:pPr>
    </w:p>
    <w:p w14:paraId="74761E2C" w14:textId="77777777" w:rsidR="00892E0D" w:rsidRDefault="00892E0D" w:rsidP="00FD4360">
      <w:pPr>
        <w:pStyle w:val="TEKST"/>
      </w:pPr>
    </w:p>
    <w:p w14:paraId="727069F4" w14:textId="77777777" w:rsidR="00892E0D" w:rsidRDefault="00892E0D" w:rsidP="00FD4360">
      <w:pPr>
        <w:pStyle w:val="TEKST"/>
      </w:pPr>
    </w:p>
    <w:p w14:paraId="5D9DAC1A" w14:textId="77777777" w:rsidR="00892E0D" w:rsidRDefault="00892E0D" w:rsidP="00FD4360">
      <w:pPr>
        <w:pStyle w:val="TEKST"/>
      </w:pPr>
    </w:p>
    <w:p w14:paraId="04E04208" w14:textId="77777777" w:rsidR="00892E0D" w:rsidRDefault="00892E0D" w:rsidP="00FD4360">
      <w:pPr>
        <w:pStyle w:val="TEKST"/>
      </w:pPr>
    </w:p>
    <w:p w14:paraId="2A51E58E" w14:textId="77777777" w:rsidR="0094275B" w:rsidRPr="00612F12" w:rsidRDefault="0094275B" w:rsidP="00267373">
      <w:pPr>
        <w:pStyle w:val="Overskrift1"/>
        <w:rPr>
          <w:sz w:val="40"/>
          <w:szCs w:val="40"/>
        </w:rPr>
      </w:pPr>
      <w:bookmarkStart w:id="1" w:name="_Toc2773907"/>
      <w:r w:rsidRPr="00612F12">
        <w:rPr>
          <w:sz w:val="40"/>
          <w:szCs w:val="40"/>
        </w:rPr>
        <w:lastRenderedPageBreak/>
        <w:t>Innledning</w:t>
      </w:r>
      <w:bookmarkEnd w:id="1"/>
    </w:p>
    <w:p w14:paraId="22E0385A" w14:textId="77777777" w:rsidR="0094275B" w:rsidRDefault="0094275B" w:rsidP="0094275B">
      <w:r>
        <w:t>Politiet setter som krav til arrangører av festivaler og større arrangementer, at det skal utarbeides en sikkerhetsplan.</w:t>
      </w:r>
    </w:p>
    <w:p w14:paraId="0EDE9E47" w14:textId="77777777" w:rsidR="0094275B" w:rsidRDefault="0094275B" w:rsidP="0094275B"/>
    <w:p w14:paraId="0D6ACB82" w14:textId="77777777" w:rsidR="0094275B" w:rsidRDefault="0094275B" w:rsidP="0094275B">
      <w:r>
        <w:t>Planen skal godkjennes av politiet før tillatelse gis. Arrangør skal sende sikkerhetsplan direkte til Sør-øst politidistrikt (</w:t>
      </w:r>
      <w:hyperlink r:id="rId8" w:history="1">
        <w:r w:rsidRPr="0047113A">
          <w:rPr>
            <w:rStyle w:val="Hyperkobling"/>
          </w:rPr>
          <w:t>post.sor-ost@politiet.no</w:t>
        </w:r>
      </w:hyperlink>
      <w:r>
        <w:t xml:space="preserve"> eller </w:t>
      </w:r>
      <w:r w:rsidRPr="00716B6F">
        <w:t>Postboks 2073, 3103 Tønsberg</w:t>
      </w:r>
      <w:r>
        <w:t xml:space="preserve">). </w:t>
      </w:r>
    </w:p>
    <w:p w14:paraId="550DF92A" w14:textId="77777777" w:rsidR="0094275B" w:rsidRDefault="0094275B" w:rsidP="0094275B"/>
    <w:p w14:paraId="141CB047" w14:textId="77777777" w:rsidR="0094275B" w:rsidRDefault="0094275B" w:rsidP="0094275B">
      <w:r>
        <w:t xml:space="preserve">Dersom det skal søkes om skjenkebevilling legges sikkerhetsplanen ved søknaden til bevillingsmyndigheten. Sikkerhetsplanen skal også legges ved når arrangør søker om kommunal arrangementstillatelse. </w:t>
      </w:r>
    </w:p>
    <w:p w14:paraId="2BA35C7A" w14:textId="77777777" w:rsidR="0094275B" w:rsidRDefault="0094275B" w:rsidP="0094275B"/>
    <w:p w14:paraId="351F6F24" w14:textId="77777777" w:rsidR="0094275B" w:rsidRDefault="0094275B" w:rsidP="0094275B">
      <w:r>
        <w:t xml:space="preserve">Det vises for øvrig til </w:t>
      </w:r>
      <w:hyperlink r:id="rId9" w:history="1">
        <w:r w:rsidRPr="0047113A">
          <w:rPr>
            <w:rStyle w:val="Hyperkobling"/>
          </w:rPr>
          <w:t>www.bamble.kommune.no/arrangement</w:t>
        </w:r>
      </w:hyperlink>
      <w:r>
        <w:t xml:space="preserve"> for mer informasjon om krav og råd til arrangementsplanlegging. </w:t>
      </w:r>
    </w:p>
    <w:p w14:paraId="11F7821C" w14:textId="77777777" w:rsidR="00E01867" w:rsidRPr="00612F12" w:rsidRDefault="00E01867" w:rsidP="00267373">
      <w:pPr>
        <w:pStyle w:val="Overskrift1"/>
        <w:rPr>
          <w:sz w:val="40"/>
          <w:szCs w:val="40"/>
        </w:rPr>
      </w:pPr>
      <w:bookmarkStart w:id="2" w:name="_Toc2773908"/>
      <w:r w:rsidRPr="00612F12">
        <w:rPr>
          <w:sz w:val="40"/>
          <w:szCs w:val="40"/>
        </w:rPr>
        <w:t>Arrangement</w:t>
      </w:r>
      <w:r w:rsidR="00B645E7" w:rsidRPr="00612F12">
        <w:rPr>
          <w:sz w:val="40"/>
          <w:szCs w:val="40"/>
        </w:rPr>
        <w:t>sinfo</w:t>
      </w:r>
      <w:bookmarkEnd w:id="2"/>
    </w:p>
    <w:p w14:paraId="5F473154" w14:textId="77777777" w:rsidR="00E01867" w:rsidRPr="00B645E7" w:rsidRDefault="00E01867" w:rsidP="00E01867">
      <w:r w:rsidRPr="00B645E7">
        <w:t>Navn arrangement:</w:t>
      </w:r>
      <w:r w:rsidR="0018444B" w:rsidRPr="00B645E7">
        <w:t xml:space="preserve"> </w:t>
      </w:r>
    </w:p>
    <w:p w14:paraId="493C5675" w14:textId="77777777" w:rsidR="00E01867" w:rsidRPr="00B645E7" w:rsidRDefault="00E01867" w:rsidP="00E01867">
      <w:r w:rsidRPr="00B645E7">
        <w:t>Type arrangement:</w:t>
      </w:r>
    </w:p>
    <w:p w14:paraId="2ACD9268" w14:textId="77777777" w:rsidR="00E01867" w:rsidRPr="00B645E7" w:rsidRDefault="00E01867" w:rsidP="00E01867">
      <w:r w:rsidRPr="00B645E7">
        <w:t>Sted:</w:t>
      </w:r>
    </w:p>
    <w:p w14:paraId="2B7679B2" w14:textId="77777777" w:rsidR="00E01867" w:rsidRPr="00E01867" w:rsidRDefault="00E01867" w:rsidP="00E01867">
      <w:r w:rsidRPr="00B645E7">
        <w:t>Dato (fra/til):</w:t>
      </w:r>
    </w:p>
    <w:p w14:paraId="7B277A4D" w14:textId="77777777" w:rsidR="0098507F" w:rsidRPr="00612F12" w:rsidRDefault="00E01867" w:rsidP="00267373">
      <w:pPr>
        <w:pStyle w:val="Overskrift1"/>
        <w:rPr>
          <w:sz w:val="40"/>
          <w:szCs w:val="40"/>
        </w:rPr>
      </w:pPr>
      <w:bookmarkStart w:id="3" w:name="_Toc2773909"/>
      <w:r w:rsidRPr="00612F12">
        <w:rPr>
          <w:sz w:val="40"/>
          <w:szCs w:val="40"/>
        </w:rPr>
        <w:t>A</w:t>
      </w:r>
      <w:r w:rsidR="00B645E7" w:rsidRPr="00612F12">
        <w:rPr>
          <w:sz w:val="40"/>
          <w:szCs w:val="40"/>
        </w:rPr>
        <w:t>rrangørinfo</w:t>
      </w:r>
      <w:bookmarkEnd w:id="3"/>
    </w:p>
    <w:p w14:paraId="348BD79B" w14:textId="77777777" w:rsidR="005B0E25" w:rsidRPr="005B0E25" w:rsidRDefault="00B645E7" w:rsidP="005B0E25">
      <w:pPr>
        <w:pStyle w:val="Overskrift2"/>
      </w:pPr>
      <w:bookmarkStart w:id="4" w:name="_Toc1721096"/>
      <w:bookmarkStart w:id="5" w:name="_Toc2773910"/>
      <w:r>
        <w:t>Festivalorganisasjon</w:t>
      </w:r>
      <w:bookmarkEnd w:id="4"/>
      <w:bookmarkEnd w:id="5"/>
    </w:p>
    <w:tbl>
      <w:tblPr>
        <w:tblStyle w:val="Rutenettabell5mrkuthevingsfarge1"/>
        <w:tblW w:w="0" w:type="auto"/>
        <w:tblLook w:val="04A0" w:firstRow="1" w:lastRow="0" w:firstColumn="1" w:lastColumn="0" w:noHBand="0" w:noVBand="1"/>
      </w:tblPr>
      <w:tblGrid>
        <w:gridCol w:w="2405"/>
        <w:gridCol w:w="2125"/>
        <w:gridCol w:w="2266"/>
        <w:gridCol w:w="2266"/>
      </w:tblGrid>
      <w:tr w:rsidR="00B645E7" w14:paraId="758E67E3" w14:textId="77777777" w:rsidTr="00D34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3DB240E" w14:textId="77777777" w:rsidR="00B645E7" w:rsidRDefault="00B645E7" w:rsidP="00D3453A">
            <w:r>
              <w:t>Ansvar</w:t>
            </w:r>
          </w:p>
        </w:tc>
        <w:tc>
          <w:tcPr>
            <w:tcW w:w="2125" w:type="dxa"/>
          </w:tcPr>
          <w:p w14:paraId="3903299E" w14:textId="77777777" w:rsidR="00B645E7" w:rsidRDefault="00B645E7" w:rsidP="00D3453A">
            <w:pPr>
              <w:cnfStyle w:val="100000000000" w:firstRow="1" w:lastRow="0" w:firstColumn="0" w:lastColumn="0" w:oddVBand="0" w:evenVBand="0" w:oddHBand="0" w:evenHBand="0" w:firstRowFirstColumn="0" w:firstRowLastColumn="0" w:lastRowFirstColumn="0" w:lastRowLastColumn="0"/>
            </w:pPr>
            <w:r>
              <w:t>Navn</w:t>
            </w:r>
          </w:p>
        </w:tc>
        <w:tc>
          <w:tcPr>
            <w:tcW w:w="2266" w:type="dxa"/>
          </w:tcPr>
          <w:p w14:paraId="4960680B" w14:textId="77777777" w:rsidR="00B645E7" w:rsidRDefault="00B645E7" w:rsidP="00D3453A">
            <w:pPr>
              <w:cnfStyle w:val="100000000000" w:firstRow="1" w:lastRow="0" w:firstColumn="0" w:lastColumn="0" w:oddVBand="0" w:evenVBand="0" w:oddHBand="0" w:evenHBand="0" w:firstRowFirstColumn="0" w:firstRowLastColumn="0" w:lastRowFirstColumn="0" w:lastRowLastColumn="0"/>
            </w:pPr>
            <w:r>
              <w:t>E-post</w:t>
            </w:r>
          </w:p>
        </w:tc>
        <w:tc>
          <w:tcPr>
            <w:tcW w:w="2266" w:type="dxa"/>
          </w:tcPr>
          <w:p w14:paraId="12843914" w14:textId="77777777" w:rsidR="00B645E7" w:rsidRDefault="00B645E7" w:rsidP="00D3453A">
            <w:pPr>
              <w:cnfStyle w:val="100000000000" w:firstRow="1" w:lastRow="0" w:firstColumn="0" w:lastColumn="0" w:oddVBand="0" w:evenVBand="0" w:oddHBand="0" w:evenHBand="0" w:firstRowFirstColumn="0" w:firstRowLastColumn="0" w:lastRowFirstColumn="0" w:lastRowLastColumn="0"/>
            </w:pPr>
            <w:r>
              <w:t>Mobil</w:t>
            </w:r>
          </w:p>
        </w:tc>
      </w:tr>
      <w:tr w:rsidR="00B645E7" w14:paraId="0698779C"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334756F" w14:textId="77777777" w:rsidR="00B645E7" w:rsidRDefault="00B645E7" w:rsidP="00D3453A">
            <w:r>
              <w:t>Kontaktperson arrangement</w:t>
            </w:r>
          </w:p>
        </w:tc>
        <w:tc>
          <w:tcPr>
            <w:tcW w:w="2125" w:type="dxa"/>
          </w:tcPr>
          <w:p w14:paraId="3E8A1AD6"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533452CA"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1959016D"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r w:rsidR="00BD30D8" w14:paraId="44CB90B4" w14:textId="77777777" w:rsidTr="00D3453A">
        <w:tc>
          <w:tcPr>
            <w:cnfStyle w:val="001000000000" w:firstRow="0" w:lastRow="0" w:firstColumn="1" w:lastColumn="0" w:oddVBand="0" w:evenVBand="0" w:oddHBand="0" w:evenHBand="0" w:firstRowFirstColumn="0" w:firstRowLastColumn="0" w:lastRowFirstColumn="0" w:lastRowLastColumn="0"/>
            <w:tcW w:w="2405" w:type="dxa"/>
          </w:tcPr>
          <w:p w14:paraId="22315A50" w14:textId="77777777" w:rsidR="00BD30D8" w:rsidRDefault="00BD30D8" w:rsidP="00D3453A">
            <w:r>
              <w:t>Teknisk ansvarlig</w:t>
            </w:r>
          </w:p>
        </w:tc>
        <w:tc>
          <w:tcPr>
            <w:tcW w:w="2125" w:type="dxa"/>
          </w:tcPr>
          <w:p w14:paraId="5A628335" w14:textId="77777777" w:rsidR="00BD30D8" w:rsidRDefault="00BD30D8"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1050616C" w14:textId="77777777" w:rsidR="00BD30D8" w:rsidRDefault="00BD30D8"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76B6258D" w14:textId="77777777" w:rsidR="00BD30D8" w:rsidRDefault="00BD30D8" w:rsidP="00D3453A">
            <w:pPr>
              <w:cnfStyle w:val="000000000000" w:firstRow="0" w:lastRow="0" w:firstColumn="0" w:lastColumn="0" w:oddVBand="0" w:evenVBand="0" w:oddHBand="0" w:evenHBand="0" w:firstRowFirstColumn="0" w:firstRowLastColumn="0" w:lastRowFirstColumn="0" w:lastRowLastColumn="0"/>
            </w:pPr>
          </w:p>
        </w:tc>
      </w:tr>
      <w:tr w:rsidR="00B645E7" w14:paraId="602A2DA0"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07B143E" w14:textId="77777777" w:rsidR="00B645E7" w:rsidRDefault="00B645E7" w:rsidP="00D3453A">
            <w:r>
              <w:t>Kontaktperson  frivillige (liste tilgjengelig under arr.)</w:t>
            </w:r>
          </w:p>
        </w:tc>
        <w:tc>
          <w:tcPr>
            <w:tcW w:w="2125" w:type="dxa"/>
          </w:tcPr>
          <w:p w14:paraId="1CC479F9"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p w14:paraId="38880B11" w14:textId="77777777" w:rsidR="004D4016" w:rsidRDefault="004D4016" w:rsidP="00D3453A">
            <w:pPr>
              <w:cnfStyle w:val="000000100000" w:firstRow="0" w:lastRow="0" w:firstColumn="0" w:lastColumn="0" w:oddVBand="0" w:evenVBand="0" w:oddHBand="1" w:evenHBand="0" w:firstRowFirstColumn="0" w:firstRowLastColumn="0" w:lastRowFirstColumn="0" w:lastRowLastColumn="0"/>
            </w:pPr>
          </w:p>
          <w:p w14:paraId="561D5B33" w14:textId="77777777" w:rsidR="004D4016" w:rsidRDefault="004D4016" w:rsidP="00D3453A">
            <w:pPr>
              <w:cnfStyle w:val="000000100000" w:firstRow="0" w:lastRow="0" w:firstColumn="0" w:lastColumn="0" w:oddVBand="0" w:evenVBand="0" w:oddHBand="1" w:evenHBand="0" w:firstRowFirstColumn="0" w:firstRowLastColumn="0" w:lastRowFirstColumn="0" w:lastRowLastColumn="0"/>
            </w:pPr>
          </w:p>
          <w:p w14:paraId="3F408D11" w14:textId="77777777" w:rsidR="004D4016" w:rsidRDefault="004D4016"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2A70A157"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3DEA4A1E"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r w:rsidR="00B645E7" w14:paraId="53256559" w14:textId="77777777" w:rsidTr="00D3453A">
        <w:tc>
          <w:tcPr>
            <w:cnfStyle w:val="001000000000" w:firstRow="0" w:lastRow="0" w:firstColumn="1" w:lastColumn="0" w:oddVBand="0" w:evenVBand="0" w:oddHBand="0" w:evenHBand="0" w:firstRowFirstColumn="0" w:firstRowLastColumn="0" w:lastRowFirstColumn="0" w:lastRowLastColumn="0"/>
            <w:tcW w:w="2405" w:type="dxa"/>
          </w:tcPr>
          <w:p w14:paraId="4D252CF7" w14:textId="77777777" w:rsidR="00B645E7" w:rsidRDefault="00B645E7" w:rsidP="00D3453A"/>
        </w:tc>
        <w:tc>
          <w:tcPr>
            <w:tcW w:w="2125" w:type="dxa"/>
          </w:tcPr>
          <w:p w14:paraId="263AD167"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398035CF"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069D146E"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r>
    </w:tbl>
    <w:p w14:paraId="5CADF9AC" w14:textId="77777777" w:rsidR="004D4016" w:rsidRPr="00B645E7" w:rsidRDefault="004D4016" w:rsidP="00B645E7"/>
    <w:p w14:paraId="19501C5F" w14:textId="77777777" w:rsidR="005B0E25" w:rsidRPr="005B0E25" w:rsidRDefault="00B645E7" w:rsidP="005B0E25">
      <w:pPr>
        <w:pStyle w:val="Overskrift2"/>
      </w:pPr>
      <w:bookmarkStart w:id="6" w:name="_Toc1721097"/>
      <w:bookmarkStart w:id="7" w:name="_Toc2773911"/>
      <w:r>
        <w:t>Sikkerhetsorganisasjon</w:t>
      </w:r>
      <w:bookmarkEnd w:id="6"/>
      <w:bookmarkEnd w:id="7"/>
    </w:p>
    <w:tbl>
      <w:tblPr>
        <w:tblStyle w:val="Rutenettabell5mrkuthevingsfarge1"/>
        <w:tblW w:w="0" w:type="auto"/>
        <w:tblLook w:val="04A0" w:firstRow="1" w:lastRow="0" w:firstColumn="1" w:lastColumn="0" w:noHBand="0" w:noVBand="1"/>
      </w:tblPr>
      <w:tblGrid>
        <w:gridCol w:w="2405"/>
        <w:gridCol w:w="2125"/>
        <w:gridCol w:w="2266"/>
        <w:gridCol w:w="2266"/>
      </w:tblGrid>
      <w:tr w:rsidR="0098507F" w14:paraId="431F380D" w14:textId="77777777" w:rsidTr="0098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15D16AB" w14:textId="77777777" w:rsidR="0098507F" w:rsidRDefault="0098507F" w:rsidP="00E06158">
            <w:r>
              <w:t>Ansvar</w:t>
            </w:r>
          </w:p>
        </w:tc>
        <w:tc>
          <w:tcPr>
            <w:tcW w:w="2125" w:type="dxa"/>
          </w:tcPr>
          <w:p w14:paraId="5B3B73C3" w14:textId="77777777" w:rsidR="0098507F" w:rsidRDefault="0098507F" w:rsidP="00E06158">
            <w:pPr>
              <w:cnfStyle w:val="100000000000" w:firstRow="1" w:lastRow="0" w:firstColumn="0" w:lastColumn="0" w:oddVBand="0" w:evenVBand="0" w:oddHBand="0" w:evenHBand="0" w:firstRowFirstColumn="0" w:firstRowLastColumn="0" w:lastRowFirstColumn="0" w:lastRowLastColumn="0"/>
            </w:pPr>
            <w:r>
              <w:t>Navn</w:t>
            </w:r>
          </w:p>
        </w:tc>
        <w:tc>
          <w:tcPr>
            <w:tcW w:w="2266" w:type="dxa"/>
          </w:tcPr>
          <w:p w14:paraId="12D4F149" w14:textId="77777777" w:rsidR="0098507F" w:rsidRDefault="0098507F" w:rsidP="00E06158">
            <w:pPr>
              <w:cnfStyle w:val="100000000000" w:firstRow="1" w:lastRow="0" w:firstColumn="0" w:lastColumn="0" w:oddVBand="0" w:evenVBand="0" w:oddHBand="0" w:evenHBand="0" w:firstRowFirstColumn="0" w:firstRowLastColumn="0" w:lastRowFirstColumn="0" w:lastRowLastColumn="0"/>
            </w:pPr>
            <w:r>
              <w:t>E-post</w:t>
            </w:r>
          </w:p>
        </w:tc>
        <w:tc>
          <w:tcPr>
            <w:tcW w:w="2266" w:type="dxa"/>
          </w:tcPr>
          <w:p w14:paraId="0E393126" w14:textId="77777777" w:rsidR="0098507F" w:rsidRDefault="0098507F" w:rsidP="00E06158">
            <w:pPr>
              <w:cnfStyle w:val="100000000000" w:firstRow="1" w:lastRow="0" w:firstColumn="0" w:lastColumn="0" w:oddVBand="0" w:evenVBand="0" w:oddHBand="0" w:evenHBand="0" w:firstRowFirstColumn="0" w:firstRowLastColumn="0" w:lastRowFirstColumn="0" w:lastRowLastColumn="0"/>
            </w:pPr>
            <w:r>
              <w:t>Mobil</w:t>
            </w:r>
          </w:p>
        </w:tc>
      </w:tr>
      <w:tr w:rsidR="0098507F" w14:paraId="25DC8175" w14:textId="77777777" w:rsidTr="0098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FB61BDF" w14:textId="77777777" w:rsidR="0098507F" w:rsidRDefault="007C5599" w:rsidP="00E06158">
            <w:r>
              <w:t>Sikkerhetssjef</w:t>
            </w:r>
          </w:p>
        </w:tc>
        <w:tc>
          <w:tcPr>
            <w:tcW w:w="2125" w:type="dxa"/>
          </w:tcPr>
          <w:p w14:paraId="285808FD"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c>
          <w:tcPr>
            <w:tcW w:w="2266" w:type="dxa"/>
          </w:tcPr>
          <w:p w14:paraId="545D969E"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c>
          <w:tcPr>
            <w:tcW w:w="2266" w:type="dxa"/>
          </w:tcPr>
          <w:p w14:paraId="25681AE5"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r>
      <w:tr w:rsidR="0098507F" w14:paraId="1E5B07EB" w14:textId="77777777" w:rsidTr="0098507F">
        <w:tc>
          <w:tcPr>
            <w:cnfStyle w:val="001000000000" w:firstRow="0" w:lastRow="0" w:firstColumn="1" w:lastColumn="0" w:oddVBand="0" w:evenVBand="0" w:oddHBand="0" w:evenHBand="0" w:firstRowFirstColumn="0" w:firstRowLastColumn="0" w:lastRowFirstColumn="0" w:lastRowLastColumn="0"/>
            <w:tcW w:w="2405" w:type="dxa"/>
          </w:tcPr>
          <w:p w14:paraId="175F3D2C" w14:textId="77777777" w:rsidR="0098507F" w:rsidRDefault="0098507F" w:rsidP="00E06158">
            <w:proofErr w:type="spellStart"/>
            <w:r>
              <w:t>Anvarlig</w:t>
            </w:r>
            <w:proofErr w:type="spellEnd"/>
            <w:r>
              <w:t xml:space="preserve"> for</w:t>
            </w:r>
            <w:r w:rsidR="00D1713E">
              <w:t xml:space="preserve"> brann</w:t>
            </w:r>
            <w:r>
              <w:t xml:space="preserve"> evakuering</w:t>
            </w:r>
          </w:p>
        </w:tc>
        <w:tc>
          <w:tcPr>
            <w:tcW w:w="2125" w:type="dxa"/>
          </w:tcPr>
          <w:p w14:paraId="3BBA8864" w14:textId="77777777" w:rsidR="0098507F" w:rsidRDefault="0098507F" w:rsidP="00E06158">
            <w:pPr>
              <w:cnfStyle w:val="000000000000" w:firstRow="0" w:lastRow="0" w:firstColumn="0" w:lastColumn="0" w:oddVBand="0" w:evenVBand="0" w:oddHBand="0" w:evenHBand="0" w:firstRowFirstColumn="0" w:firstRowLastColumn="0" w:lastRowFirstColumn="0" w:lastRowLastColumn="0"/>
            </w:pPr>
          </w:p>
        </w:tc>
        <w:tc>
          <w:tcPr>
            <w:tcW w:w="2266" w:type="dxa"/>
          </w:tcPr>
          <w:p w14:paraId="7E0F4223" w14:textId="77777777" w:rsidR="0098507F" w:rsidRDefault="0098507F" w:rsidP="00E06158">
            <w:pPr>
              <w:cnfStyle w:val="000000000000" w:firstRow="0" w:lastRow="0" w:firstColumn="0" w:lastColumn="0" w:oddVBand="0" w:evenVBand="0" w:oddHBand="0" w:evenHBand="0" w:firstRowFirstColumn="0" w:firstRowLastColumn="0" w:lastRowFirstColumn="0" w:lastRowLastColumn="0"/>
            </w:pPr>
          </w:p>
        </w:tc>
        <w:tc>
          <w:tcPr>
            <w:tcW w:w="2266" w:type="dxa"/>
          </w:tcPr>
          <w:p w14:paraId="2A692271" w14:textId="77777777" w:rsidR="0098507F" w:rsidRDefault="0098507F" w:rsidP="00E06158">
            <w:pPr>
              <w:cnfStyle w:val="000000000000" w:firstRow="0" w:lastRow="0" w:firstColumn="0" w:lastColumn="0" w:oddVBand="0" w:evenVBand="0" w:oddHBand="0" w:evenHBand="0" w:firstRowFirstColumn="0" w:firstRowLastColumn="0" w:lastRowFirstColumn="0" w:lastRowLastColumn="0"/>
            </w:pPr>
          </w:p>
        </w:tc>
      </w:tr>
      <w:tr w:rsidR="0098507F" w14:paraId="30849BD7" w14:textId="77777777" w:rsidTr="0098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54B850F" w14:textId="77777777" w:rsidR="0098507F" w:rsidRDefault="0098507F" w:rsidP="00D1713E">
            <w:r>
              <w:t>Kontaktperson ev. vaktselskap</w:t>
            </w:r>
          </w:p>
        </w:tc>
        <w:tc>
          <w:tcPr>
            <w:tcW w:w="2125" w:type="dxa"/>
          </w:tcPr>
          <w:p w14:paraId="5D3C5D40"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c>
          <w:tcPr>
            <w:tcW w:w="2266" w:type="dxa"/>
          </w:tcPr>
          <w:p w14:paraId="6FD2410E"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c>
          <w:tcPr>
            <w:tcW w:w="2266" w:type="dxa"/>
          </w:tcPr>
          <w:p w14:paraId="7016A9FF"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r>
      <w:tr w:rsidR="0098507F" w14:paraId="3454F66B" w14:textId="77777777" w:rsidTr="0098507F">
        <w:tc>
          <w:tcPr>
            <w:cnfStyle w:val="001000000000" w:firstRow="0" w:lastRow="0" w:firstColumn="1" w:lastColumn="0" w:oddVBand="0" w:evenVBand="0" w:oddHBand="0" w:evenHBand="0" w:firstRowFirstColumn="0" w:firstRowLastColumn="0" w:lastRowFirstColumn="0" w:lastRowLastColumn="0"/>
            <w:tcW w:w="2405" w:type="dxa"/>
          </w:tcPr>
          <w:p w14:paraId="6A5B58DA" w14:textId="77777777" w:rsidR="0098507F" w:rsidRDefault="00D1713E" w:rsidP="00D1713E">
            <w:r>
              <w:lastRenderedPageBreak/>
              <w:t>Kontaktperson e</w:t>
            </w:r>
            <w:r w:rsidR="0098507F">
              <w:t xml:space="preserve">v. forsikringsselskap </w:t>
            </w:r>
          </w:p>
        </w:tc>
        <w:tc>
          <w:tcPr>
            <w:tcW w:w="2125" w:type="dxa"/>
          </w:tcPr>
          <w:p w14:paraId="4D6C838D" w14:textId="77777777" w:rsidR="0098507F" w:rsidRDefault="0098507F" w:rsidP="00E06158">
            <w:pPr>
              <w:cnfStyle w:val="000000000000" w:firstRow="0" w:lastRow="0" w:firstColumn="0" w:lastColumn="0" w:oddVBand="0" w:evenVBand="0" w:oddHBand="0" w:evenHBand="0" w:firstRowFirstColumn="0" w:firstRowLastColumn="0" w:lastRowFirstColumn="0" w:lastRowLastColumn="0"/>
            </w:pPr>
          </w:p>
        </w:tc>
        <w:tc>
          <w:tcPr>
            <w:tcW w:w="2266" w:type="dxa"/>
          </w:tcPr>
          <w:p w14:paraId="56FFA8B0" w14:textId="77777777" w:rsidR="0098507F" w:rsidRDefault="0098507F" w:rsidP="00E06158">
            <w:pPr>
              <w:cnfStyle w:val="000000000000" w:firstRow="0" w:lastRow="0" w:firstColumn="0" w:lastColumn="0" w:oddVBand="0" w:evenVBand="0" w:oddHBand="0" w:evenHBand="0" w:firstRowFirstColumn="0" w:firstRowLastColumn="0" w:lastRowFirstColumn="0" w:lastRowLastColumn="0"/>
            </w:pPr>
          </w:p>
        </w:tc>
        <w:tc>
          <w:tcPr>
            <w:tcW w:w="2266" w:type="dxa"/>
          </w:tcPr>
          <w:p w14:paraId="28F75A6E" w14:textId="77777777" w:rsidR="0098507F" w:rsidRDefault="0098507F" w:rsidP="00E06158">
            <w:pPr>
              <w:cnfStyle w:val="000000000000" w:firstRow="0" w:lastRow="0" w:firstColumn="0" w:lastColumn="0" w:oddVBand="0" w:evenVBand="0" w:oddHBand="0" w:evenHBand="0" w:firstRowFirstColumn="0" w:firstRowLastColumn="0" w:lastRowFirstColumn="0" w:lastRowLastColumn="0"/>
            </w:pPr>
          </w:p>
        </w:tc>
      </w:tr>
      <w:tr w:rsidR="0098507F" w14:paraId="7F78177E" w14:textId="77777777" w:rsidTr="0098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A7E3326" w14:textId="77777777" w:rsidR="0098507F" w:rsidRDefault="0098507F" w:rsidP="00E06158"/>
        </w:tc>
        <w:tc>
          <w:tcPr>
            <w:tcW w:w="2125" w:type="dxa"/>
          </w:tcPr>
          <w:p w14:paraId="167D0F33"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c>
          <w:tcPr>
            <w:tcW w:w="2266" w:type="dxa"/>
          </w:tcPr>
          <w:p w14:paraId="56BCDB90"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c>
          <w:tcPr>
            <w:tcW w:w="2266" w:type="dxa"/>
          </w:tcPr>
          <w:p w14:paraId="263FFA75" w14:textId="77777777" w:rsidR="0098507F" w:rsidRDefault="0098507F" w:rsidP="00E06158">
            <w:pPr>
              <w:cnfStyle w:val="000000100000" w:firstRow="0" w:lastRow="0" w:firstColumn="0" w:lastColumn="0" w:oddVBand="0" w:evenVBand="0" w:oddHBand="1" w:evenHBand="0" w:firstRowFirstColumn="0" w:firstRowLastColumn="0" w:lastRowFirstColumn="0" w:lastRowLastColumn="0"/>
            </w:pPr>
          </w:p>
        </w:tc>
      </w:tr>
    </w:tbl>
    <w:p w14:paraId="3D2A376E" w14:textId="77777777" w:rsidR="0098507F" w:rsidRDefault="0098507F" w:rsidP="0098507F"/>
    <w:p w14:paraId="179D5E24" w14:textId="77777777" w:rsidR="005B0E25" w:rsidRPr="005B0E25" w:rsidRDefault="00B645E7" w:rsidP="005B0E25">
      <w:pPr>
        <w:pStyle w:val="Overskrift2"/>
      </w:pPr>
      <w:bookmarkStart w:id="8" w:name="_Toc1721098"/>
      <w:bookmarkStart w:id="9" w:name="_Toc2773912"/>
      <w:r>
        <w:t>Navneliste sikkerhetspersonell</w:t>
      </w:r>
      <w:bookmarkEnd w:id="8"/>
      <w:bookmarkEnd w:id="9"/>
      <w:r>
        <w:t xml:space="preserve"> </w:t>
      </w:r>
    </w:p>
    <w:tbl>
      <w:tblPr>
        <w:tblStyle w:val="Rutenettabell5mrkuthevingsfarge1"/>
        <w:tblW w:w="0" w:type="auto"/>
        <w:tblLook w:val="04A0" w:firstRow="1" w:lastRow="0" w:firstColumn="1" w:lastColumn="0" w:noHBand="0" w:noVBand="1"/>
      </w:tblPr>
      <w:tblGrid>
        <w:gridCol w:w="2405"/>
        <w:gridCol w:w="2125"/>
        <w:gridCol w:w="2266"/>
        <w:gridCol w:w="2266"/>
      </w:tblGrid>
      <w:tr w:rsidR="00B645E7" w14:paraId="10CC93E1" w14:textId="77777777" w:rsidTr="00D34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314321" w14:textId="77777777" w:rsidR="00B645E7" w:rsidRDefault="00B645E7" w:rsidP="00D3453A">
            <w:r>
              <w:t>Ansvar</w:t>
            </w:r>
          </w:p>
        </w:tc>
        <w:tc>
          <w:tcPr>
            <w:tcW w:w="2125" w:type="dxa"/>
          </w:tcPr>
          <w:p w14:paraId="7BE8F75E" w14:textId="77777777" w:rsidR="00B645E7" w:rsidRDefault="00B645E7" w:rsidP="00D3453A">
            <w:pPr>
              <w:cnfStyle w:val="100000000000" w:firstRow="1" w:lastRow="0" w:firstColumn="0" w:lastColumn="0" w:oddVBand="0" w:evenVBand="0" w:oddHBand="0" w:evenHBand="0" w:firstRowFirstColumn="0" w:firstRowLastColumn="0" w:lastRowFirstColumn="0" w:lastRowLastColumn="0"/>
            </w:pPr>
            <w:r>
              <w:t>Navn</w:t>
            </w:r>
          </w:p>
        </w:tc>
        <w:tc>
          <w:tcPr>
            <w:tcW w:w="2266" w:type="dxa"/>
          </w:tcPr>
          <w:p w14:paraId="3366BBB3" w14:textId="77777777" w:rsidR="00B645E7" w:rsidRDefault="00B645E7" w:rsidP="00D3453A">
            <w:pPr>
              <w:cnfStyle w:val="100000000000" w:firstRow="1" w:lastRow="0" w:firstColumn="0" w:lastColumn="0" w:oddVBand="0" w:evenVBand="0" w:oddHBand="0" w:evenHBand="0" w:firstRowFirstColumn="0" w:firstRowLastColumn="0" w:lastRowFirstColumn="0" w:lastRowLastColumn="0"/>
            </w:pPr>
            <w:r>
              <w:t>E-post</w:t>
            </w:r>
          </w:p>
        </w:tc>
        <w:tc>
          <w:tcPr>
            <w:tcW w:w="2266" w:type="dxa"/>
          </w:tcPr>
          <w:p w14:paraId="073B80E5" w14:textId="77777777" w:rsidR="00B645E7" w:rsidRDefault="00B645E7" w:rsidP="00D3453A">
            <w:pPr>
              <w:cnfStyle w:val="100000000000" w:firstRow="1" w:lastRow="0" w:firstColumn="0" w:lastColumn="0" w:oddVBand="0" w:evenVBand="0" w:oddHBand="0" w:evenHBand="0" w:firstRowFirstColumn="0" w:firstRowLastColumn="0" w:lastRowFirstColumn="0" w:lastRowLastColumn="0"/>
            </w:pPr>
            <w:r>
              <w:t>Mobil</w:t>
            </w:r>
          </w:p>
        </w:tc>
      </w:tr>
      <w:tr w:rsidR="00B645E7" w14:paraId="1C716979"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51EB8B" w14:textId="77777777" w:rsidR="00B645E7" w:rsidRDefault="00B645E7" w:rsidP="00D3453A"/>
        </w:tc>
        <w:tc>
          <w:tcPr>
            <w:tcW w:w="2125" w:type="dxa"/>
          </w:tcPr>
          <w:p w14:paraId="48C5EDF1"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6C460419"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55183335"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r w:rsidR="00B645E7" w14:paraId="0B802009" w14:textId="77777777" w:rsidTr="00D3453A">
        <w:tc>
          <w:tcPr>
            <w:cnfStyle w:val="001000000000" w:firstRow="0" w:lastRow="0" w:firstColumn="1" w:lastColumn="0" w:oddVBand="0" w:evenVBand="0" w:oddHBand="0" w:evenHBand="0" w:firstRowFirstColumn="0" w:firstRowLastColumn="0" w:lastRowFirstColumn="0" w:lastRowLastColumn="0"/>
            <w:tcW w:w="2405" w:type="dxa"/>
          </w:tcPr>
          <w:p w14:paraId="45E80C0A" w14:textId="77777777" w:rsidR="00B645E7" w:rsidRDefault="00B645E7" w:rsidP="00D3453A"/>
        </w:tc>
        <w:tc>
          <w:tcPr>
            <w:tcW w:w="2125" w:type="dxa"/>
          </w:tcPr>
          <w:p w14:paraId="7222C79A"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3B505555"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13E6776C"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r>
      <w:tr w:rsidR="00B645E7" w14:paraId="44DF3899"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59BCC8" w14:textId="77777777" w:rsidR="00B645E7" w:rsidRDefault="00B645E7" w:rsidP="00D3453A"/>
        </w:tc>
        <w:tc>
          <w:tcPr>
            <w:tcW w:w="2125" w:type="dxa"/>
          </w:tcPr>
          <w:p w14:paraId="06AC1163"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1223B672"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7F1ADEB8"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r w:rsidR="00B645E7" w14:paraId="344EBAEB" w14:textId="77777777" w:rsidTr="00D3453A">
        <w:tc>
          <w:tcPr>
            <w:cnfStyle w:val="001000000000" w:firstRow="0" w:lastRow="0" w:firstColumn="1" w:lastColumn="0" w:oddVBand="0" w:evenVBand="0" w:oddHBand="0" w:evenHBand="0" w:firstRowFirstColumn="0" w:firstRowLastColumn="0" w:lastRowFirstColumn="0" w:lastRowLastColumn="0"/>
            <w:tcW w:w="2405" w:type="dxa"/>
          </w:tcPr>
          <w:p w14:paraId="428B13E2" w14:textId="77777777" w:rsidR="00B645E7" w:rsidRDefault="00B645E7" w:rsidP="00D3453A"/>
        </w:tc>
        <w:tc>
          <w:tcPr>
            <w:tcW w:w="2125" w:type="dxa"/>
          </w:tcPr>
          <w:p w14:paraId="6C8697D2"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027B4183"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4D8CF98F"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r>
      <w:tr w:rsidR="00B645E7" w14:paraId="1916D1A3"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659D4A" w14:textId="77777777" w:rsidR="00B645E7" w:rsidRDefault="00B645E7" w:rsidP="00D3453A"/>
        </w:tc>
        <w:tc>
          <w:tcPr>
            <w:tcW w:w="2125" w:type="dxa"/>
          </w:tcPr>
          <w:p w14:paraId="14500A82"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5DAFE2E9"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3FA0DBA3"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r w:rsidR="00B645E7" w14:paraId="38A7DC6F" w14:textId="77777777" w:rsidTr="00D3453A">
        <w:tc>
          <w:tcPr>
            <w:cnfStyle w:val="001000000000" w:firstRow="0" w:lastRow="0" w:firstColumn="1" w:lastColumn="0" w:oddVBand="0" w:evenVBand="0" w:oddHBand="0" w:evenHBand="0" w:firstRowFirstColumn="0" w:firstRowLastColumn="0" w:lastRowFirstColumn="0" w:lastRowLastColumn="0"/>
            <w:tcW w:w="2405" w:type="dxa"/>
          </w:tcPr>
          <w:p w14:paraId="1B751064" w14:textId="77777777" w:rsidR="00B645E7" w:rsidRDefault="00B645E7" w:rsidP="00D3453A"/>
        </w:tc>
        <w:tc>
          <w:tcPr>
            <w:tcW w:w="2125" w:type="dxa"/>
          </w:tcPr>
          <w:p w14:paraId="75028C50"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7DCDDDE8"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5DC70F6E"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r>
      <w:tr w:rsidR="00B645E7" w14:paraId="2925E047"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AC05044" w14:textId="77777777" w:rsidR="00B645E7" w:rsidRDefault="00B645E7" w:rsidP="00D3453A"/>
        </w:tc>
        <w:tc>
          <w:tcPr>
            <w:tcW w:w="2125" w:type="dxa"/>
          </w:tcPr>
          <w:p w14:paraId="5ED3EE2F"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036564BC"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63D623BC"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r w:rsidR="00B645E7" w14:paraId="40545587" w14:textId="77777777" w:rsidTr="00D3453A">
        <w:tc>
          <w:tcPr>
            <w:cnfStyle w:val="001000000000" w:firstRow="0" w:lastRow="0" w:firstColumn="1" w:lastColumn="0" w:oddVBand="0" w:evenVBand="0" w:oddHBand="0" w:evenHBand="0" w:firstRowFirstColumn="0" w:firstRowLastColumn="0" w:lastRowFirstColumn="0" w:lastRowLastColumn="0"/>
            <w:tcW w:w="2405" w:type="dxa"/>
          </w:tcPr>
          <w:p w14:paraId="2D19DCBC" w14:textId="77777777" w:rsidR="00B645E7" w:rsidRDefault="00B645E7" w:rsidP="00D3453A"/>
        </w:tc>
        <w:tc>
          <w:tcPr>
            <w:tcW w:w="2125" w:type="dxa"/>
          </w:tcPr>
          <w:p w14:paraId="5435E313"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32553462"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c>
          <w:tcPr>
            <w:tcW w:w="2266" w:type="dxa"/>
          </w:tcPr>
          <w:p w14:paraId="09C75D56" w14:textId="77777777" w:rsidR="00B645E7" w:rsidRDefault="00B645E7" w:rsidP="00D3453A">
            <w:pPr>
              <w:cnfStyle w:val="000000000000" w:firstRow="0" w:lastRow="0" w:firstColumn="0" w:lastColumn="0" w:oddVBand="0" w:evenVBand="0" w:oddHBand="0" w:evenHBand="0" w:firstRowFirstColumn="0" w:firstRowLastColumn="0" w:lastRowFirstColumn="0" w:lastRowLastColumn="0"/>
            </w:pPr>
          </w:p>
        </w:tc>
      </w:tr>
      <w:tr w:rsidR="00B645E7" w14:paraId="20C690F7" w14:textId="77777777" w:rsidTr="00D3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E61F91A" w14:textId="77777777" w:rsidR="00B645E7" w:rsidRDefault="00B645E7" w:rsidP="00D3453A"/>
        </w:tc>
        <w:tc>
          <w:tcPr>
            <w:tcW w:w="2125" w:type="dxa"/>
          </w:tcPr>
          <w:p w14:paraId="0F9E4B37"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46B83EB1"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c>
          <w:tcPr>
            <w:tcW w:w="2266" w:type="dxa"/>
          </w:tcPr>
          <w:p w14:paraId="2549F19B" w14:textId="77777777" w:rsidR="00B645E7" w:rsidRDefault="00B645E7" w:rsidP="00D3453A">
            <w:pPr>
              <w:cnfStyle w:val="000000100000" w:firstRow="0" w:lastRow="0" w:firstColumn="0" w:lastColumn="0" w:oddVBand="0" w:evenVBand="0" w:oddHBand="1" w:evenHBand="0" w:firstRowFirstColumn="0" w:firstRowLastColumn="0" w:lastRowFirstColumn="0" w:lastRowLastColumn="0"/>
            </w:pPr>
          </w:p>
        </w:tc>
      </w:tr>
    </w:tbl>
    <w:p w14:paraId="7CB41C68" w14:textId="77777777" w:rsidR="00B645E7" w:rsidRPr="00612F12" w:rsidRDefault="00B645E7" w:rsidP="00267373">
      <w:pPr>
        <w:pStyle w:val="Overskrift1"/>
        <w:rPr>
          <w:sz w:val="40"/>
          <w:szCs w:val="40"/>
        </w:rPr>
      </w:pPr>
      <w:bookmarkStart w:id="10" w:name="_Toc1721099"/>
      <w:bookmarkStart w:id="11" w:name="_Toc2773913"/>
      <w:r w:rsidRPr="00612F12">
        <w:rPr>
          <w:sz w:val="40"/>
          <w:szCs w:val="40"/>
        </w:rPr>
        <w:t>Mat og servering</w:t>
      </w:r>
      <w:bookmarkEnd w:id="10"/>
      <w:bookmarkEnd w:id="11"/>
    </w:p>
    <w:p w14:paraId="24B2C954" w14:textId="77777777" w:rsidR="00B645E7" w:rsidRPr="0020744F" w:rsidRDefault="00B645E7" w:rsidP="00B645E7">
      <w:pPr>
        <w:pStyle w:val="Overskrift2"/>
      </w:pPr>
      <w:bookmarkStart w:id="12" w:name="_Toc1721100"/>
      <w:bookmarkStart w:id="13" w:name="_Toc2773914"/>
      <w:r>
        <w:t>Skjenkebevilling</w:t>
      </w:r>
      <w:bookmarkEnd w:id="12"/>
      <w:bookmarkEnd w:id="13"/>
    </w:p>
    <w:p w14:paraId="79E2659E" w14:textId="77777777" w:rsidR="00B645E7" w:rsidRDefault="00B645E7" w:rsidP="00B645E7">
      <w:pPr>
        <w:pStyle w:val="Listeavsnitt"/>
        <w:numPr>
          <w:ilvl w:val="0"/>
          <w:numId w:val="29"/>
        </w:numPr>
      </w:pPr>
      <w:r>
        <w:t>Lokalitet(er):</w:t>
      </w:r>
    </w:p>
    <w:p w14:paraId="7D6150E3" w14:textId="77777777" w:rsidR="00B645E7" w:rsidRDefault="00B645E7" w:rsidP="00B645E7">
      <w:pPr>
        <w:pStyle w:val="Listeavsnitt"/>
        <w:numPr>
          <w:ilvl w:val="0"/>
          <w:numId w:val="29"/>
        </w:numPr>
      </w:pPr>
      <w:r>
        <w:t>Dato (til/fra):</w:t>
      </w:r>
    </w:p>
    <w:p w14:paraId="19690349" w14:textId="77777777" w:rsidR="00B645E7" w:rsidRDefault="00B645E7" w:rsidP="00B645E7">
      <w:pPr>
        <w:pStyle w:val="Listeavsnitt"/>
        <w:numPr>
          <w:ilvl w:val="0"/>
          <w:numId w:val="29"/>
        </w:numPr>
      </w:pPr>
      <w:r>
        <w:t>Publikumskapasitet:</w:t>
      </w:r>
    </w:p>
    <w:p w14:paraId="6CAFD3DE" w14:textId="77777777" w:rsidR="00B645E7" w:rsidRDefault="00B645E7" w:rsidP="00B645E7">
      <w:pPr>
        <w:pStyle w:val="Listeavsnitt"/>
        <w:numPr>
          <w:ilvl w:val="0"/>
          <w:numId w:val="29"/>
        </w:numPr>
      </w:pPr>
      <w:r>
        <w:t>Forventet antall publikum:</w:t>
      </w:r>
    </w:p>
    <w:p w14:paraId="305FEF60" w14:textId="77777777" w:rsidR="00EF0C22" w:rsidRDefault="00EF0C22" w:rsidP="00EF0C22">
      <w:pPr>
        <w:pStyle w:val="Overskrift2"/>
      </w:pPr>
      <w:bookmarkStart w:id="14" w:name="_Toc2773915"/>
      <w:r>
        <w:t>Matservering</w:t>
      </w:r>
      <w:bookmarkEnd w:id="14"/>
    </w:p>
    <w:p w14:paraId="6B6EF5F0" w14:textId="77777777" w:rsidR="00EF0C22" w:rsidRDefault="00EF0C22" w:rsidP="00EF0C22">
      <w:pPr>
        <w:pStyle w:val="Listeavsnitt"/>
        <w:numPr>
          <w:ilvl w:val="0"/>
          <w:numId w:val="32"/>
        </w:numPr>
      </w:pPr>
      <w:r>
        <w:t>Lokalitet(er):</w:t>
      </w:r>
    </w:p>
    <w:p w14:paraId="1ADDDDA5" w14:textId="77777777" w:rsidR="00BA7A0F" w:rsidRDefault="00EF0C22" w:rsidP="00BA7A0F">
      <w:pPr>
        <w:pStyle w:val="Listeavsnitt"/>
        <w:numPr>
          <w:ilvl w:val="0"/>
          <w:numId w:val="32"/>
        </w:numPr>
      </w:pPr>
      <w:r>
        <w:t>Hvordan avvikles avfallshåndteringen?:</w:t>
      </w:r>
    </w:p>
    <w:p w14:paraId="4C8CB452" w14:textId="77777777" w:rsidR="00267373" w:rsidRPr="00612F12" w:rsidRDefault="00B645E7" w:rsidP="00267373">
      <w:pPr>
        <w:pStyle w:val="Overskrift1"/>
        <w:rPr>
          <w:sz w:val="40"/>
          <w:szCs w:val="40"/>
        </w:rPr>
      </w:pPr>
      <w:bookmarkStart w:id="15" w:name="_Toc2773916"/>
      <w:bookmarkStart w:id="16" w:name="_Toc1721094"/>
      <w:r w:rsidRPr="00612F12">
        <w:rPr>
          <w:sz w:val="40"/>
          <w:szCs w:val="40"/>
        </w:rPr>
        <w:t>Mål for sikkerhetsarbeidet</w:t>
      </w:r>
      <w:bookmarkEnd w:id="15"/>
      <w:r w:rsidRPr="00612F12">
        <w:rPr>
          <w:sz w:val="40"/>
          <w:szCs w:val="40"/>
        </w:rPr>
        <w:t xml:space="preserve"> </w:t>
      </w:r>
      <w:bookmarkEnd w:id="16"/>
    </w:p>
    <w:p w14:paraId="4CEE7C2A" w14:textId="77777777" w:rsidR="00267373" w:rsidRDefault="00267373" w:rsidP="00267373">
      <w:r>
        <w:t>Det er lurt å definere mål for sikkerhetsarbeidet fordi mål og visjoner skaper et oversiktlig bilde av det man som arrangør ønsker å oppnå. Hvordan skal arrangementet v</w:t>
      </w:r>
      <w:r w:rsidR="00003013">
        <w:t>ære, oppleves og gjennomføres. Målet/</w:t>
      </w:r>
      <w:r>
        <w:t>visjonen bør ikke være et glansbilde, men tydelig forankret hos arrangementsledelsen og i arbeidsdokumentene. Mål bør være lettfattelig, konkret og skriftlig.</w:t>
      </w:r>
    </w:p>
    <w:p w14:paraId="741E30F2" w14:textId="77777777" w:rsidR="00267373" w:rsidRDefault="00267373" w:rsidP="00267373"/>
    <w:p w14:paraId="45489E03" w14:textId="77777777" w:rsidR="00267373" w:rsidRPr="00267373" w:rsidRDefault="00267373" w:rsidP="00267373">
      <w:pPr>
        <w:rPr>
          <w:b/>
        </w:rPr>
      </w:pPr>
      <w:r w:rsidRPr="00267373">
        <w:rPr>
          <w:b/>
        </w:rPr>
        <w:t>Eksempler på sikkerhetsmål:</w:t>
      </w:r>
    </w:p>
    <w:p w14:paraId="0DE2BABA" w14:textId="77777777" w:rsidR="00BD30D8" w:rsidRDefault="00267373" w:rsidP="00267373">
      <w:pPr>
        <w:pStyle w:val="Listeavsnitt"/>
        <w:numPr>
          <w:ilvl w:val="0"/>
          <w:numId w:val="33"/>
        </w:numPr>
      </w:pPr>
      <w:r>
        <w:t>Et sikkert, trygt og trivelig arrangement for alt involvert personell og materiell; med høyest mulig standard for et fornøyd publikum og minimal belastning for beboere i nærområdet.</w:t>
      </w:r>
    </w:p>
    <w:p w14:paraId="4E2218AF" w14:textId="77777777" w:rsidR="00267373" w:rsidRDefault="00267373" w:rsidP="00267373">
      <w:pPr>
        <w:pStyle w:val="Listeavsnitt"/>
        <w:numPr>
          <w:ilvl w:val="0"/>
          <w:numId w:val="33"/>
        </w:numPr>
      </w:pPr>
      <w:r>
        <w:t xml:space="preserve">Arrangementet skal gjennomføres uten alvorlige skader på personer eller materiell. </w:t>
      </w:r>
    </w:p>
    <w:p w14:paraId="0D19C460" w14:textId="77777777" w:rsidR="0018444B" w:rsidRPr="00612F12" w:rsidRDefault="0018444B" w:rsidP="00267373">
      <w:pPr>
        <w:pStyle w:val="Overskrift1"/>
        <w:rPr>
          <w:sz w:val="40"/>
          <w:szCs w:val="40"/>
        </w:rPr>
      </w:pPr>
      <w:bookmarkStart w:id="17" w:name="_Toc2773917"/>
      <w:r w:rsidRPr="00612F12">
        <w:rPr>
          <w:sz w:val="40"/>
          <w:szCs w:val="40"/>
        </w:rPr>
        <w:lastRenderedPageBreak/>
        <w:t>Plan og utførelse</w:t>
      </w:r>
      <w:bookmarkStart w:id="18" w:name="_Toc405896980"/>
      <w:bookmarkStart w:id="19" w:name="_Toc405897060"/>
      <w:bookmarkEnd w:id="17"/>
    </w:p>
    <w:p w14:paraId="308F3F56" w14:textId="77777777" w:rsidR="0018444B" w:rsidRDefault="0018444B" w:rsidP="0018444B">
      <w:pPr>
        <w:pStyle w:val="Overskrift2"/>
      </w:pPr>
      <w:bookmarkStart w:id="20" w:name="_Toc2773918"/>
      <w:bookmarkEnd w:id="18"/>
      <w:bookmarkEnd w:id="19"/>
      <w:r>
        <w:t>Planlegging</w:t>
      </w:r>
      <w:bookmarkEnd w:id="20"/>
      <w:r>
        <w:t xml:space="preserve"> </w:t>
      </w:r>
    </w:p>
    <w:p w14:paraId="027DA362" w14:textId="77777777" w:rsidR="0018444B" w:rsidRDefault="0018444B" w:rsidP="00BA7A0F">
      <w:pPr>
        <w:pStyle w:val="Listeavsnitt"/>
        <w:numPr>
          <w:ilvl w:val="0"/>
          <w:numId w:val="28"/>
        </w:numPr>
      </w:pPr>
      <w:r>
        <w:t xml:space="preserve">Hvor og </w:t>
      </w:r>
      <w:proofErr w:type="spellStart"/>
      <w:r>
        <w:t>hvordann</w:t>
      </w:r>
      <w:proofErr w:type="spellEnd"/>
      <w:r>
        <w:t xml:space="preserve"> er </w:t>
      </w:r>
      <w:proofErr w:type="spellStart"/>
      <w:r>
        <w:t>innslipp</w:t>
      </w:r>
      <w:proofErr w:type="spellEnd"/>
      <w:r>
        <w:t xml:space="preserve"> av publikum planlagt?</w:t>
      </w:r>
    </w:p>
    <w:p w14:paraId="28F1919D" w14:textId="77777777" w:rsidR="0018444B" w:rsidRDefault="0018444B" w:rsidP="00BA7A0F">
      <w:pPr>
        <w:pStyle w:val="Listeavsnitt"/>
        <w:numPr>
          <w:ilvl w:val="0"/>
          <w:numId w:val="28"/>
        </w:numPr>
      </w:pPr>
      <w:r>
        <w:t>Når og hvordan er rigging planlagt?</w:t>
      </w:r>
    </w:p>
    <w:p w14:paraId="566BF18D" w14:textId="77777777" w:rsidR="0018444B" w:rsidRDefault="0018444B" w:rsidP="00BA7A0F">
      <w:pPr>
        <w:pStyle w:val="Listeavsnitt"/>
        <w:numPr>
          <w:ilvl w:val="0"/>
          <w:numId w:val="28"/>
        </w:numPr>
      </w:pPr>
      <w:r>
        <w:t>Når og hvordan er nedrigging planlagt?</w:t>
      </w:r>
    </w:p>
    <w:p w14:paraId="061EA3F0" w14:textId="77777777" w:rsidR="0018444B" w:rsidRDefault="0018444B" w:rsidP="00BA7A0F">
      <w:pPr>
        <w:pStyle w:val="Listeavsnitt"/>
        <w:numPr>
          <w:ilvl w:val="0"/>
          <w:numId w:val="28"/>
        </w:numPr>
      </w:pPr>
      <w:r>
        <w:t>Hvordan er utslipp av publikum planlagt?</w:t>
      </w:r>
    </w:p>
    <w:p w14:paraId="6083EF60" w14:textId="77777777" w:rsidR="0018444B" w:rsidRDefault="0018444B" w:rsidP="00BA7A0F">
      <w:pPr>
        <w:pStyle w:val="Listeavsnitt"/>
        <w:numPr>
          <w:ilvl w:val="0"/>
          <w:numId w:val="28"/>
        </w:numPr>
      </w:pPr>
      <w:r>
        <w:t>Hvor skal sanitæranleggene stå?</w:t>
      </w:r>
    </w:p>
    <w:p w14:paraId="408310C3" w14:textId="77777777" w:rsidR="00892E0D" w:rsidRDefault="00892E0D" w:rsidP="00BA7A0F">
      <w:pPr>
        <w:pStyle w:val="Listeavsnitt"/>
        <w:numPr>
          <w:ilvl w:val="0"/>
          <w:numId w:val="28"/>
        </w:numPr>
      </w:pPr>
      <w:r>
        <w:t>Foreligger en plan om avfallshåndtering?</w:t>
      </w:r>
    </w:p>
    <w:p w14:paraId="7F26EF57" w14:textId="77777777" w:rsidR="0018444B" w:rsidRDefault="0018444B" w:rsidP="00BA7A0F">
      <w:pPr>
        <w:pStyle w:val="Listeavsnitt"/>
        <w:numPr>
          <w:ilvl w:val="0"/>
          <w:numId w:val="28"/>
        </w:numPr>
      </w:pPr>
      <w:r>
        <w:t>Antall frivillige hjelpere?</w:t>
      </w:r>
    </w:p>
    <w:p w14:paraId="13B8C908" w14:textId="77777777" w:rsidR="0018444B" w:rsidRDefault="0018444B" w:rsidP="00BA7A0F">
      <w:pPr>
        <w:pStyle w:val="Listeavsnitt"/>
        <w:numPr>
          <w:ilvl w:val="0"/>
          <w:numId w:val="28"/>
        </w:numPr>
      </w:pPr>
      <w:r>
        <w:t>Antall vakter?</w:t>
      </w:r>
    </w:p>
    <w:p w14:paraId="3304E517" w14:textId="77777777" w:rsidR="0018444B" w:rsidRDefault="008771F6" w:rsidP="00BA7A0F">
      <w:pPr>
        <w:pStyle w:val="Listeavsnitt"/>
        <w:numPr>
          <w:ilvl w:val="0"/>
          <w:numId w:val="28"/>
        </w:numPr>
      </w:pPr>
      <w:r>
        <w:t>Blir</w:t>
      </w:r>
      <w:r w:rsidR="0018444B">
        <w:t xml:space="preserve"> verter og vakter lett synlige? (uniformering?)</w:t>
      </w:r>
    </w:p>
    <w:p w14:paraId="5DD56B23" w14:textId="77777777" w:rsidR="0018444B" w:rsidRDefault="0018444B" w:rsidP="00BA7A0F">
      <w:pPr>
        <w:pStyle w:val="Listeavsnitt"/>
        <w:numPr>
          <w:ilvl w:val="0"/>
          <w:numId w:val="28"/>
        </w:numPr>
      </w:pPr>
      <w:r>
        <w:t xml:space="preserve">Er alle </w:t>
      </w:r>
      <w:r w:rsidR="00104D6B">
        <w:t>bemannings</w:t>
      </w:r>
      <w:r>
        <w:t>oppgaver definerte?</w:t>
      </w:r>
    </w:p>
    <w:p w14:paraId="5F7BF800" w14:textId="77777777" w:rsidR="008771F6" w:rsidRDefault="008771F6" w:rsidP="00BA7A0F">
      <w:pPr>
        <w:pStyle w:val="Listeavsnitt"/>
        <w:numPr>
          <w:ilvl w:val="0"/>
          <w:numId w:val="28"/>
        </w:numPr>
      </w:pPr>
      <w:r>
        <w:t>Får all bemanning relevant opplæring?</w:t>
      </w:r>
    </w:p>
    <w:p w14:paraId="31E6137C" w14:textId="77777777" w:rsidR="0018444B" w:rsidRDefault="0018444B" w:rsidP="0018444B">
      <w:pPr>
        <w:pStyle w:val="Overskrift2"/>
      </w:pPr>
      <w:bookmarkStart w:id="21" w:name="_Toc2773919"/>
      <w:r>
        <w:t>Varsling og avtaler</w:t>
      </w:r>
      <w:bookmarkEnd w:id="21"/>
    </w:p>
    <w:p w14:paraId="62863CB5" w14:textId="77777777" w:rsidR="0018444B" w:rsidRDefault="0018444B" w:rsidP="0018444B">
      <w:pPr>
        <w:pStyle w:val="Listeavsnitt"/>
        <w:numPr>
          <w:ilvl w:val="0"/>
          <w:numId w:val="13"/>
        </w:numPr>
      </w:pPr>
      <w:r>
        <w:t>Er AMK og Brann varslet?</w:t>
      </w:r>
    </w:p>
    <w:p w14:paraId="52D3E297" w14:textId="77777777" w:rsidR="0018444B" w:rsidRDefault="0018444B" w:rsidP="0018444B">
      <w:pPr>
        <w:pStyle w:val="Listeavsnitt"/>
        <w:numPr>
          <w:ilvl w:val="0"/>
          <w:numId w:val="13"/>
        </w:numPr>
      </w:pPr>
      <w:r>
        <w:t>Har alle berørte naboer blitt varslet?</w:t>
      </w:r>
    </w:p>
    <w:p w14:paraId="25A897D8" w14:textId="77777777" w:rsidR="0018444B" w:rsidRDefault="0018444B" w:rsidP="0018444B">
      <w:pPr>
        <w:pStyle w:val="Listeavsnitt"/>
        <w:numPr>
          <w:ilvl w:val="0"/>
          <w:numId w:val="13"/>
        </w:numPr>
      </w:pPr>
      <w:r>
        <w:t>Er det signert avtale med grunneier?</w:t>
      </w:r>
    </w:p>
    <w:p w14:paraId="4FD5FCE7" w14:textId="77777777" w:rsidR="0018444B" w:rsidRDefault="0018444B" w:rsidP="0018444B">
      <w:pPr>
        <w:pStyle w:val="Listeavsnitt"/>
        <w:numPr>
          <w:ilvl w:val="0"/>
          <w:numId w:val="13"/>
        </w:numPr>
      </w:pPr>
      <w:r>
        <w:t>Er lydrestriksjoner tatt hensyn til?</w:t>
      </w:r>
    </w:p>
    <w:p w14:paraId="5F54160A" w14:textId="77777777" w:rsidR="00BA7A0F" w:rsidRDefault="00635AF8" w:rsidP="00BA7A0F">
      <w:pPr>
        <w:pStyle w:val="Listeavsnitt"/>
        <w:numPr>
          <w:ilvl w:val="0"/>
          <w:numId w:val="13"/>
        </w:numPr>
      </w:pPr>
      <w:r>
        <w:t>Hvis nærhet til sjø: Er Grenland Havn og Kystverket varslet?</w:t>
      </w:r>
    </w:p>
    <w:p w14:paraId="37DE5B98" w14:textId="77777777" w:rsidR="0098507F" w:rsidRPr="00612F12" w:rsidRDefault="0098507F" w:rsidP="00267373">
      <w:pPr>
        <w:pStyle w:val="Overskrift1"/>
        <w:rPr>
          <w:sz w:val="40"/>
          <w:szCs w:val="40"/>
        </w:rPr>
      </w:pPr>
      <w:bookmarkStart w:id="22" w:name="_Toc2773920"/>
      <w:r w:rsidRPr="00612F12">
        <w:rPr>
          <w:sz w:val="40"/>
          <w:szCs w:val="40"/>
        </w:rPr>
        <w:t>Beredskap</w:t>
      </w:r>
      <w:r w:rsidR="0018444B" w:rsidRPr="00612F12">
        <w:rPr>
          <w:sz w:val="40"/>
          <w:szCs w:val="40"/>
        </w:rPr>
        <w:t xml:space="preserve"> og </w:t>
      </w:r>
      <w:r w:rsidR="000F7060" w:rsidRPr="00612F12">
        <w:rPr>
          <w:sz w:val="40"/>
          <w:szCs w:val="40"/>
        </w:rPr>
        <w:t>krisehåndtering</w:t>
      </w:r>
      <w:bookmarkEnd w:id="22"/>
    </w:p>
    <w:p w14:paraId="686CA784" w14:textId="77777777" w:rsidR="00A56BD3" w:rsidRDefault="00A56BD3" w:rsidP="0098507F">
      <w:pPr>
        <w:pStyle w:val="Listeavsnitt"/>
        <w:numPr>
          <w:ilvl w:val="0"/>
          <w:numId w:val="13"/>
        </w:numPr>
      </w:pPr>
      <w:r>
        <w:t>Det anbefales å lage en egen beredskapsplan for krisehåndtering</w:t>
      </w:r>
    </w:p>
    <w:p w14:paraId="2B634FDE" w14:textId="77777777" w:rsidR="0098507F" w:rsidRDefault="0098507F" w:rsidP="0098507F">
      <w:pPr>
        <w:pStyle w:val="Listeavsnitt"/>
        <w:numPr>
          <w:ilvl w:val="0"/>
          <w:numId w:val="13"/>
        </w:numPr>
      </w:pPr>
      <w:r>
        <w:t xml:space="preserve">Hvis nærhet til sjø og vann bør det </w:t>
      </w:r>
      <w:r w:rsidR="00635AF8">
        <w:t xml:space="preserve">ev. </w:t>
      </w:r>
      <w:r>
        <w:t xml:space="preserve">anskaffes </w:t>
      </w:r>
      <w:r w:rsidR="00635AF8">
        <w:t>dykkerberedskap eller</w:t>
      </w:r>
      <w:r>
        <w:t xml:space="preserve"> standbybåt til redning</w:t>
      </w:r>
    </w:p>
    <w:p w14:paraId="1BFBB41E" w14:textId="77777777" w:rsidR="00892E0D" w:rsidRDefault="00892E0D" w:rsidP="00892E0D">
      <w:pPr>
        <w:pStyle w:val="Listeavsnitt"/>
        <w:numPr>
          <w:ilvl w:val="0"/>
          <w:numId w:val="13"/>
        </w:numPr>
        <w:autoSpaceDE w:val="0"/>
        <w:autoSpaceDN w:val="0"/>
        <w:adjustRightInd w:val="0"/>
        <w:spacing w:line="240" w:lineRule="auto"/>
      </w:pPr>
      <w:r>
        <w:t xml:space="preserve">Hvis bruk </w:t>
      </w:r>
      <w:r w:rsidRPr="00892E0D">
        <w:t>av brann-</w:t>
      </w:r>
      <w:r>
        <w:t xml:space="preserve"> og eksplosjonsfarlige stoffer, </w:t>
      </w:r>
      <w:r w:rsidRPr="00892E0D">
        <w:t xml:space="preserve">herunder </w:t>
      </w:r>
      <w:r>
        <w:t>propan og pyrotekniske artikler, må spesiell tillatelse innhentes</w:t>
      </w:r>
    </w:p>
    <w:p w14:paraId="2239ACC8" w14:textId="77777777" w:rsidR="00864BF6" w:rsidRDefault="00864BF6" w:rsidP="00864BF6"/>
    <w:p w14:paraId="19A62BE2" w14:textId="77777777" w:rsidR="004D4016" w:rsidRDefault="00864BF6" w:rsidP="00892E0D">
      <w:r>
        <w:t xml:space="preserve">Formålet med en forhåndsgjennomgang av hvilke </w:t>
      </w:r>
      <w:r w:rsidRPr="00864BF6">
        <w:t>risikoer man står overfor</w:t>
      </w:r>
      <w:r>
        <w:t>,</w:t>
      </w:r>
      <w:r w:rsidRPr="00864BF6">
        <w:t xml:space="preserve"> er </w:t>
      </w:r>
      <w:r>
        <w:t xml:space="preserve">å komme frem til tiltak som kan </w:t>
      </w:r>
      <w:r w:rsidRPr="00864BF6">
        <w:t>minimere eller el</w:t>
      </w:r>
      <w:r>
        <w:t xml:space="preserve">iminere de farligste eller mest </w:t>
      </w:r>
      <w:r w:rsidRPr="00864BF6">
        <w:t>sannsynlige hendelsene.</w:t>
      </w:r>
      <w:r>
        <w:t xml:space="preserve"> </w:t>
      </w:r>
      <w:r w:rsidR="0098507F">
        <w:t>Fyll ut risikoa</w:t>
      </w:r>
      <w:r w:rsidR="007520D2">
        <w:t>nalyse</w:t>
      </w:r>
      <w:r w:rsidR="00BA7A0F">
        <w:t xml:space="preserve"> under</w:t>
      </w:r>
      <w:r w:rsidR="007520D2">
        <w:t xml:space="preserve">, </w:t>
      </w:r>
      <w:r>
        <w:t>hendelses</w:t>
      </w:r>
      <w:r w:rsidR="007520D2">
        <w:t>eksempel</w:t>
      </w:r>
      <w:r w:rsidR="0018444B">
        <w:t>:</w:t>
      </w:r>
      <w:r w:rsidR="007520D2">
        <w:t xml:space="preserve"> </w:t>
      </w:r>
      <w:r>
        <w:t>B</w:t>
      </w:r>
      <w:r w:rsidR="007520D2">
        <w:t xml:space="preserve">rann, terror, fall i sjøen, </w:t>
      </w:r>
      <w:r>
        <w:t>press mot scenen, person</w:t>
      </w:r>
      <w:r w:rsidR="007520D2">
        <w:t>skader etc</w:t>
      </w:r>
      <w:r>
        <w:t>. F</w:t>
      </w:r>
      <w:r w:rsidR="0018444B">
        <w:t>ør opp flere linjer ved behov:</w:t>
      </w:r>
    </w:p>
    <w:p w14:paraId="16EE2B8F" w14:textId="77777777" w:rsidR="005B0E25" w:rsidRDefault="005B0E25" w:rsidP="00892E0D"/>
    <w:tbl>
      <w:tblPr>
        <w:tblW w:w="9214" w:type="dxa"/>
        <w:tblInd w:w="-5" w:type="dxa"/>
        <w:tblCellMar>
          <w:left w:w="70" w:type="dxa"/>
          <w:right w:w="70" w:type="dxa"/>
        </w:tblCellMar>
        <w:tblLook w:val="04A0" w:firstRow="1" w:lastRow="0" w:firstColumn="1" w:lastColumn="0" w:noHBand="0" w:noVBand="1"/>
      </w:tblPr>
      <w:tblGrid>
        <w:gridCol w:w="2694"/>
        <w:gridCol w:w="3543"/>
        <w:gridCol w:w="2977"/>
      </w:tblGrid>
      <w:tr w:rsidR="00B55A82" w:rsidRPr="00462C30" w14:paraId="554D061C" w14:textId="77777777" w:rsidTr="00B55A82">
        <w:trPr>
          <w:trHeight w:val="70"/>
        </w:trPr>
        <w:tc>
          <w:tcPr>
            <w:tcW w:w="2694" w:type="dxa"/>
            <w:tcBorders>
              <w:top w:val="single" w:sz="4" w:space="0" w:color="C0504D"/>
              <w:left w:val="single" w:sz="4" w:space="0" w:color="C0504D"/>
              <w:bottom w:val="single" w:sz="8" w:space="0" w:color="C0504D"/>
              <w:right w:val="single" w:sz="4" w:space="0" w:color="C0504D"/>
            </w:tcBorders>
            <w:shd w:val="clear" w:color="000000" w:fill="E6B8B7"/>
            <w:vAlign w:val="center"/>
            <w:hideMark/>
          </w:tcPr>
          <w:p w14:paraId="4A09D81A" w14:textId="77777777" w:rsidR="00B55A82" w:rsidRPr="00144AC0" w:rsidRDefault="00B55A82" w:rsidP="00E01867">
            <w:pPr>
              <w:spacing w:line="240" w:lineRule="auto"/>
              <w:jc w:val="center"/>
              <w:rPr>
                <w:rFonts w:ascii="Calibri" w:eastAsia="Times New Roman" w:hAnsi="Calibri" w:cs="Calibri"/>
                <w:b/>
                <w:bCs/>
                <w:color w:val="000000"/>
                <w:lang w:eastAsia="nb-NO"/>
              </w:rPr>
            </w:pPr>
            <w:r w:rsidRPr="00144AC0">
              <w:rPr>
                <w:rFonts w:ascii="Calibri" w:eastAsia="Times New Roman" w:hAnsi="Calibri" w:cs="Calibri"/>
                <w:b/>
                <w:bCs/>
                <w:color w:val="000000"/>
                <w:lang w:eastAsia="nb-NO"/>
              </w:rPr>
              <w:t>Hva frykter vi kan skje?</w:t>
            </w:r>
          </w:p>
        </w:tc>
        <w:tc>
          <w:tcPr>
            <w:tcW w:w="3543" w:type="dxa"/>
            <w:tcBorders>
              <w:top w:val="single" w:sz="4" w:space="0" w:color="C0504D"/>
              <w:left w:val="single" w:sz="4" w:space="0" w:color="C0504D"/>
              <w:bottom w:val="single" w:sz="8" w:space="0" w:color="C0504D"/>
              <w:right w:val="single" w:sz="4" w:space="0" w:color="C0504D"/>
            </w:tcBorders>
            <w:shd w:val="clear" w:color="000000" w:fill="E6B8B7"/>
            <w:vAlign w:val="center"/>
            <w:hideMark/>
          </w:tcPr>
          <w:p w14:paraId="76B43E66" w14:textId="77777777" w:rsidR="00B55A82" w:rsidRPr="00144AC0" w:rsidRDefault="00B55A82" w:rsidP="00E01867">
            <w:pPr>
              <w:spacing w:line="240" w:lineRule="auto"/>
              <w:jc w:val="center"/>
              <w:rPr>
                <w:rFonts w:ascii="Calibri" w:eastAsia="Times New Roman" w:hAnsi="Calibri" w:cs="Calibri"/>
                <w:b/>
                <w:bCs/>
                <w:color w:val="000000"/>
                <w:lang w:eastAsia="nb-NO"/>
              </w:rPr>
            </w:pPr>
            <w:r w:rsidRPr="00144AC0">
              <w:rPr>
                <w:rFonts w:ascii="Calibri" w:eastAsia="Times New Roman" w:hAnsi="Calibri" w:cs="Calibri"/>
                <w:b/>
                <w:bCs/>
                <w:color w:val="000000"/>
                <w:lang w:eastAsia="nb-NO"/>
              </w:rPr>
              <w:t>Hva gjør vi for å unngå at det skjer?</w:t>
            </w:r>
          </w:p>
        </w:tc>
        <w:tc>
          <w:tcPr>
            <w:tcW w:w="2977" w:type="dxa"/>
            <w:tcBorders>
              <w:top w:val="single" w:sz="4" w:space="0" w:color="C0504D"/>
              <w:left w:val="single" w:sz="4" w:space="0" w:color="C0504D"/>
              <w:bottom w:val="single" w:sz="8" w:space="0" w:color="C0504D"/>
              <w:right w:val="single" w:sz="4" w:space="0" w:color="C0504D"/>
            </w:tcBorders>
            <w:shd w:val="clear" w:color="000000" w:fill="E6B8B7"/>
            <w:vAlign w:val="center"/>
            <w:hideMark/>
          </w:tcPr>
          <w:p w14:paraId="7BCAD0E7" w14:textId="77777777" w:rsidR="00B55A82" w:rsidRPr="00144AC0" w:rsidRDefault="00B55A82" w:rsidP="00E01867">
            <w:pPr>
              <w:spacing w:line="240" w:lineRule="auto"/>
              <w:jc w:val="center"/>
              <w:rPr>
                <w:rFonts w:ascii="Calibri" w:eastAsia="Times New Roman" w:hAnsi="Calibri" w:cs="Calibri"/>
                <w:b/>
                <w:bCs/>
                <w:color w:val="000000"/>
                <w:lang w:eastAsia="nb-NO"/>
              </w:rPr>
            </w:pPr>
          </w:p>
          <w:p w14:paraId="2EBD25E1" w14:textId="77777777" w:rsidR="00B55A82" w:rsidRPr="00144AC0" w:rsidRDefault="00B55A82" w:rsidP="00E01867">
            <w:pPr>
              <w:spacing w:line="240" w:lineRule="auto"/>
              <w:jc w:val="center"/>
              <w:rPr>
                <w:rFonts w:ascii="Calibri" w:eastAsia="Times New Roman" w:hAnsi="Calibri" w:cs="Calibri"/>
                <w:b/>
                <w:bCs/>
                <w:color w:val="000000"/>
                <w:lang w:eastAsia="nb-NO"/>
              </w:rPr>
            </w:pPr>
            <w:r w:rsidRPr="00144AC0">
              <w:rPr>
                <w:rFonts w:ascii="Calibri" w:eastAsia="Times New Roman" w:hAnsi="Calibri" w:cs="Calibri"/>
                <w:b/>
                <w:bCs/>
                <w:color w:val="000000"/>
                <w:lang w:eastAsia="nb-NO"/>
              </w:rPr>
              <w:t>Hva gjør vi om det skjer?</w:t>
            </w:r>
          </w:p>
          <w:p w14:paraId="2962FB3C" w14:textId="77777777" w:rsidR="00B55A82" w:rsidRPr="00144AC0" w:rsidRDefault="00B55A82" w:rsidP="000D6AAA">
            <w:pPr>
              <w:spacing w:line="240" w:lineRule="auto"/>
              <w:rPr>
                <w:rFonts w:ascii="Calibri" w:eastAsia="Times New Roman" w:hAnsi="Calibri" w:cs="Calibri"/>
                <w:b/>
                <w:bCs/>
                <w:color w:val="000000"/>
                <w:lang w:eastAsia="nb-NO"/>
              </w:rPr>
            </w:pPr>
          </w:p>
        </w:tc>
      </w:tr>
      <w:tr w:rsidR="00B55A82" w:rsidRPr="00462C30" w14:paraId="015C6B31"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tcPr>
          <w:p w14:paraId="06F04DCC" w14:textId="77777777" w:rsidR="00B55A82" w:rsidRPr="00462C30" w:rsidRDefault="00B55A82" w:rsidP="00462C30">
            <w:pPr>
              <w:spacing w:line="240" w:lineRule="auto"/>
              <w:rPr>
                <w:rFonts w:ascii="Calibri" w:eastAsia="Times New Roman" w:hAnsi="Calibri" w:cs="Calibri"/>
                <w:b/>
                <w:bCs/>
                <w:color w:val="000000"/>
                <w:sz w:val="16"/>
                <w:szCs w:val="16"/>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tcPr>
          <w:p w14:paraId="4BE5349F"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3320835E"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73EDFC90"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noWrap/>
            <w:vAlign w:val="bottom"/>
            <w:hideMark/>
          </w:tcPr>
          <w:p w14:paraId="5188F990"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noWrap/>
            <w:vAlign w:val="bottom"/>
            <w:hideMark/>
          </w:tcPr>
          <w:p w14:paraId="0EDADD16"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noWrap/>
            <w:vAlign w:val="bottom"/>
            <w:hideMark/>
          </w:tcPr>
          <w:p w14:paraId="7D6056C7"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5425D152"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0BFF0C4A"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52871C9E"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2461B9E8"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4772F326"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noWrap/>
            <w:vAlign w:val="bottom"/>
            <w:hideMark/>
          </w:tcPr>
          <w:p w14:paraId="49DC2109"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noWrap/>
            <w:vAlign w:val="bottom"/>
            <w:hideMark/>
          </w:tcPr>
          <w:p w14:paraId="1CEC45D7"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noWrap/>
            <w:vAlign w:val="bottom"/>
            <w:hideMark/>
          </w:tcPr>
          <w:p w14:paraId="2F400E57"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220827C6"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1FE6E6F4"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7836D290"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6A38D9CB"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67F86E1A"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noWrap/>
            <w:vAlign w:val="bottom"/>
            <w:hideMark/>
          </w:tcPr>
          <w:p w14:paraId="2DEAA767"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noWrap/>
            <w:vAlign w:val="bottom"/>
            <w:hideMark/>
          </w:tcPr>
          <w:p w14:paraId="1E24F768"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noWrap/>
            <w:vAlign w:val="bottom"/>
            <w:hideMark/>
          </w:tcPr>
          <w:p w14:paraId="0B341438"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5396092D"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40A4B968"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0A699C15"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1095882E"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7142BA2A"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noWrap/>
            <w:vAlign w:val="bottom"/>
            <w:hideMark/>
          </w:tcPr>
          <w:p w14:paraId="3DEAF397"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noWrap/>
            <w:vAlign w:val="bottom"/>
            <w:hideMark/>
          </w:tcPr>
          <w:p w14:paraId="798FC570"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noWrap/>
            <w:vAlign w:val="bottom"/>
            <w:hideMark/>
          </w:tcPr>
          <w:p w14:paraId="1B9654DF"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3851EE22"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27ECBE38"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404A1F9E"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76ABCFDB"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0EA2E5AB"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noWrap/>
            <w:vAlign w:val="bottom"/>
            <w:hideMark/>
          </w:tcPr>
          <w:p w14:paraId="3A2965A5"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noWrap/>
            <w:vAlign w:val="bottom"/>
            <w:hideMark/>
          </w:tcPr>
          <w:p w14:paraId="612D35DE"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noWrap/>
            <w:vAlign w:val="bottom"/>
            <w:hideMark/>
          </w:tcPr>
          <w:p w14:paraId="1E787811"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5FE7E10A"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1A517B29"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42EE838D"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53397FC7"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065428B9"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noWrap/>
            <w:vAlign w:val="bottom"/>
            <w:hideMark/>
          </w:tcPr>
          <w:p w14:paraId="5DB11E1D"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noWrap/>
            <w:vAlign w:val="bottom"/>
            <w:hideMark/>
          </w:tcPr>
          <w:p w14:paraId="6EDD246F"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noWrap/>
            <w:vAlign w:val="bottom"/>
            <w:hideMark/>
          </w:tcPr>
          <w:p w14:paraId="34CBB7BA" w14:textId="77777777" w:rsidR="00B55A82" w:rsidRPr="00462C30" w:rsidRDefault="00B55A82" w:rsidP="00462C30">
            <w:pPr>
              <w:spacing w:line="240" w:lineRule="auto"/>
              <w:rPr>
                <w:rFonts w:ascii="Times New Roman" w:eastAsia="Times New Roman" w:hAnsi="Times New Roman"/>
                <w:sz w:val="20"/>
                <w:szCs w:val="20"/>
                <w:lang w:eastAsia="nb-NO"/>
              </w:rPr>
            </w:pPr>
          </w:p>
        </w:tc>
      </w:tr>
      <w:tr w:rsidR="00B55A82" w:rsidRPr="00462C30" w14:paraId="3BC619DC" w14:textId="77777777" w:rsidTr="00B55A82">
        <w:trPr>
          <w:trHeight w:val="300"/>
        </w:trPr>
        <w:tc>
          <w:tcPr>
            <w:tcW w:w="2694"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65AB05FD"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3543"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6D11B15F" w14:textId="77777777" w:rsidR="00B55A82" w:rsidRPr="00462C30" w:rsidRDefault="00B55A82" w:rsidP="00462C30">
            <w:pPr>
              <w:spacing w:line="240" w:lineRule="auto"/>
              <w:rPr>
                <w:rFonts w:ascii="Times New Roman" w:eastAsia="Times New Roman" w:hAnsi="Times New Roman"/>
                <w:sz w:val="20"/>
                <w:szCs w:val="20"/>
                <w:lang w:eastAsia="nb-NO"/>
              </w:rPr>
            </w:pPr>
          </w:p>
        </w:tc>
        <w:tc>
          <w:tcPr>
            <w:tcW w:w="2977" w:type="dxa"/>
            <w:tcBorders>
              <w:top w:val="single" w:sz="4" w:space="0" w:color="C0504D"/>
              <w:left w:val="single" w:sz="4" w:space="0" w:color="C0504D"/>
              <w:bottom w:val="single" w:sz="4" w:space="0" w:color="C0504D"/>
              <w:right w:val="single" w:sz="4" w:space="0" w:color="C0504D"/>
            </w:tcBorders>
            <w:shd w:val="clear" w:color="F2DCDB" w:fill="F2DCDB"/>
            <w:noWrap/>
            <w:vAlign w:val="bottom"/>
            <w:hideMark/>
          </w:tcPr>
          <w:p w14:paraId="5ACE6A05" w14:textId="77777777" w:rsidR="00B55A82" w:rsidRPr="00462C30" w:rsidRDefault="00B55A82" w:rsidP="00462C30">
            <w:pPr>
              <w:spacing w:line="240" w:lineRule="auto"/>
              <w:rPr>
                <w:rFonts w:ascii="Times New Roman" w:eastAsia="Times New Roman" w:hAnsi="Times New Roman"/>
                <w:sz w:val="20"/>
                <w:szCs w:val="20"/>
                <w:lang w:eastAsia="nb-NO"/>
              </w:rPr>
            </w:pPr>
          </w:p>
        </w:tc>
      </w:tr>
    </w:tbl>
    <w:p w14:paraId="39DAD0CF" w14:textId="77777777" w:rsidR="00BD30D8" w:rsidRPr="00C467ED" w:rsidRDefault="00BD30D8" w:rsidP="00EF07BA">
      <w:pPr>
        <w:pStyle w:val="Listeavsnitt"/>
      </w:pPr>
    </w:p>
    <w:p w14:paraId="1A895E68" w14:textId="77777777" w:rsidR="0009272F" w:rsidRPr="00612F12" w:rsidRDefault="00E6474C" w:rsidP="00267373">
      <w:pPr>
        <w:pStyle w:val="Overskrift1"/>
        <w:rPr>
          <w:sz w:val="40"/>
          <w:szCs w:val="40"/>
        </w:rPr>
      </w:pPr>
      <w:bookmarkStart w:id="23" w:name="_Toc2773921"/>
      <w:r w:rsidRPr="00612F12">
        <w:rPr>
          <w:sz w:val="40"/>
          <w:szCs w:val="40"/>
        </w:rPr>
        <w:t>Trafikksikkerhet</w:t>
      </w:r>
      <w:bookmarkEnd w:id="23"/>
    </w:p>
    <w:p w14:paraId="22F78104" w14:textId="77777777" w:rsidR="00E6474C" w:rsidRDefault="00E6474C" w:rsidP="00910978">
      <w:pPr>
        <w:pStyle w:val="Overskrift2"/>
      </w:pPr>
      <w:bookmarkStart w:id="24" w:name="_Toc2773922"/>
      <w:r>
        <w:t>Mål for trafikksikkerhet</w:t>
      </w:r>
      <w:bookmarkEnd w:id="24"/>
      <w:r>
        <w:t xml:space="preserve"> </w:t>
      </w:r>
    </w:p>
    <w:p w14:paraId="0C1D4A00" w14:textId="77777777" w:rsidR="00E6474C" w:rsidRDefault="00E6474C" w:rsidP="00E6474C">
      <w:pPr>
        <w:pStyle w:val="Overskrift2"/>
      </w:pPr>
      <w:bookmarkStart w:id="25" w:name="_Toc2773923"/>
      <w:r>
        <w:t>Transport til og fra arrangement</w:t>
      </w:r>
      <w:bookmarkEnd w:id="25"/>
      <w:r>
        <w:t xml:space="preserve"> </w:t>
      </w:r>
    </w:p>
    <w:p w14:paraId="5AACA9C8" w14:textId="77777777" w:rsidR="00267373" w:rsidRDefault="00267373" w:rsidP="00267373">
      <w:pPr>
        <w:pStyle w:val="Listeavsnitt"/>
        <w:numPr>
          <w:ilvl w:val="0"/>
          <w:numId w:val="21"/>
        </w:numPr>
      </w:pPr>
      <w:r>
        <w:t>Avsperringer hvor:</w:t>
      </w:r>
    </w:p>
    <w:p w14:paraId="2CFA37F2" w14:textId="77777777" w:rsidR="00267373" w:rsidRDefault="00267373" w:rsidP="00267373">
      <w:pPr>
        <w:pStyle w:val="Listeavsnitt"/>
        <w:numPr>
          <w:ilvl w:val="0"/>
          <w:numId w:val="21"/>
        </w:numPr>
      </w:pPr>
      <w:r>
        <w:t>Eventuelle skyttelbusser, antall og plassering:</w:t>
      </w:r>
    </w:p>
    <w:p w14:paraId="16411409" w14:textId="77777777" w:rsidR="00267373" w:rsidRDefault="00267373" w:rsidP="00267373">
      <w:pPr>
        <w:pStyle w:val="Listeavsnitt"/>
        <w:numPr>
          <w:ilvl w:val="0"/>
          <w:numId w:val="21"/>
        </w:numPr>
      </w:pPr>
      <w:r>
        <w:t>Trafikkvakter, antall og plassering:</w:t>
      </w:r>
    </w:p>
    <w:p w14:paraId="59AA5DEE" w14:textId="77777777" w:rsidR="00267373" w:rsidRPr="00C467ED" w:rsidRDefault="00267373" w:rsidP="00267373">
      <w:pPr>
        <w:pStyle w:val="Listeavsnitt"/>
        <w:numPr>
          <w:ilvl w:val="0"/>
          <w:numId w:val="21"/>
        </w:numPr>
      </w:pPr>
      <w:r>
        <w:t>Er arrangementet avklart med statens vegvesen, busselskap og taxi?</w:t>
      </w:r>
    </w:p>
    <w:p w14:paraId="77E26A4B" w14:textId="77777777" w:rsidR="0009272F" w:rsidRDefault="00C467ED" w:rsidP="00910978">
      <w:pPr>
        <w:pStyle w:val="Overskrift2"/>
      </w:pPr>
      <w:bookmarkStart w:id="26" w:name="_Toc2773924"/>
      <w:r>
        <w:t>Parkering</w:t>
      </w:r>
      <w:bookmarkEnd w:id="26"/>
    </w:p>
    <w:p w14:paraId="4414C298" w14:textId="77777777" w:rsidR="00C467ED" w:rsidRDefault="00EF07BA" w:rsidP="00EF07BA">
      <w:pPr>
        <w:pStyle w:val="Listeavsnitt"/>
        <w:numPr>
          <w:ilvl w:val="0"/>
          <w:numId w:val="21"/>
        </w:numPr>
      </w:pPr>
      <w:r>
        <w:t>Avsperringer</w:t>
      </w:r>
      <w:r w:rsidR="00BA7A0F">
        <w:t xml:space="preserve"> hvor:</w:t>
      </w:r>
    </w:p>
    <w:p w14:paraId="6B7A2B17" w14:textId="77777777" w:rsidR="00EF07BA" w:rsidRDefault="00EF07BA" w:rsidP="00EF07BA">
      <w:pPr>
        <w:pStyle w:val="Listeavsnitt"/>
        <w:numPr>
          <w:ilvl w:val="0"/>
          <w:numId w:val="21"/>
        </w:numPr>
      </w:pPr>
      <w:r>
        <w:t>Eventuelle s</w:t>
      </w:r>
      <w:r w:rsidR="00BA7A0F">
        <w:t>kyttel</w:t>
      </w:r>
      <w:r>
        <w:t>busser</w:t>
      </w:r>
      <w:r w:rsidR="0060448C">
        <w:t>, antall og plassering</w:t>
      </w:r>
      <w:r w:rsidR="00BA7A0F">
        <w:t>:</w:t>
      </w:r>
    </w:p>
    <w:p w14:paraId="48D40472" w14:textId="77777777" w:rsidR="00EF07BA" w:rsidRDefault="00E01867" w:rsidP="00C467ED">
      <w:pPr>
        <w:pStyle w:val="Listeavsnitt"/>
        <w:numPr>
          <w:ilvl w:val="0"/>
          <w:numId w:val="21"/>
        </w:numPr>
      </w:pPr>
      <w:r>
        <w:t>Parkeringsv</w:t>
      </w:r>
      <w:r w:rsidR="00EF07BA">
        <w:t>akter</w:t>
      </w:r>
      <w:r w:rsidR="00BA7A0F">
        <w:t>, antall og plassering:</w:t>
      </w:r>
    </w:p>
    <w:p w14:paraId="08BB6342" w14:textId="77777777" w:rsidR="00E01867" w:rsidRPr="00C467ED" w:rsidRDefault="0060448C" w:rsidP="00C467ED">
      <w:pPr>
        <w:pStyle w:val="Listeavsnitt"/>
        <w:numPr>
          <w:ilvl w:val="0"/>
          <w:numId w:val="21"/>
        </w:numPr>
      </w:pPr>
      <w:r>
        <w:t>Er arrangementet avklart</w:t>
      </w:r>
      <w:r w:rsidR="00E01867">
        <w:t xml:space="preserve"> med busselskap og taxi</w:t>
      </w:r>
      <w:r w:rsidR="00BA7A0F">
        <w:t>?</w:t>
      </w:r>
    </w:p>
    <w:p w14:paraId="17DB864A" w14:textId="77777777" w:rsidR="00C467ED" w:rsidRDefault="00C467ED" w:rsidP="00C467ED">
      <w:pPr>
        <w:pStyle w:val="Overskrift2"/>
      </w:pPr>
      <w:bookmarkStart w:id="27" w:name="_Toc2773925"/>
      <w:r>
        <w:t>Evakuering</w:t>
      </w:r>
      <w:r w:rsidR="00EF07BA">
        <w:t xml:space="preserve"> og utrykning</w:t>
      </w:r>
      <w:bookmarkEnd w:id="27"/>
    </w:p>
    <w:p w14:paraId="5BBB77E8" w14:textId="77777777" w:rsidR="00EF07BA" w:rsidRDefault="00BA7A0F" w:rsidP="00EF07BA">
      <w:pPr>
        <w:pStyle w:val="Listeavsnitt"/>
        <w:numPr>
          <w:ilvl w:val="0"/>
          <w:numId w:val="22"/>
        </w:numPr>
      </w:pPr>
      <w:r>
        <w:t>Er det sørget for å</w:t>
      </w:r>
      <w:r w:rsidR="00EF07BA">
        <w:t>pne rømningsveier for publikum</w:t>
      </w:r>
      <w:r>
        <w:t>?</w:t>
      </w:r>
    </w:p>
    <w:p w14:paraId="41F3F3DF" w14:textId="77777777" w:rsidR="00EF07BA" w:rsidRDefault="00BA7A0F" w:rsidP="00BA7A0F">
      <w:pPr>
        <w:pStyle w:val="Listeavsnitt"/>
        <w:numPr>
          <w:ilvl w:val="0"/>
          <w:numId w:val="22"/>
        </w:numPr>
      </w:pPr>
      <w:r>
        <w:t xml:space="preserve">Er det sørget for </w:t>
      </w:r>
      <w:r w:rsidR="00EF07BA">
        <w:t xml:space="preserve">frie adkomstveier </w:t>
      </w:r>
      <w:r>
        <w:t xml:space="preserve">for </w:t>
      </w:r>
      <w:proofErr w:type="spellStart"/>
      <w:r>
        <w:t>trykningskjøretøyer</w:t>
      </w:r>
      <w:proofErr w:type="spellEnd"/>
      <w:r>
        <w:t>?</w:t>
      </w:r>
    </w:p>
    <w:p w14:paraId="46DF7DC4" w14:textId="77777777" w:rsidR="00892E0D" w:rsidRDefault="00892E0D" w:rsidP="00892E0D"/>
    <w:p w14:paraId="06E8942F" w14:textId="77777777" w:rsidR="0094275B" w:rsidRDefault="007C5599" w:rsidP="004D4016">
      <w:pPr>
        <w:autoSpaceDE w:val="0"/>
        <w:autoSpaceDN w:val="0"/>
        <w:adjustRightInd w:val="0"/>
        <w:spacing w:line="240" w:lineRule="auto"/>
      </w:pPr>
      <w:r>
        <w:t>Se</w:t>
      </w:r>
      <w:r w:rsidR="00892E0D">
        <w:t xml:space="preserve"> </w:t>
      </w:r>
      <w:hyperlink r:id="rId10" w:history="1">
        <w:r w:rsidRPr="00441EDA">
          <w:rPr>
            <w:rStyle w:val="Hyperkobling"/>
          </w:rPr>
          <w:t>www.vegvesen.no/</w:t>
        </w:r>
      </w:hyperlink>
      <w:r>
        <w:t xml:space="preserve"> og</w:t>
      </w:r>
      <w:r w:rsidRPr="00892E0D">
        <w:t xml:space="preserve"> </w:t>
      </w:r>
      <w:hyperlink r:id="rId11" w:history="1">
        <w:r w:rsidRPr="00441EDA">
          <w:rPr>
            <w:rStyle w:val="Hyperkobling"/>
          </w:rPr>
          <w:t>www.tryggtrafikk.no</w:t>
        </w:r>
      </w:hyperlink>
      <w:r>
        <w:t xml:space="preserve"> for mer info</w:t>
      </w:r>
      <w:r w:rsidRPr="00892E0D">
        <w:t xml:space="preserve"> om trafikksikkerhet.</w:t>
      </w:r>
    </w:p>
    <w:p w14:paraId="23898998" w14:textId="77777777" w:rsidR="0094275B" w:rsidRPr="00612F12" w:rsidRDefault="0094275B" w:rsidP="00267373">
      <w:pPr>
        <w:pStyle w:val="Overskrift1"/>
        <w:rPr>
          <w:sz w:val="40"/>
          <w:szCs w:val="40"/>
        </w:rPr>
      </w:pPr>
      <w:bookmarkStart w:id="28" w:name="_Toc2773926"/>
      <w:r w:rsidRPr="00612F12">
        <w:rPr>
          <w:sz w:val="40"/>
          <w:szCs w:val="40"/>
        </w:rPr>
        <w:t>Krav og forventninger</w:t>
      </w:r>
      <w:bookmarkEnd w:id="28"/>
    </w:p>
    <w:p w14:paraId="6E7060BC" w14:textId="77777777" w:rsidR="0094275B" w:rsidRDefault="0094275B" w:rsidP="0094275B">
      <w:r>
        <w:t>Det er forventet at lov om vaktvirksomhet og forskrifter følges. Det betyr at det skal være tydelig for alle hvem som er vakter og vertskap. Dette gjelder både oppgaver og uniformering. Søknaden</w:t>
      </w:r>
      <w:r w:rsidR="0060448C">
        <w:t>,</w:t>
      </w:r>
      <w:r>
        <w:t xml:space="preserve"> sammen med en helhetsvurdering av arrangementet, vil ligge til grunn for vurderingen av behovet for politiets tilstedeværelse på arrangementet.</w:t>
      </w:r>
    </w:p>
    <w:p w14:paraId="683C084D" w14:textId="77777777" w:rsidR="0094275B" w:rsidRPr="004E1B97" w:rsidRDefault="0094275B" w:rsidP="0094275B">
      <w:pPr>
        <w:pStyle w:val="Listeavsnitt"/>
        <w:numPr>
          <w:ilvl w:val="0"/>
          <w:numId w:val="23"/>
        </w:numPr>
        <w:spacing w:after="160" w:line="259" w:lineRule="auto"/>
        <w:rPr>
          <w:b/>
        </w:rPr>
      </w:pPr>
      <w:r w:rsidRPr="004E1B97">
        <w:rPr>
          <w:b/>
        </w:rPr>
        <w:t>Arrangør må dekke kostnader for politiet tilstedeværelse</w:t>
      </w:r>
      <w:r>
        <w:rPr>
          <w:b/>
        </w:rPr>
        <w:t xml:space="preserve"> og må påregne evt. forskuddsbetaling av denne kostnad.</w:t>
      </w:r>
    </w:p>
    <w:p w14:paraId="6217637D" w14:textId="77777777" w:rsidR="0094275B" w:rsidRDefault="0094275B" w:rsidP="0094275B">
      <w:pPr>
        <w:pStyle w:val="Listeavsnitt"/>
        <w:numPr>
          <w:ilvl w:val="0"/>
          <w:numId w:val="23"/>
        </w:numPr>
        <w:spacing w:after="160" w:line="259" w:lineRule="auto"/>
        <w:rPr>
          <w:b/>
        </w:rPr>
      </w:pPr>
      <w:r w:rsidRPr="004E1B97">
        <w:rPr>
          <w:b/>
        </w:rPr>
        <w:t>Arrangør er ansvarlig for å avtale med kontaktperson hos politiet/kommune/brannvesenet om en eventuell befaring av arrangementsområdet når det er ferdig rigget og klart.  Dette skal gjøres før arrangementet starter, slik at eventuelle justeringen kan gjennomføres.</w:t>
      </w:r>
    </w:p>
    <w:p w14:paraId="3650935E" w14:textId="77777777" w:rsidR="0094275B" w:rsidRDefault="0094275B" w:rsidP="0094275B">
      <w:pPr>
        <w:pStyle w:val="Listeavsnitt"/>
        <w:rPr>
          <w:b/>
        </w:rPr>
      </w:pPr>
      <w:r>
        <w:rPr>
          <w:b/>
        </w:rPr>
        <w:t>På store arrangementer er det en fordel med en befaring med arrangør før man godkjenner, hvor planen gjennomgås.</w:t>
      </w:r>
    </w:p>
    <w:p w14:paraId="4C3258A3" w14:textId="77777777" w:rsidR="0094275B" w:rsidRDefault="0094275B" w:rsidP="0094275B">
      <w:pPr>
        <w:pStyle w:val="Listeavsnitt"/>
      </w:pPr>
      <w:r>
        <w:lastRenderedPageBreak/>
        <w:t xml:space="preserve"> </w:t>
      </w:r>
    </w:p>
    <w:p w14:paraId="427F36BD" w14:textId="77777777" w:rsidR="0094275B" w:rsidRPr="00C467ED" w:rsidRDefault="0094275B" w:rsidP="00C467ED">
      <w:r>
        <w:t>Det vises for øvrig til kommunens alkoholpolitiske retningslinjer og de vilkår som er satt for festivaler og arrangementer.</w:t>
      </w:r>
    </w:p>
    <w:p w14:paraId="2563BC1D" w14:textId="77777777" w:rsidR="0009272F" w:rsidRPr="00612F12" w:rsidRDefault="0018444B" w:rsidP="00267373">
      <w:pPr>
        <w:pStyle w:val="Overskrift1"/>
        <w:rPr>
          <w:sz w:val="40"/>
          <w:szCs w:val="40"/>
        </w:rPr>
      </w:pPr>
      <w:bookmarkStart w:id="29" w:name="_Toc2773927"/>
      <w:r w:rsidRPr="00612F12">
        <w:rPr>
          <w:sz w:val="40"/>
          <w:szCs w:val="40"/>
        </w:rPr>
        <w:t>Vedlegg kart/plantegning</w:t>
      </w:r>
      <w:bookmarkEnd w:id="29"/>
    </w:p>
    <w:p w14:paraId="7E347B00" w14:textId="77777777" w:rsidR="0009272F" w:rsidRDefault="0018444B" w:rsidP="0018444B">
      <w:r>
        <w:t>Kart over området som viser</w:t>
      </w:r>
    </w:p>
    <w:p w14:paraId="3E5FA05E" w14:textId="77777777" w:rsidR="0018444B" w:rsidRDefault="0018444B" w:rsidP="0018444B">
      <w:pPr>
        <w:pStyle w:val="Listeavsnitt"/>
        <w:numPr>
          <w:ilvl w:val="0"/>
          <w:numId w:val="26"/>
        </w:numPr>
      </w:pPr>
      <w:r>
        <w:t>Avsperringer</w:t>
      </w:r>
    </w:p>
    <w:p w14:paraId="7598093E" w14:textId="77777777" w:rsidR="0018444B" w:rsidRDefault="0018444B" w:rsidP="0018444B">
      <w:pPr>
        <w:pStyle w:val="Listeavsnitt"/>
        <w:numPr>
          <w:ilvl w:val="0"/>
          <w:numId w:val="26"/>
        </w:numPr>
      </w:pPr>
      <w:r>
        <w:t>Inn/utganger</w:t>
      </w:r>
    </w:p>
    <w:p w14:paraId="64A77A38" w14:textId="77777777" w:rsidR="0018444B" w:rsidRDefault="0018444B" w:rsidP="0018444B">
      <w:pPr>
        <w:pStyle w:val="Listeavsnitt"/>
        <w:numPr>
          <w:ilvl w:val="0"/>
          <w:numId w:val="26"/>
        </w:numPr>
      </w:pPr>
      <w:r>
        <w:t>Rømningsveier</w:t>
      </w:r>
    </w:p>
    <w:p w14:paraId="0808A95D" w14:textId="77777777" w:rsidR="0018444B" w:rsidRDefault="0018444B" w:rsidP="0018444B">
      <w:pPr>
        <w:pStyle w:val="Listeavsnitt"/>
        <w:numPr>
          <w:ilvl w:val="0"/>
          <w:numId w:val="26"/>
        </w:numPr>
      </w:pPr>
      <w:r>
        <w:t>Førstehjelpspunkter</w:t>
      </w:r>
    </w:p>
    <w:p w14:paraId="4F56014B" w14:textId="77777777" w:rsidR="0018444B" w:rsidRDefault="0018444B" w:rsidP="0018444B">
      <w:pPr>
        <w:pStyle w:val="Listeavsnitt"/>
        <w:numPr>
          <w:ilvl w:val="0"/>
          <w:numId w:val="26"/>
        </w:numPr>
      </w:pPr>
      <w:r>
        <w:t>Brannslukningsutstyr</w:t>
      </w:r>
    </w:p>
    <w:p w14:paraId="317C700A" w14:textId="77777777" w:rsidR="0018444B" w:rsidRDefault="0018444B" w:rsidP="0018444B">
      <w:pPr>
        <w:pStyle w:val="Listeavsnitt"/>
        <w:numPr>
          <w:ilvl w:val="0"/>
          <w:numId w:val="26"/>
        </w:numPr>
      </w:pPr>
      <w:r>
        <w:t>Adkomstvei for nødetater</w:t>
      </w:r>
    </w:p>
    <w:p w14:paraId="0DE308A7" w14:textId="77777777" w:rsidR="0018444B" w:rsidRDefault="0018444B" w:rsidP="0018444B">
      <w:pPr>
        <w:pStyle w:val="Listeavsnitt"/>
        <w:numPr>
          <w:ilvl w:val="0"/>
          <w:numId w:val="26"/>
        </w:numPr>
      </w:pPr>
      <w:r>
        <w:t xml:space="preserve">Hvor det selges </w:t>
      </w:r>
      <w:r w:rsidR="00104D6B">
        <w:t xml:space="preserve">mat og </w:t>
      </w:r>
      <w:r>
        <w:t>alkoholholdig drikke</w:t>
      </w:r>
    </w:p>
    <w:p w14:paraId="59CF9A0D" w14:textId="77777777" w:rsidR="0018444B" w:rsidRDefault="0018444B" w:rsidP="0018444B">
      <w:pPr>
        <w:pStyle w:val="Listeavsnitt"/>
        <w:numPr>
          <w:ilvl w:val="0"/>
          <w:numId w:val="26"/>
        </w:numPr>
      </w:pPr>
      <w:r>
        <w:t>Sceneplassering</w:t>
      </w:r>
    </w:p>
    <w:p w14:paraId="0C55C515" w14:textId="77777777" w:rsidR="0018444B" w:rsidRDefault="00104D6B" w:rsidP="0018444B">
      <w:pPr>
        <w:pStyle w:val="Listeavsnitt"/>
        <w:numPr>
          <w:ilvl w:val="0"/>
          <w:numId w:val="26"/>
        </w:numPr>
      </w:pPr>
      <w:r w:rsidRPr="00104D6B">
        <w:t>Bemanningspunkter som viser hvor sik</w:t>
      </w:r>
      <w:r w:rsidR="005B0E25">
        <w:t>kerhetspersonell er posisjoner</w:t>
      </w:r>
    </w:p>
    <w:p w14:paraId="517680BB" w14:textId="77777777" w:rsidR="0018444B" w:rsidRPr="00612F12" w:rsidRDefault="0018444B" w:rsidP="00267373">
      <w:pPr>
        <w:pStyle w:val="Overskrift1"/>
        <w:rPr>
          <w:sz w:val="40"/>
          <w:szCs w:val="40"/>
        </w:rPr>
      </w:pPr>
      <w:bookmarkStart w:id="30" w:name="_Toc2773928"/>
      <w:r w:rsidRPr="00612F12">
        <w:rPr>
          <w:sz w:val="40"/>
          <w:szCs w:val="40"/>
        </w:rPr>
        <w:t>Andre vedlegg</w:t>
      </w:r>
      <w:bookmarkEnd w:id="30"/>
    </w:p>
    <w:p w14:paraId="4A35786C" w14:textId="77777777" w:rsidR="00BD30D8" w:rsidRDefault="00BA7A0F" w:rsidP="007C5599">
      <w:r>
        <w:t>Legg ved annen</w:t>
      </w:r>
      <w:r w:rsidR="0060448C">
        <w:t xml:space="preserve"> relevant informasjon, for eksempel navnelister</w:t>
      </w:r>
      <w:r w:rsidR="00E5252C">
        <w:t xml:space="preserve"> med arbeidsoppga</w:t>
      </w:r>
      <w:r w:rsidR="00CC6156">
        <w:t>ver</w:t>
      </w:r>
      <w:r w:rsidR="0060448C">
        <w:t xml:space="preserve"> </w:t>
      </w:r>
      <w:r w:rsidR="00CC6156">
        <w:t xml:space="preserve">for </w:t>
      </w:r>
      <w:r w:rsidR="0060448C">
        <w:t>hjelpemannskaper, frivillige</w:t>
      </w:r>
      <w:r w:rsidR="00E5252C">
        <w:t xml:space="preserve"> og vakter.</w:t>
      </w:r>
    </w:p>
    <w:p w14:paraId="0059B60F" w14:textId="77777777" w:rsidR="007C5599" w:rsidRPr="00612F12" w:rsidRDefault="007C5599" w:rsidP="00267373">
      <w:pPr>
        <w:pStyle w:val="Overskrift1"/>
        <w:rPr>
          <w:sz w:val="40"/>
          <w:szCs w:val="40"/>
        </w:rPr>
      </w:pPr>
      <w:bookmarkStart w:id="31" w:name="_Toc2773929"/>
      <w:r w:rsidRPr="00612F12">
        <w:rPr>
          <w:sz w:val="40"/>
          <w:szCs w:val="40"/>
        </w:rPr>
        <w:t>Nyttige lenker</w:t>
      </w:r>
      <w:bookmarkEnd w:id="31"/>
    </w:p>
    <w:p w14:paraId="0CAA035E"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Alkoholloven: </w:t>
      </w:r>
      <w:r>
        <w:rPr>
          <w:rFonts w:ascii="MercuryTextG1-Roman" w:hAnsi="MercuryTextG1-Roman" w:cs="MercuryTextG1-Roman"/>
          <w:color w:val="000000"/>
          <w:sz w:val="19"/>
          <w:szCs w:val="19"/>
          <w:lang w:eastAsia="nb-NO"/>
        </w:rPr>
        <w:t>http://www.lovdata.no/all/nl-19890602-027.html</w:t>
      </w:r>
    </w:p>
    <w:p w14:paraId="714FDD2D"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Arbeidsmiljøloven: </w:t>
      </w:r>
      <w:r>
        <w:rPr>
          <w:rFonts w:ascii="MercuryTextG1-Roman" w:hAnsi="MercuryTextG1-Roman" w:cs="MercuryTextG1-Roman"/>
          <w:color w:val="000000"/>
          <w:sz w:val="19"/>
          <w:szCs w:val="19"/>
          <w:lang w:eastAsia="nb-NO"/>
        </w:rPr>
        <w:t>http://www.lovdata.no/all/nl-20050617-062.html</w:t>
      </w:r>
    </w:p>
    <w:p w14:paraId="1FE50020"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Brann- og eksplosjonsvernloven: </w:t>
      </w:r>
      <w:r>
        <w:rPr>
          <w:rFonts w:ascii="MercuryTextG1-Roman" w:hAnsi="MercuryTextG1-Roman" w:cs="MercuryTextG1-Roman"/>
          <w:color w:val="000000"/>
          <w:sz w:val="19"/>
          <w:szCs w:val="19"/>
          <w:lang w:eastAsia="nb-NO"/>
        </w:rPr>
        <w:t>http://www.lovdata.no/all/nl-20020614-020.html</w:t>
      </w:r>
    </w:p>
    <w:p w14:paraId="2F428ED6"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Byggherreforskriften: </w:t>
      </w:r>
      <w:r>
        <w:rPr>
          <w:rFonts w:ascii="MercuryTextG1-Roman" w:hAnsi="MercuryTextG1-Roman" w:cs="MercuryTextG1-Roman"/>
          <w:color w:val="000000"/>
          <w:sz w:val="19"/>
          <w:szCs w:val="19"/>
          <w:lang w:eastAsia="nb-NO"/>
        </w:rPr>
        <w:t>http://www.lovdata.no/for/sf/ad/ad-20090803-1028.html</w:t>
      </w:r>
    </w:p>
    <w:p w14:paraId="276E7EF6"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HMS-regelverket: </w:t>
      </w:r>
      <w:r>
        <w:rPr>
          <w:rFonts w:ascii="MercuryTextG1-Roman" w:hAnsi="MercuryTextG1-Roman" w:cs="MercuryTextG1-Roman"/>
          <w:color w:val="000000"/>
          <w:sz w:val="19"/>
          <w:szCs w:val="19"/>
          <w:lang w:eastAsia="nb-NO"/>
        </w:rPr>
        <w:t>http://regelhjelp.no/</w:t>
      </w:r>
    </w:p>
    <w:p w14:paraId="55096754"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proofErr w:type="gramStart"/>
      <w:r>
        <w:rPr>
          <w:rFonts w:ascii="MercuryTextG1-Roman" w:hAnsi="MercuryTextG1-Roman" w:cs="MercuryTextG1-Roman"/>
          <w:color w:val="4A4A49"/>
          <w:sz w:val="19"/>
          <w:szCs w:val="19"/>
          <w:lang w:eastAsia="nb-NO"/>
        </w:rPr>
        <w:t>Internkontrollforskriften:</w:t>
      </w:r>
      <w:r>
        <w:rPr>
          <w:rFonts w:ascii="MercuryTextG1-Roman" w:hAnsi="MercuryTextG1-Roman" w:cs="MercuryTextG1-Roman"/>
          <w:color w:val="000000"/>
          <w:sz w:val="19"/>
          <w:szCs w:val="19"/>
          <w:lang w:eastAsia="nb-NO"/>
        </w:rPr>
        <w:t>http://www.lovdata.no/cgiwift/wiftldles?doc=/app/gratis/www/docroot/for/sf/ad/ad19961206-1127.html&amp;emne=internkontroll*</w:t>
      </w:r>
      <w:proofErr w:type="gramEnd"/>
      <w:r>
        <w:rPr>
          <w:rFonts w:ascii="MercuryTextG1-Roman" w:hAnsi="MercuryTextG1-Roman" w:cs="MercuryTextG1-Roman"/>
          <w:color w:val="000000"/>
          <w:sz w:val="19"/>
          <w:szCs w:val="19"/>
          <w:lang w:eastAsia="nb-NO"/>
        </w:rPr>
        <w:t>&amp;&amp;</w:t>
      </w:r>
    </w:p>
    <w:p w14:paraId="64CDD1B0"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Matloven: </w:t>
      </w:r>
      <w:r>
        <w:rPr>
          <w:rFonts w:ascii="MercuryTextG1-Roman" w:hAnsi="MercuryTextG1-Roman" w:cs="MercuryTextG1-Roman"/>
          <w:color w:val="000000"/>
          <w:sz w:val="19"/>
          <w:szCs w:val="19"/>
          <w:lang w:eastAsia="nb-NO"/>
        </w:rPr>
        <w:t>http://www.lovdata.no/all/nl-20031219-124.html</w:t>
      </w:r>
    </w:p>
    <w:p w14:paraId="46F2346A"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Mattilsynet: </w:t>
      </w:r>
      <w:r>
        <w:rPr>
          <w:rFonts w:ascii="MercuryTextG1-Roman" w:hAnsi="MercuryTextG1-Roman" w:cs="MercuryTextG1-Roman"/>
          <w:color w:val="000000"/>
          <w:sz w:val="19"/>
          <w:szCs w:val="19"/>
          <w:lang w:eastAsia="nb-NO"/>
        </w:rPr>
        <w:t>http://www.mattilsynet.no</w:t>
      </w:r>
    </w:p>
    <w:p w14:paraId="54D19A6D"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Politiloven: </w:t>
      </w:r>
      <w:r>
        <w:rPr>
          <w:rFonts w:ascii="MercuryTextG1-Roman" w:hAnsi="MercuryTextG1-Roman" w:cs="MercuryTextG1-Roman"/>
          <w:color w:val="000000"/>
          <w:sz w:val="19"/>
          <w:szCs w:val="19"/>
          <w:lang w:eastAsia="nb-NO"/>
        </w:rPr>
        <w:t>http://www.lovdata.no/all/hl-19950804-053.html</w:t>
      </w:r>
    </w:p>
    <w:p w14:paraId="081E3239"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Serveringsloven: </w:t>
      </w:r>
      <w:r>
        <w:rPr>
          <w:rFonts w:ascii="MercuryTextG1-Roman" w:hAnsi="MercuryTextG1-Roman" w:cs="MercuryTextG1-Roman"/>
          <w:color w:val="000000"/>
          <w:sz w:val="19"/>
          <w:szCs w:val="19"/>
          <w:lang w:eastAsia="nb-NO"/>
        </w:rPr>
        <w:t>http://www.lovdata.no/all/nl-19970613-055.html</w:t>
      </w:r>
    </w:p>
    <w:p w14:paraId="09797A65" w14:textId="77777777" w:rsidR="007C5599" w:rsidRPr="007C5599" w:rsidRDefault="007C5599" w:rsidP="007C5599">
      <w:pPr>
        <w:autoSpaceDE w:val="0"/>
        <w:autoSpaceDN w:val="0"/>
        <w:adjustRightInd w:val="0"/>
        <w:spacing w:line="240" w:lineRule="auto"/>
        <w:rPr>
          <w:rFonts w:ascii="MercuryTextG1-Roman" w:hAnsi="MercuryTextG1-Roman" w:cs="MercuryTextG1-Roman"/>
          <w:color w:val="4A4A49"/>
          <w:sz w:val="19"/>
          <w:szCs w:val="19"/>
          <w:lang w:eastAsia="nb-NO"/>
        </w:rPr>
      </w:pPr>
      <w:r>
        <w:rPr>
          <w:rFonts w:ascii="MercuryTextG1-Roman" w:hAnsi="MercuryTextG1-Roman" w:cs="MercuryTextG1-Roman"/>
          <w:color w:val="4A4A49"/>
          <w:sz w:val="19"/>
          <w:szCs w:val="19"/>
          <w:lang w:eastAsia="nb-NO"/>
        </w:rPr>
        <w:t xml:space="preserve">Vaktvirksomhetsforskriften: </w:t>
      </w:r>
      <w:r>
        <w:rPr>
          <w:rFonts w:ascii="MercuryTextG1-Roman" w:hAnsi="MercuryTextG1-Roman" w:cs="MercuryTextG1-Roman"/>
          <w:color w:val="000000"/>
          <w:sz w:val="19"/>
          <w:szCs w:val="19"/>
          <w:lang w:eastAsia="nb-NO"/>
        </w:rPr>
        <w:t>http://www.lovdata.no/ltavd1/filer/sf-20110328-0337.html</w:t>
      </w:r>
    </w:p>
    <w:p w14:paraId="14592553" w14:textId="77777777" w:rsidR="007C5599" w:rsidRPr="00BA7A0F" w:rsidRDefault="007C5599" w:rsidP="007C5599"/>
    <w:sectPr w:rsidR="007C5599" w:rsidRPr="00BA7A0F" w:rsidSect="00362379">
      <w:footerReference w:type="default" r:id="rId12"/>
      <w:headerReference w:type="first" r:id="rId13"/>
      <w:pgSz w:w="11906" w:h="16838"/>
      <w:pgMar w:top="1418" w:right="1417" w:bottom="1560"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5E93" w14:textId="77777777" w:rsidR="00174930" w:rsidRDefault="00174930" w:rsidP="00FD4360">
      <w:pPr>
        <w:spacing w:line="240" w:lineRule="auto"/>
      </w:pPr>
      <w:r>
        <w:separator/>
      </w:r>
    </w:p>
  </w:endnote>
  <w:endnote w:type="continuationSeparator" w:id="0">
    <w:p w14:paraId="022A334E" w14:textId="77777777" w:rsidR="00174930" w:rsidRDefault="00174930" w:rsidP="00FD4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curyTextG1-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30829225"/>
      <w:docPartObj>
        <w:docPartGallery w:val="Page Numbers (Bottom of Page)"/>
        <w:docPartUnique/>
      </w:docPartObj>
    </w:sdtPr>
    <w:sdtEndPr/>
    <w:sdtContent>
      <w:sdt>
        <w:sdtPr>
          <w:rPr>
            <w:sz w:val="16"/>
            <w:szCs w:val="16"/>
          </w:rPr>
          <w:id w:val="-14542178"/>
          <w:docPartObj>
            <w:docPartGallery w:val="Page Numbers (Top of Page)"/>
            <w:docPartUnique/>
          </w:docPartObj>
        </w:sdtPr>
        <w:sdtEndPr/>
        <w:sdtContent>
          <w:p w14:paraId="77CB3305" w14:textId="77777777" w:rsidR="00FD4360" w:rsidRPr="00FD4360" w:rsidRDefault="00FD4360" w:rsidP="00FD4360">
            <w:pPr>
              <w:pStyle w:val="Bunntekst"/>
              <w:jc w:val="right"/>
              <w:rPr>
                <w:sz w:val="16"/>
                <w:szCs w:val="16"/>
              </w:rPr>
            </w:pPr>
            <w:r w:rsidRPr="00FD4360">
              <w:rPr>
                <w:sz w:val="16"/>
                <w:szCs w:val="16"/>
              </w:rPr>
              <w:t xml:space="preserve">Side </w:t>
            </w:r>
            <w:r w:rsidRPr="00FD4360">
              <w:rPr>
                <w:bCs/>
                <w:sz w:val="16"/>
                <w:szCs w:val="16"/>
              </w:rPr>
              <w:fldChar w:fldCharType="begin"/>
            </w:r>
            <w:r w:rsidRPr="00FD4360">
              <w:rPr>
                <w:bCs/>
                <w:sz w:val="16"/>
                <w:szCs w:val="16"/>
              </w:rPr>
              <w:instrText>PAGE</w:instrText>
            </w:r>
            <w:r w:rsidRPr="00FD4360">
              <w:rPr>
                <w:bCs/>
                <w:sz w:val="16"/>
                <w:szCs w:val="16"/>
              </w:rPr>
              <w:fldChar w:fldCharType="separate"/>
            </w:r>
            <w:r w:rsidR="001D0E19">
              <w:rPr>
                <w:bCs/>
                <w:noProof/>
                <w:sz w:val="16"/>
                <w:szCs w:val="16"/>
              </w:rPr>
              <w:t>6</w:t>
            </w:r>
            <w:r w:rsidRPr="00FD4360">
              <w:rPr>
                <w:bCs/>
                <w:sz w:val="16"/>
                <w:szCs w:val="16"/>
              </w:rPr>
              <w:fldChar w:fldCharType="end"/>
            </w:r>
            <w:r w:rsidRPr="00FD4360">
              <w:rPr>
                <w:sz w:val="16"/>
                <w:szCs w:val="16"/>
              </w:rPr>
              <w:t xml:space="preserve"> av </w:t>
            </w:r>
            <w:r w:rsidRPr="00FD4360">
              <w:rPr>
                <w:bCs/>
                <w:sz w:val="16"/>
                <w:szCs w:val="16"/>
              </w:rPr>
              <w:fldChar w:fldCharType="begin"/>
            </w:r>
            <w:r w:rsidRPr="00FD4360">
              <w:rPr>
                <w:bCs/>
                <w:sz w:val="16"/>
                <w:szCs w:val="16"/>
              </w:rPr>
              <w:instrText>NUMPAGES</w:instrText>
            </w:r>
            <w:r w:rsidRPr="00FD4360">
              <w:rPr>
                <w:bCs/>
                <w:sz w:val="16"/>
                <w:szCs w:val="16"/>
              </w:rPr>
              <w:fldChar w:fldCharType="separate"/>
            </w:r>
            <w:r w:rsidR="001D0E19">
              <w:rPr>
                <w:bCs/>
                <w:noProof/>
                <w:sz w:val="16"/>
                <w:szCs w:val="16"/>
              </w:rPr>
              <w:t>6</w:t>
            </w:r>
            <w:r w:rsidRPr="00FD436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1DCB" w14:textId="77777777" w:rsidR="00174930" w:rsidRDefault="00174930" w:rsidP="00FD4360">
      <w:pPr>
        <w:spacing w:line="240" w:lineRule="auto"/>
      </w:pPr>
      <w:r>
        <w:separator/>
      </w:r>
    </w:p>
  </w:footnote>
  <w:footnote w:type="continuationSeparator" w:id="0">
    <w:p w14:paraId="43476EC8" w14:textId="77777777" w:rsidR="00174930" w:rsidRDefault="00174930" w:rsidP="00FD4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DB04" w14:textId="77777777" w:rsidR="007F5B39" w:rsidRDefault="007F5B39">
    <w:pPr>
      <w:pStyle w:val="Topptekst"/>
    </w:pPr>
    <w:r>
      <w:rPr>
        <w:noProof/>
        <w:lang w:eastAsia="nb-NO"/>
      </w:rPr>
      <w:drawing>
        <wp:anchor distT="0" distB="0" distL="114300" distR="114300" simplePos="0" relativeHeight="251659264" behindDoc="1" locked="0" layoutInCell="1" allowOverlap="1" wp14:anchorId="5758B569" wp14:editId="01345AE2">
          <wp:simplePos x="0" y="0"/>
          <wp:positionH relativeFrom="page">
            <wp:posOffset>242570</wp:posOffset>
          </wp:positionH>
          <wp:positionV relativeFrom="paragraph">
            <wp:posOffset>-248285</wp:posOffset>
          </wp:positionV>
          <wp:extent cx="3190875" cy="1152525"/>
          <wp:effectExtent l="0" t="0" r="9525" b="9525"/>
          <wp:wrapTight wrapText="bothSides">
            <wp:wrapPolygon edited="0">
              <wp:start x="0" y="0"/>
              <wp:lineTo x="0" y="21421"/>
              <wp:lineTo x="21536" y="21421"/>
              <wp:lineTo x="21536" y="0"/>
              <wp:lineTo x="0" y="0"/>
            </wp:wrapPolygon>
          </wp:wrapTight>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mble kommune.gif"/>
                  <pic:cNvPicPr/>
                </pic:nvPicPr>
                <pic:blipFill>
                  <a:blip r:embed="rId1">
                    <a:extLst>
                      <a:ext uri="{28A0092B-C50C-407E-A947-70E740481C1C}">
                        <a14:useLocalDpi xmlns:a14="http://schemas.microsoft.com/office/drawing/2010/main" val="0"/>
                      </a:ext>
                    </a:extLst>
                  </a:blip>
                  <a:stretch>
                    <a:fillRect/>
                  </a:stretch>
                </pic:blipFill>
                <pic:spPr>
                  <a:xfrm>
                    <a:off x="0" y="0"/>
                    <a:ext cx="3190875" cy="1152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A"/>
      </v:shape>
    </w:pict>
  </w:numPicBullet>
  <w:abstractNum w:abstractNumId="0" w15:restartNumberingAfterBreak="0">
    <w:nsid w:val="0F9D3687"/>
    <w:multiLevelType w:val="multilevel"/>
    <w:tmpl w:val="576E7AD4"/>
    <w:lvl w:ilvl="0">
      <w:start w:val="1"/>
      <w:numFmt w:val="decimal"/>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291A2F"/>
    <w:multiLevelType w:val="hybridMultilevel"/>
    <w:tmpl w:val="7D161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A360FC5"/>
    <w:multiLevelType w:val="hybridMultilevel"/>
    <w:tmpl w:val="7BF84C44"/>
    <w:lvl w:ilvl="0" w:tplc="7710021C">
      <w:start w:val="1"/>
      <w:numFmt w:val="bullet"/>
      <w:pStyle w:val="MMTopic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pStyle w:val="MMTopic3"/>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CC5FA0"/>
    <w:multiLevelType w:val="hybridMultilevel"/>
    <w:tmpl w:val="6D34F8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766020"/>
    <w:multiLevelType w:val="hybridMultilevel"/>
    <w:tmpl w:val="DC16C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8E22F2"/>
    <w:multiLevelType w:val="multilevel"/>
    <w:tmpl w:val="4A0AF4BE"/>
    <w:lvl w:ilvl="0">
      <w:start w:val="1"/>
      <w:numFmt w:val="decimal"/>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E77E44"/>
    <w:multiLevelType w:val="hybridMultilevel"/>
    <w:tmpl w:val="7704547E"/>
    <w:lvl w:ilvl="0" w:tplc="DE18E442">
      <w:start w:val="1"/>
      <w:numFmt w:val="bullet"/>
      <w:pStyle w:val="MMTopic4"/>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F3D378F"/>
    <w:multiLevelType w:val="hybridMultilevel"/>
    <w:tmpl w:val="3ABEF384"/>
    <w:lvl w:ilvl="0" w:tplc="6E1E036A">
      <w:start w:val="1"/>
      <w:numFmt w:val="bullet"/>
      <w:pStyle w:val="MMTopic5"/>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1B873C3"/>
    <w:multiLevelType w:val="singleLevel"/>
    <w:tmpl w:val="BEC87F32"/>
    <w:name w:val="Callout Template"/>
    <w:lvl w:ilvl="0">
      <w:start w:val="1"/>
      <w:numFmt w:val="decimal"/>
      <w:suff w:val="space"/>
      <w:lvlText w:val="="/>
      <w:lvlJc w:val="left"/>
      <w:pPr>
        <w:ind w:left="200" w:hanging="200"/>
      </w:pPr>
      <w:rPr>
        <w:rFonts w:ascii="Webdings" w:hAnsi="Webdings" w:hint="default"/>
        <w:sz w:val="16"/>
      </w:rPr>
    </w:lvl>
  </w:abstractNum>
  <w:abstractNum w:abstractNumId="9" w15:restartNumberingAfterBreak="0">
    <w:nsid w:val="44053645"/>
    <w:multiLevelType w:val="hybridMultilevel"/>
    <w:tmpl w:val="55BEC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48F29A5"/>
    <w:multiLevelType w:val="hybridMultilevel"/>
    <w:tmpl w:val="53100A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BC3052"/>
    <w:multiLevelType w:val="hybridMultilevel"/>
    <w:tmpl w:val="07F49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DA5461F"/>
    <w:multiLevelType w:val="hybridMultilevel"/>
    <w:tmpl w:val="D22A13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0CF1DD6"/>
    <w:multiLevelType w:val="hybridMultilevel"/>
    <w:tmpl w:val="C1A09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13E4E6A"/>
    <w:multiLevelType w:val="hybridMultilevel"/>
    <w:tmpl w:val="072A14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4B3455"/>
    <w:multiLevelType w:val="hybridMultilevel"/>
    <w:tmpl w:val="9DD21226"/>
    <w:lvl w:ilvl="0" w:tplc="2272C2F4">
      <w:start w:val="1"/>
      <w:numFmt w:val="bullet"/>
      <w:pStyle w:val="MMTopic6"/>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pStyle w:val="MMTopic6"/>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ABD27E0"/>
    <w:multiLevelType w:val="hybridMultilevel"/>
    <w:tmpl w:val="D82E0B72"/>
    <w:lvl w:ilvl="0" w:tplc="B9188528">
      <w:start w:val="1"/>
      <w:numFmt w:val="bullet"/>
      <w:pStyle w:val="MMTopic2"/>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0B6343"/>
    <w:multiLevelType w:val="multilevel"/>
    <w:tmpl w:val="B50ADB4C"/>
    <w:lvl w:ilvl="0">
      <w:start w:val="1"/>
      <w:numFmt w:val="decimal"/>
      <w:pStyle w:val="MMTopic1"/>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8B5AAC"/>
    <w:multiLevelType w:val="hybridMultilevel"/>
    <w:tmpl w:val="A344FFF4"/>
    <w:lvl w:ilvl="0" w:tplc="73529252">
      <w:start w:val="1"/>
      <w:numFmt w:val="bullet"/>
      <w:pStyle w:val="MMTopic7"/>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pStyle w:val="MMTopic7"/>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4A142E"/>
    <w:multiLevelType w:val="multilevel"/>
    <w:tmpl w:val="25BABA14"/>
    <w:lvl w:ilvl="0">
      <w:start w:val="1"/>
      <w:numFmt w:val="decimal"/>
      <w:pStyle w:val="Overskrift1"/>
      <w:lvlText w:val="%1"/>
      <w:lvlJc w:val="left"/>
      <w:pPr>
        <w:ind w:left="574"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60045243">
    <w:abstractNumId w:val="0"/>
  </w:num>
  <w:num w:numId="2" w16cid:durableId="710492865">
    <w:abstractNumId w:val="16"/>
  </w:num>
  <w:num w:numId="3" w16cid:durableId="959187972">
    <w:abstractNumId w:val="2"/>
  </w:num>
  <w:num w:numId="4" w16cid:durableId="1957835928">
    <w:abstractNumId w:val="6"/>
  </w:num>
  <w:num w:numId="5" w16cid:durableId="1371881042">
    <w:abstractNumId w:val="7"/>
  </w:num>
  <w:num w:numId="6" w16cid:durableId="1484005202">
    <w:abstractNumId w:val="15"/>
  </w:num>
  <w:num w:numId="7" w16cid:durableId="1750926579">
    <w:abstractNumId w:val="18"/>
  </w:num>
  <w:num w:numId="8" w16cid:durableId="3828051">
    <w:abstractNumId w:val="5"/>
  </w:num>
  <w:num w:numId="9" w16cid:durableId="783616578">
    <w:abstractNumId w:val="17"/>
  </w:num>
  <w:num w:numId="10" w16cid:durableId="1327368427">
    <w:abstractNumId w:val="19"/>
  </w:num>
  <w:num w:numId="11" w16cid:durableId="505629745">
    <w:abstractNumId w:val="19"/>
  </w:num>
  <w:num w:numId="12" w16cid:durableId="799496467">
    <w:abstractNumId w:val="19"/>
  </w:num>
  <w:num w:numId="13" w16cid:durableId="2059085984">
    <w:abstractNumId w:val="10"/>
  </w:num>
  <w:num w:numId="14" w16cid:durableId="887109777">
    <w:abstractNumId w:val="19"/>
  </w:num>
  <w:num w:numId="15" w16cid:durableId="260384514">
    <w:abstractNumId w:val="19"/>
  </w:num>
  <w:num w:numId="16" w16cid:durableId="1925189740">
    <w:abstractNumId w:val="19"/>
  </w:num>
  <w:num w:numId="17" w16cid:durableId="1086027194">
    <w:abstractNumId w:val="19"/>
  </w:num>
  <w:num w:numId="18" w16cid:durableId="1403259245">
    <w:abstractNumId w:val="19"/>
  </w:num>
  <w:num w:numId="19" w16cid:durableId="1067337612">
    <w:abstractNumId w:val="19"/>
  </w:num>
  <w:num w:numId="20" w16cid:durableId="845635168">
    <w:abstractNumId w:val="19"/>
  </w:num>
  <w:num w:numId="21" w16cid:durableId="2110925356">
    <w:abstractNumId w:val="9"/>
  </w:num>
  <w:num w:numId="22" w16cid:durableId="1265191180">
    <w:abstractNumId w:val="11"/>
  </w:num>
  <w:num w:numId="23" w16cid:durableId="1241016488">
    <w:abstractNumId w:val="3"/>
  </w:num>
  <w:num w:numId="24" w16cid:durableId="248465074">
    <w:abstractNumId w:val="19"/>
  </w:num>
  <w:num w:numId="25" w16cid:durableId="1853760052">
    <w:abstractNumId w:val="19"/>
  </w:num>
  <w:num w:numId="26" w16cid:durableId="431779390">
    <w:abstractNumId w:val="1"/>
  </w:num>
  <w:num w:numId="27" w16cid:durableId="826897676">
    <w:abstractNumId w:val="19"/>
  </w:num>
  <w:num w:numId="28" w16cid:durableId="1830709344">
    <w:abstractNumId w:val="14"/>
  </w:num>
  <w:num w:numId="29" w16cid:durableId="1304651794">
    <w:abstractNumId w:val="4"/>
  </w:num>
  <w:num w:numId="30" w16cid:durableId="1143237870">
    <w:abstractNumId w:val="19"/>
  </w:num>
  <w:num w:numId="31" w16cid:durableId="961955151">
    <w:abstractNumId w:val="19"/>
  </w:num>
  <w:num w:numId="32" w16cid:durableId="1160924958">
    <w:abstractNumId w:val="12"/>
  </w:num>
  <w:num w:numId="33" w16cid:durableId="1138690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6B"/>
    <w:rsid w:val="00003013"/>
    <w:rsid w:val="0009272F"/>
    <w:rsid w:val="000A052E"/>
    <w:rsid w:val="000D6AAA"/>
    <w:rsid w:val="000F7060"/>
    <w:rsid w:val="00104D6B"/>
    <w:rsid w:val="00144AC0"/>
    <w:rsid w:val="00174930"/>
    <w:rsid w:val="0018444B"/>
    <w:rsid w:val="001C75D5"/>
    <w:rsid w:val="001D0E19"/>
    <w:rsid w:val="001D6943"/>
    <w:rsid w:val="002145ED"/>
    <w:rsid w:val="00234465"/>
    <w:rsid w:val="00267373"/>
    <w:rsid w:val="002B1546"/>
    <w:rsid w:val="002B1954"/>
    <w:rsid w:val="00341F3E"/>
    <w:rsid w:val="00356561"/>
    <w:rsid w:val="00362379"/>
    <w:rsid w:val="003D1D4F"/>
    <w:rsid w:val="0046094B"/>
    <w:rsid w:val="00462C30"/>
    <w:rsid w:val="004D4016"/>
    <w:rsid w:val="004E1AD3"/>
    <w:rsid w:val="005A00F1"/>
    <w:rsid w:val="005A187A"/>
    <w:rsid w:val="005B02F2"/>
    <w:rsid w:val="005B0E25"/>
    <w:rsid w:val="005B15A7"/>
    <w:rsid w:val="005D524B"/>
    <w:rsid w:val="0060448C"/>
    <w:rsid w:val="00612F12"/>
    <w:rsid w:val="00631F0E"/>
    <w:rsid w:val="00635AF8"/>
    <w:rsid w:val="006418E2"/>
    <w:rsid w:val="006872B0"/>
    <w:rsid w:val="006A0A31"/>
    <w:rsid w:val="00741485"/>
    <w:rsid w:val="007520D2"/>
    <w:rsid w:val="00757050"/>
    <w:rsid w:val="007B4F33"/>
    <w:rsid w:val="007C33CD"/>
    <w:rsid w:val="007C5599"/>
    <w:rsid w:val="007F5B39"/>
    <w:rsid w:val="007F7153"/>
    <w:rsid w:val="0081162D"/>
    <w:rsid w:val="00864BF6"/>
    <w:rsid w:val="008771F6"/>
    <w:rsid w:val="00892E0D"/>
    <w:rsid w:val="00895B1C"/>
    <w:rsid w:val="008C009F"/>
    <w:rsid w:val="008F0745"/>
    <w:rsid w:val="00910978"/>
    <w:rsid w:val="0094275B"/>
    <w:rsid w:val="00947FDD"/>
    <w:rsid w:val="00962E1C"/>
    <w:rsid w:val="0098507F"/>
    <w:rsid w:val="0099053B"/>
    <w:rsid w:val="009B2FE5"/>
    <w:rsid w:val="00A56BD3"/>
    <w:rsid w:val="00A97AD4"/>
    <w:rsid w:val="00B3242E"/>
    <w:rsid w:val="00B55A82"/>
    <w:rsid w:val="00B645E7"/>
    <w:rsid w:val="00BA7A0F"/>
    <w:rsid w:val="00BB089E"/>
    <w:rsid w:val="00BD30D8"/>
    <w:rsid w:val="00BD3E75"/>
    <w:rsid w:val="00BD728D"/>
    <w:rsid w:val="00BE0DFF"/>
    <w:rsid w:val="00BE3C92"/>
    <w:rsid w:val="00C15D40"/>
    <w:rsid w:val="00C1629B"/>
    <w:rsid w:val="00C467ED"/>
    <w:rsid w:val="00C708DE"/>
    <w:rsid w:val="00C87B37"/>
    <w:rsid w:val="00CC3B5B"/>
    <w:rsid w:val="00CC6156"/>
    <w:rsid w:val="00D1713E"/>
    <w:rsid w:val="00D62472"/>
    <w:rsid w:val="00E01867"/>
    <w:rsid w:val="00E21FF6"/>
    <w:rsid w:val="00E2553E"/>
    <w:rsid w:val="00E5252C"/>
    <w:rsid w:val="00E57350"/>
    <w:rsid w:val="00E6474C"/>
    <w:rsid w:val="00E81F3A"/>
    <w:rsid w:val="00EF07BA"/>
    <w:rsid w:val="00EF0C22"/>
    <w:rsid w:val="00F435E8"/>
    <w:rsid w:val="00F7127A"/>
    <w:rsid w:val="00F828B2"/>
    <w:rsid w:val="00FD4360"/>
    <w:rsid w:val="00FE40D0"/>
    <w:rsid w:val="00FF76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6670D"/>
  <w15:docId w15:val="{0284003C-8260-4A8F-AF8D-CB843DBC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8"/>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8"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4B"/>
    <w:pPr>
      <w:spacing w:line="276" w:lineRule="auto"/>
    </w:pPr>
    <w:rPr>
      <w:rFonts w:ascii="Arial" w:hAnsi="Arial"/>
      <w:sz w:val="22"/>
      <w:szCs w:val="22"/>
      <w:lang w:eastAsia="en-US"/>
    </w:rPr>
  </w:style>
  <w:style w:type="paragraph" w:styleId="Overskrift1">
    <w:name w:val="heading 1"/>
    <w:basedOn w:val="Normal"/>
    <w:next w:val="Normal"/>
    <w:link w:val="Overskrift1Tegn"/>
    <w:uiPriority w:val="9"/>
    <w:qFormat/>
    <w:rsid w:val="00267373"/>
    <w:pPr>
      <w:keepNext/>
      <w:keepLines/>
      <w:numPr>
        <w:numId w:val="10"/>
      </w:numPr>
      <w:spacing w:before="600" w:after="120"/>
      <w:ind w:left="431" w:hanging="431"/>
      <w:outlineLvl w:val="0"/>
    </w:pPr>
    <w:rPr>
      <w:rFonts w:eastAsia="Times New Roman" w:cs="Arial"/>
      <w:b/>
      <w:bCs/>
      <w:color w:val="000000" w:themeColor="text1"/>
      <w:sz w:val="44"/>
      <w:szCs w:val="28"/>
    </w:rPr>
  </w:style>
  <w:style w:type="paragraph" w:styleId="Overskrift2">
    <w:name w:val="heading 2"/>
    <w:basedOn w:val="Normal"/>
    <w:next w:val="Normal"/>
    <w:link w:val="Overskrift2Tegn"/>
    <w:uiPriority w:val="9"/>
    <w:unhideWhenUsed/>
    <w:qFormat/>
    <w:rsid w:val="00910978"/>
    <w:pPr>
      <w:keepNext/>
      <w:keepLines/>
      <w:numPr>
        <w:ilvl w:val="1"/>
        <w:numId w:val="10"/>
      </w:numPr>
      <w:spacing w:before="200"/>
      <w:outlineLvl w:val="1"/>
    </w:pPr>
    <w:rPr>
      <w:rFonts w:eastAsia="Times New Roman" w:cs="Arial"/>
      <w:b/>
      <w:bCs/>
      <w:color w:val="000000" w:themeColor="text1"/>
      <w:sz w:val="24"/>
      <w:szCs w:val="26"/>
    </w:rPr>
  </w:style>
  <w:style w:type="paragraph" w:styleId="Overskrift3">
    <w:name w:val="heading 3"/>
    <w:basedOn w:val="Normal"/>
    <w:next w:val="Normal"/>
    <w:link w:val="Overskrift3Tegn"/>
    <w:uiPriority w:val="9"/>
    <w:unhideWhenUsed/>
    <w:qFormat/>
    <w:rsid w:val="00910978"/>
    <w:pPr>
      <w:keepNext/>
      <w:keepLines/>
      <w:numPr>
        <w:ilvl w:val="2"/>
        <w:numId w:val="10"/>
      </w:numPr>
      <w:spacing w:before="120" w:after="120"/>
      <w:ind w:left="1276" w:hanging="709"/>
      <w:outlineLvl w:val="2"/>
    </w:pPr>
    <w:rPr>
      <w:rFonts w:eastAsia="Times New Roman" w:cs="Arial"/>
      <w:bCs/>
      <w:i/>
      <w:color w:val="000000" w:themeColor="text1"/>
    </w:rPr>
  </w:style>
  <w:style w:type="paragraph" w:styleId="Overskrift4">
    <w:name w:val="heading 4"/>
    <w:basedOn w:val="Normal"/>
    <w:next w:val="Normal"/>
    <w:link w:val="Overskrift4Tegn"/>
    <w:uiPriority w:val="9"/>
    <w:unhideWhenUsed/>
    <w:qFormat/>
    <w:rsid w:val="009B2FE5"/>
    <w:pPr>
      <w:keepNext/>
      <w:keepLines/>
      <w:numPr>
        <w:ilvl w:val="3"/>
        <w:numId w:val="10"/>
      </w:numPr>
      <w:spacing w:before="200"/>
      <w:outlineLvl w:val="3"/>
    </w:pPr>
    <w:rPr>
      <w:rFonts w:ascii="Cambria" w:eastAsia="Times New Roman" w:hAnsi="Cambria"/>
      <w:b/>
      <w:bCs/>
      <w:i/>
      <w:iCs/>
      <w:color w:val="4F81BD"/>
    </w:rPr>
  </w:style>
  <w:style w:type="paragraph" w:styleId="Overskrift5">
    <w:name w:val="heading 5"/>
    <w:basedOn w:val="Normal"/>
    <w:next w:val="Normal"/>
    <w:link w:val="Overskrift5Tegn"/>
    <w:uiPriority w:val="9"/>
    <w:unhideWhenUsed/>
    <w:qFormat/>
    <w:rsid w:val="009B2FE5"/>
    <w:pPr>
      <w:keepNext/>
      <w:keepLines/>
      <w:numPr>
        <w:ilvl w:val="4"/>
        <w:numId w:val="10"/>
      </w:numPr>
      <w:spacing w:before="200"/>
      <w:outlineLvl w:val="4"/>
    </w:pPr>
    <w:rPr>
      <w:rFonts w:ascii="Cambria" w:eastAsia="Times New Roman" w:hAnsi="Cambria"/>
      <w:color w:val="243F60"/>
    </w:rPr>
  </w:style>
  <w:style w:type="paragraph" w:styleId="Overskrift6">
    <w:name w:val="heading 6"/>
    <w:basedOn w:val="Normal"/>
    <w:next w:val="Normal"/>
    <w:link w:val="Overskrift6Tegn"/>
    <w:uiPriority w:val="9"/>
    <w:unhideWhenUsed/>
    <w:qFormat/>
    <w:rsid w:val="009B2FE5"/>
    <w:pPr>
      <w:keepNext/>
      <w:keepLines/>
      <w:numPr>
        <w:ilvl w:val="5"/>
        <w:numId w:val="10"/>
      </w:numPr>
      <w:spacing w:before="200"/>
      <w:outlineLvl w:val="5"/>
    </w:pPr>
    <w:rPr>
      <w:rFonts w:ascii="Cambria" w:eastAsia="Times New Roman" w:hAnsi="Cambria"/>
      <w:i/>
      <w:iCs/>
      <w:color w:val="243F60"/>
    </w:rPr>
  </w:style>
  <w:style w:type="paragraph" w:styleId="Overskrift7">
    <w:name w:val="heading 7"/>
    <w:basedOn w:val="Normal"/>
    <w:next w:val="Normal"/>
    <w:link w:val="Overskrift7Tegn"/>
    <w:uiPriority w:val="9"/>
    <w:unhideWhenUsed/>
    <w:qFormat/>
    <w:rsid w:val="009B2FE5"/>
    <w:pPr>
      <w:keepNext/>
      <w:keepLines/>
      <w:numPr>
        <w:ilvl w:val="6"/>
        <w:numId w:val="10"/>
      </w:numPr>
      <w:spacing w:before="200"/>
      <w:outlineLvl w:val="6"/>
    </w:pPr>
    <w:rPr>
      <w:rFonts w:ascii="Cambria" w:eastAsia="Times New Roman" w:hAnsi="Cambria"/>
      <w:i/>
      <w:iCs/>
      <w:color w:val="404040"/>
    </w:rPr>
  </w:style>
  <w:style w:type="paragraph" w:styleId="Overskrift8">
    <w:name w:val="heading 8"/>
    <w:basedOn w:val="Normal"/>
    <w:next w:val="Normal"/>
    <w:link w:val="Overskrift8Tegn"/>
    <w:uiPriority w:val="9"/>
    <w:semiHidden/>
    <w:unhideWhenUsed/>
    <w:qFormat/>
    <w:rsid w:val="00910978"/>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910978"/>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next w:val="Normal"/>
    <w:link w:val="UndertittelTegn"/>
    <w:uiPriority w:val="11"/>
    <w:qFormat/>
    <w:rsid w:val="00741485"/>
    <w:rPr>
      <w:rFonts w:ascii="Cambria" w:eastAsia="Times New Roman" w:hAnsi="Cambria"/>
      <w:b/>
      <w:i/>
      <w:iCs/>
      <w:spacing w:val="13"/>
      <w:sz w:val="24"/>
      <w:szCs w:val="24"/>
    </w:rPr>
  </w:style>
  <w:style w:type="character" w:customStyle="1" w:styleId="UndertittelTegn">
    <w:name w:val="Undertittel Tegn"/>
    <w:link w:val="Undertittel"/>
    <w:uiPriority w:val="11"/>
    <w:rsid w:val="00741485"/>
    <w:rPr>
      <w:rFonts w:ascii="Cambria" w:eastAsia="Times New Roman" w:hAnsi="Cambria" w:cs="Times New Roman"/>
      <w:b/>
      <w:i/>
      <w:iCs/>
      <w:spacing w:val="13"/>
      <w:sz w:val="24"/>
      <w:szCs w:val="24"/>
    </w:rPr>
  </w:style>
  <w:style w:type="paragraph" w:styleId="Tittel">
    <w:name w:val="Title"/>
    <w:basedOn w:val="Normal"/>
    <w:next w:val="Normal"/>
    <w:link w:val="TittelTegn"/>
    <w:uiPriority w:val="10"/>
    <w:qFormat/>
    <w:rsid w:val="009B2FE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9B2FE5"/>
    <w:rPr>
      <w:rFonts w:ascii="Cambria" w:eastAsia="Times New Roman" w:hAnsi="Cambria" w:cs="Times New Roman"/>
      <w:color w:val="17365D"/>
      <w:spacing w:val="5"/>
      <w:kern w:val="28"/>
      <w:sz w:val="52"/>
      <w:szCs w:val="52"/>
    </w:rPr>
  </w:style>
  <w:style w:type="paragraph" w:customStyle="1" w:styleId="MMTitle">
    <w:name w:val="MM Title"/>
    <w:basedOn w:val="Tittel"/>
    <w:link w:val="MMTitleTegn"/>
    <w:rsid w:val="00910978"/>
    <w:pPr>
      <w:outlineLvl w:val="0"/>
    </w:pPr>
    <w:rPr>
      <w:rFonts w:ascii="Arial" w:hAnsi="Arial" w:cs="Arial"/>
      <w:color w:val="000000" w:themeColor="text1"/>
      <w:sz w:val="56"/>
    </w:rPr>
  </w:style>
  <w:style w:type="character" w:customStyle="1" w:styleId="MMTitleTegn">
    <w:name w:val="MM Title Tegn"/>
    <w:link w:val="MMTitle"/>
    <w:rsid w:val="00910978"/>
    <w:rPr>
      <w:rFonts w:ascii="Arial" w:eastAsia="Times New Roman" w:hAnsi="Arial" w:cs="Arial"/>
      <w:color w:val="000000" w:themeColor="text1"/>
      <w:spacing w:val="5"/>
      <w:kern w:val="28"/>
      <w:sz w:val="56"/>
      <w:szCs w:val="52"/>
      <w:lang w:eastAsia="en-US"/>
    </w:rPr>
  </w:style>
  <w:style w:type="character" w:customStyle="1" w:styleId="Overskrift1Tegn">
    <w:name w:val="Overskrift 1 Tegn"/>
    <w:link w:val="Overskrift1"/>
    <w:uiPriority w:val="9"/>
    <w:rsid w:val="00267373"/>
    <w:rPr>
      <w:rFonts w:ascii="Arial" w:eastAsia="Times New Roman" w:hAnsi="Arial" w:cs="Arial"/>
      <w:b/>
      <w:bCs/>
      <w:color w:val="000000" w:themeColor="text1"/>
      <w:sz w:val="44"/>
      <w:szCs w:val="28"/>
      <w:lang w:eastAsia="en-US"/>
    </w:rPr>
  </w:style>
  <w:style w:type="paragraph" w:customStyle="1" w:styleId="MMTopic1">
    <w:name w:val="MM Topic 1"/>
    <w:link w:val="MMTopic1Tegn"/>
    <w:rsid w:val="007B4F33"/>
    <w:pPr>
      <w:numPr>
        <w:numId w:val="9"/>
      </w:numPr>
      <w:spacing w:before="360" w:line="276" w:lineRule="auto"/>
    </w:pPr>
    <w:rPr>
      <w:rFonts w:eastAsia="Times New Roman"/>
      <w:b/>
      <w:bCs/>
      <w:color w:val="000000"/>
      <w:sz w:val="30"/>
      <w:szCs w:val="28"/>
      <w:lang w:eastAsia="en-US"/>
    </w:rPr>
  </w:style>
  <w:style w:type="character" w:customStyle="1" w:styleId="MMTopic1Tegn">
    <w:name w:val="MM Topic 1 Tegn"/>
    <w:link w:val="MMTopic1"/>
    <w:rsid w:val="007B4F33"/>
    <w:rPr>
      <w:rFonts w:eastAsia="Times New Roman"/>
      <w:b/>
      <w:bCs/>
      <w:color w:val="000000"/>
      <w:sz w:val="30"/>
      <w:szCs w:val="28"/>
      <w:lang w:eastAsia="en-US"/>
    </w:rPr>
  </w:style>
  <w:style w:type="paragraph" w:styleId="Bobletekst">
    <w:name w:val="Balloon Text"/>
    <w:basedOn w:val="Normal"/>
    <w:link w:val="BobletekstTegn"/>
    <w:uiPriority w:val="99"/>
    <w:semiHidden/>
    <w:unhideWhenUsed/>
    <w:rsid w:val="009B2FE5"/>
    <w:pPr>
      <w:spacing w:line="240" w:lineRule="auto"/>
    </w:pPr>
    <w:rPr>
      <w:rFonts w:ascii="Tahoma" w:hAnsi="Tahoma" w:cs="Tahoma"/>
      <w:sz w:val="16"/>
      <w:szCs w:val="16"/>
    </w:rPr>
  </w:style>
  <w:style w:type="character" w:customStyle="1" w:styleId="BobletekstTegn">
    <w:name w:val="Bobletekst Tegn"/>
    <w:link w:val="Bobletekst"/>
    <w:uiPriority w:val="99"/>
    <w:semiHidden/>
    <w:rsid w:val="009B2FE5"/>
    <w:rPr>
      <w:rFonts w:ascii="Tahoma" w:hAnsi="Tahoma" w:cs="Tahoma"/>
      <w:sz w:val="16"/>
      <w:szCs w:val="16"/>
    </w:rPr>
  </w:style>
  <w:style w:type="character" w:customStyle="1" w:styleId="Overskrift2Tegn">
    <w:name w:val="Overskrift 2 Tegn"/>
    <w:link w:val="Overskrift2"/>
    <w:uiPriority w:val="9"/>
    <w:rsid w:val="00910978"/>
    <w:rPr>
      <w:rFonts w:ascii="Arial" w:eastAsia="Times New Roman" w:hAnsi="Arial" w:cs="Arial"/>
      <w:b/>
      <w:bCs/>
      <w:color w:val="000000" w:themeColor="text1"/>
      <w:sz w:val="24"/>
      <w:szCs w:val="26"/>
      <w:lang w:eastAsia="en-US"/>
    </w:rPr>
  </w:style>
  <w:style w:type="paragraph" w:customStyle="1" w:styleId="MMTopic2">
    <w:name w:val="MM Topic 2"/>
    <w:link w:val="MMTopic2Tegn"/>
    <w:rsid w:val="00C1629B"/>
    <w:pPr>
      <w:numPr>
        <w:numId w:val="2"/>
      </w:numPr>
      <w:spacing w:line="276" w:lineRule="auto"/>
      <w:ind w:left="714" w:hanging="357"/>
    </w:pPr>
    <w:rPr>
      <w:rFonts w:eastAsia="Times New Roman"/>
      <w:bCs/>
      <w:color w:val="000000"/>
      <w:sz w:val="26"/>
      <w:szCs w:val="26"/>
      <w:lang w:eastAsia="en-US"/>
    </w:rPr>
  </w:style>
  <w:style w:type="character" w:customStyle="1" w:styleId="MMTopic2Tegn">
    <w:name w:val="MM Topic 2 Tegn"/>
    <w:link w:val="MMTopic2"/>
    <w:rsid w:val="00C1629B"/>
    <w:rPr>
      <w:rFonts w:ascii="Calibri" w:eastAsia="Times New Roman" w:hAnsi="Calibri" w:cs="Times New Roman"/>
      <w:b/>
      <w:bCs/>
      <w:color w:val="000000"/>
      <w:sz w:val="26"/>
      <w:szCs w:val="26"/>
    </w:rPr>
  </w:style>
  <w:style w:type="character" w:customStyle="1" w:styleId="Overskrift3Tegn">
    <w:name w:val="Overskrift 3 Tegn"/>
    <w:link w:val="Overskrift3"/>
    <w:uiPriority w:val="9"/>
    <w:rsid w:val="00910978"/>
    <w:rPr>
      <w:rFonts w:ascii="Arial" w:eastAsia="Times New Roman" w:hAnsi="Arial" w:cs="Arial"/>
      <w:bCs/>
      <w:i/>
      <w:color w:val="000000" w:themeColor="text1"/>
      <w:sz w:val="22"/>
      <w:szCs w:val="22"/>
      <w:lang w:eastAsia="en-US"/>
    </w:rPr>
  </w:style>
  <w:style w:type="paragraph" w:customStyle="1" w:styleId="MMTopic3">
    <w:name w:val="MM Topic 3"/>
    <w:basedOn w:val="Overskrift3"/>
    <w:link w:val="MMTopic3Tegn"/>
    <w:rsid w:val="00C1629B"/>
    <w:pPr>
      <w:numPr>
        <w:numId w:val="3"/>
      </w:numPr>
      <w:spacing w:before="0"/>
      <w:ind w:left="1068"/>
    </w:pPr>
    <w:rPr>
      <w:rFonts w:ascii="Calibri" w:hAnsi="Calibri"/>
      <w:b/>
      <w:color w:val="000000"/>
      <w:sz w:val="24"/>
    </w:rPr>
  </w:style>
  <w:style w:type="character" w:customStyle="1" w:styleId="MMTopic3Tegn">
    <w:name w:val="MM Topic 3 Tegn"/>
    <w:link w:val="MMTopic3"/>
    <w:rsid w:val="00C1629B"/>
    <w:rPr>
      <w:rFonts w:ascii="Calibri" w:eastAsia="Times New Roman" w:hAnsi="Calibri" w:cs="Times New Roman"/>
      <w:b/>
      <w:bCs/>
      <w:color w:val="000000"/>
      <w:sz w:val="24"/>
    </w:rPr>
  </w:style>
  <w:style w:type="character" w:customStyle="1" w:styleId="Overskrift4Tegn">
    <w:name w:val="Overskrift 4 Tegn"/>
    <w:link w:val="Overskrift4"/>
    <w:uiPriority w:val="9"/>
    <w:rsid w:val="009B2FE5"/>
    <w:rPr>
      <w:rFonts w:ascii="Cambria" w:eastAsia="Times New Roman" w:hAnsi="Cambria"/>
      <w:b/>
      <w:bCs/>
      <w:i/>
      <w:iCs/>
      <w:color w:val="4F81BD"/>
      <w:sz w:val="22"/>
      <w:szCs w:val="22"/>
      <w:lang w:eastAsia="en-US"/>
    </w:rPr>
  </w:style>
  <w:style w:type="paragraph" w:customStyle="1" w:styleId="MMTopic4">
    <w:name w:val="MM Topic 4"/>
    <w:link w:val="MMTopic4Tegn"/>
    <w:rsid w:val="00C1629B"/>
    <w:pPr>
      <w:numPr>
        <w:numId w:val="4"/>
      </w:numPr>
      <w:spacing w:line="276" w:lineRule="auto"/>
      <w:ind w:left="1776"/>
    </w:pPr>
    <w:rPr>
      <w:rFonts w:eastAsia="Times New Roman"/>
      <w:bCs/>
      <w:iCs/>
      <w:color w:val="000000"/>
      <w:sz w:val="22"/>
      <w:szCs w:val="22"/>
      <w:lang w:eastAsia="en-US"/>
    </w:rPr>
  </w:style>
  <w:style w:type="character" w:customStyle="1" w:styleId="MMTopic4Tegn">
    <w:name w:val="MM Topic 4 Tegn"/>
    <w:link w:val="MMTopic4"/>
    <w:rsid w:val="00C1629B"/>
    <w:rPr>
      <w:rFonts w:ascii="Calibri" w:eastAsia="Times New Roman" w:hAnsi="Calibri" w:cs="Times New Roman"/>
      <w:b/>
      <w:bCs/>
      <w:i/>
      <w:iCs/>
      <w:color w:val="000000"/>
    </w:rPr>
  </w:style>
  <w:style w:type="character" w:customStyle="1" w:styleId="Overskrift5Tegn">
    <w:name w:val="Overskrift 5 Tegn"/>
    <w:link w:val="Overskrift5"/>
    <w:uiPriority w:val="9"/>
    <w:rsid w:val="009B2FE5"/>
    <w:rPr>
      <w:rFonts w:ascii="Cambria" w:eastAsia="Times New Roman" w:hAnsi="Cambria"/>
      <w:color w:val="243F60"/>
      <w:sz w:val="22"/>
      <w:szCs w:val="22"/>
      <w:lang w:eastAsia="en-US"/>
    </w:rPr>
  </w:style>
  <w:style w:type="paragraph" w:customStyle="1" w:styleId="MMTopic5">
    <w:name w:val="MM Topic 5"/>
    <w:link w:val="MMTopic5Tegn"/>
    <w:rsid w:val="00C1629B"/>
    <w:pPr>
      <w:numPr>
        <w:numId w:val="5"/>
      </w:numPr>
      <w:spacing w:line="276" w:lineRule="auto"/>
      <w:ind w:left="2484"/>
    </w:pPr>
    <w:rPr>
      <w:rFonts w:eastAsia="Times New Roman"/>
      <w:color w:val="000000"/>
      <w:szCs w:val="22"/>
      <w:lang w:eastAsia="en-US"/>
    </w:rPr>
  </w:style>
  <w:style w:type="character" w:customStyle="1" w:styleId="MMTopic5Tegn">
    <w:name w:val="MM Topic 5 Tegn"/>
    <w:link w:val="MMTopic5"/>
    <w:rsid w:val="00C1629B"/>
    <w:rPr>
      <w:rFonts w:ascii="Calibri" w:eastAsia="Times New Roman" w:hAnsi="Calibri" w:cs="Times New Roman"/>
      <w:color w:val="000000"/>
      <w:sz w:val="20"/>
    </w:rPr>
  </w:style>
  <w:style w:type="character" w:customStyle="1" w:styleId="Overskrift6Tegn">
    <w:name w:val="Overskrift 6 Tegn"/>
    <w:link w:val="Overskrift6"/>
    <w:uiPriority w:val="9"/>
    <w:rsid w:val="009B2FE5"/>
    <w:rPr>
      <w:rFonts w:ascii="Cambria" w:eastAsia="Times New Roman" w:hAnsi="Cambria"/>
      <w:i/>
      <w:iCs/>
      <w:color w:val="243F60"/>
      <w:sz w:val="22"/>
      <w:szCs w:val="22"/>
      <w:lang w:eastAsia="en-US"/>
    </w:rPr>
  </w:style>
  <w:style w:type="paragraph" w:customStyle="1" w:styleId="MMTopic6">
    <w:name w:val="MM Topic 6"/>
    <w:basedOn w:val="Overskrift6"/>
    <w:link w:val="MMTopic6Tegn"/>
    <w:rsid w:val="00C1629B"/>
    <w:pPr>
      <w:numPr>
        <w:numId w:val="6"/>
      </w:numPr>
      <w:spacing w:before="0"/>
      <w:ind w:left="3192"/>
    </w:pPr>
    <w:rPr>
      <w:rFonts w:ascii="Calibri" w:hAnsi="Calibri"/>
      <w:i w:val="0"/>
      <w:color w:val="000000"/>
      <w:sz w:val="18"/>
    </w:rPr>
  </w:style>
  <w:style w:type="character" w:customStyle="1" w:styleId="MMTopic6Tegn">
    <w:name w:val="MM Topic 6 Tegn"/>
    <w:link w:val="MMTopic6"/>
    <w:rsid w:val="00C1629B"/>
    <w:rPr>
      <w:rFonts w:ascii="Calibri" w:eastAsia="Times New Roman" w:hAnsi="Calibri" w:cs="Times New Roman"/>
      <w:i/>
      <w:iCs/>
      <w:color w:val="000000"/>
      <w:sz w:val="18"/>
    </w:rPr>
  </w:style>
  <w:style w:type="character" w:customStyle="1" w:styleId="Overskrift7Tegn">
    <w:name w:val="Overskrift 7 Tegn"/>
    <w:link w:val="Overskrift7"/>
    <w:uiPriority w:val="9"/>
    <w:rsid w:val="009B2FE5"/>
    <w:rPr>
      <w:rFonts w:ascii="Cambria" w:eastAsia="Times New Roman" w:hAnsi="Cambria"/>
      <w:i/>
      <w:iCs/>
      <w:color w:val="404040"/>
      <w:sz w:val="22"/>
      <w:szCs w:val="22"/>
      <w:lang w:eastAsia="en-US"/>
    </w:rPr>
  </w:style>
  <w:style w:type="paragraph" w:customStyle="1" w:styleId="MMTopic7">
    <w:name w:val="MM Topic 7"/>
    <w:basedOn w:val="Overskrift7"/>
    <w:link w:val="MMTopic7Tegn"/>
    <w:rsid w:val="00C1629B"/>
    <w:pPr>
      <w:numPr>
        <w:numId w:val="7"/>
      </w:numPr>
      <w:spacing w:before="0"/>
      <w:ind w:left="3900"/>
    </w:pPr>
    <w:rPr>
      <w:i w:val="0"/>
      <w:noProof/>
      <w:color w:val="000000"/>
      <w:sz w:val="16"/>
      <w:lang w:eastAsia="nb-NO"/>
    </w:rPr>
  </w:style>
  <w:style w:type="character" w:customStyle="1" w:styleId="MMTopic7Tegn">
    <w:name w:val="MM Topic 7 Tegn"/>
    <w:link w:val="MMTopic7"/>
    <w:rsid w:val="00C1629B"/>
    <w:rPr>
      <w:rFonts w:ascii="Cambria" w:eastAsia="Times New Roman" w:hAnsi="Cambria" w:cs="Times New Roman"/>
      <w:i/>
      <w:iCs/>
      <w:noProof/>
      <w:color w:val="000000"/>
      <w:sz w:val="16"/>
      <w:lang w:eastAsia="nb-NO"/>
    </w:rPr>
  </w:style>
  <w:style w:type="paragraph" w:customStyle="1" w:styleId="MMPriority">
    <w:name w:val="MM Priority"/>
    <w:basedOn w:val="Normal"/>
    <w:link w:val="MMPriorityTegn"/>
    <w:rsid w:val="00BE0DFF"/>
    <w:pPr>
      <w:ind w:left="708"/>
    </w:pPr>
    <w:rPr>
      <w:b/>
      <w:color w:val="FF0000"/>
    </w:rPr>
  </w:style>
  <w:style w:type="character" w:customStyle="1" w:styleId="MMPriorityTegn">
    <w:name w:val="MM Priority Tegn"/>
    <w:link w:val="MMPriority"/>
    <w:rsid w:val="00BE0DFF"/>
    <w:rPr>
      <w:b/>
      <w:color w:val="FF0000"/>
      <w:sz w:val="22"/>
      <w:szCs w:val="22"/>
      <w:lang w:eastAsia="en-US"/>
    </w:rPr>
  </w:style>
  <w:style w:type="paragraph" w:customStyle="1" w:styleId="MMPercentComplete">
    <w:name w:val="MM Percent Complete"/>
    <w:basedOn w:val="Normal"/>
    <w:link w:val="MMPercentCompleteTegn"/>
    <w:rsid w:val="00BE0DFF"/>
    <w:rPr>
      <w:b/>
      <w:color w:val="00B050"/>
    </w:rPr>
  </w:style>
  <w:style w:type="character" w:customStyle="1" w:styleId="MMPercentCompleteTegn">
    <w:name w:val="MM Percent Complete Tegn"/>
    <w:link w:val="MMPercentComplete"/>
    <w:rsid w:val="00BE0DFF"/>
    <w:rPr>
      <w:b/>
      <w:color w:val="00B050"/>
      <w:sz w:val="22"/>
      <w:szCs w:val="22"/>
      <w:lang w:eastAsia="en-US"/>
    </w:rPr>
  </w:style>
  <w:style w:type="paragraph" w:customStyle="1" w:styleId="MMResource">
    <w:name w:val="MM Resource"/>
    <w:basedOn w:val="Normal"/>
    <w:link w:val="MMResourceTegn"/>
    <w:rsid w:val="006418E2"/>
    <w:pPr>
      <w:ind w:left="708"/>
    </w:pPr>
    <w:rPr>
      <w:color w:val="FF0000"/>
      <w:sz w:val="24"/>
    </w:rPr>
  </w:style>
  <w:style w:type="character" w:customStyle="1" w:styleId="MMResourceTegn">
    <w:name w:val="MM Resource Tegn"/>
    <w:link w:val="MMResource"/>
    <w:rsid w:val="006418E2"/>
    <w:rPr>
      <w:color w:val="FF0000"/>
      <w:sz w:val="24"/>
      <w:szCs w:val="22"/>
      <w:lang w:eastAsia="en-US"/>
    </w:rPr>
  </w:style>
  <w:style w:type="paragraph" w:customStyle="1" w:styleId="MMEmpty">
    <w:name w:val="MM Empty"/>
    <w:basedOn w:val="Normal"/>
    <w:link w:val="MMEmptyTegn"/>
    <w:rsid w:val="007F7153"/>
  </w:style>
  <w:style w:type="character" w:customStyle="1" w:styleId="MMEmptyTegn">
    <w:name w:val="MM Empty Tegn"/>
    <w:link w:val="MMEmpty"/>
    <w:rsid w:val="007F7153"/>
    <w:rPr>
      <w:sz w:val="22"/>
      <w:szCs w:val="22"/>
      <w:lang w:eastAsia="en-US"/>
    </w:rPr>
  </w:style>
  <w:style w:type="character" w:customStyle="1" w:styleId="Overskrift8Tegn">
    <w:name w:val="Overskrift 8 Tegn"/>
    <w:basedOn w:val="Standardskriftforavsnitt"/>
    <w:link w:val="Overskrift8"/>
    <w:uiPriority w:val="9"/>
    <w:semiHidden/>
    <w:rsid w:val="00910978"/>
    <w:rPr>
      <w:rFonts w:asciiTheme="majorHAnsi" w:eastAsiaTheme="majorEastAsia" w:hAnsiTheme="majorHAnsi" w:cstheme="majorBidi"/>
      <w:color w:val="404040" w:themeColor="text1" w:themeTint="BF"/>
      <w:lang w:eastAsia="en-US"/>
    </w:rPr>
  </w:style>
  <w:style w:type="character" w:customStyle="1" w:styleId="Overskrift9Tegn">
    <w:name w:val="Overskrift 9 Tegn"/>
    <w:basedOn w:val="Standardskriftforavsnitt"/>
    <w:link w:val="Overskrift9"/>
    <w:uiPriority w:val="9"/>
    <w:semiHidden/>
    <w:rsid w:val="00910978"/>
    <w:rPr>
      <w:rFonts w:asciiTheme="majorHAnsi" w:eastAsiaTheme="majorEastAsia" w:hAnsiTheme="majorHAnsi" w:cstheme="majorBidi"/>
      <w:i/>
      <w:iCs/>
      <w:color w:val="404040" w:themeColor="text1" w:themeTint="BF"/>
      <w:lang w:eastAsia="en-US"/>
    </w:rPr>
  </w:style>
  <w:style w:type="paragraph" w:styleId="INNH1">
    <w:name w:val="toc 1"/>
    <w:basedOn w:val="Normal"/>
    <w:next w:val="Normal"/>
    <w:autoRedefine/>
    <w:uiPriority w:val="39"/>
    <w:unhideWhenUsed/>
    <w:rsid w:val="00910978"/>
    <w:pPr>
      <w:tabs>
        <w:tab w:val="left" w:pos="440"/>
        <w:tab w:val="right" w:leader="dot" w:pos="9062"/>
      </w:tabs>
      <w:spacing w:after="100"/>
    </w:pPr>
    <w:rPr>
      <w:b/>
      <w:noProof/>
      <w:sz w:val="28"/>
    </w:rPr>
  </w:style>
  <w:style w:type="paragraph" w:styleId="INNH2">
    <w:name w:val="toc 2"/>
    <w:basedOn w:val="Normal"/>
    <w:next w:val="Normal"/>
    <w:autoRedefine/>
    <w:uiPriority w:val="39"/>
    <w:unhideWhenUsed/>
    <w:rsid w:val="00910978"/>
    <w:pPr>
      <w:spacing w:after="100"/>
      <w:ind w:left="220"/>
    </w:pPr>
  </w:style>
  <w:style w:type="character" w:styleId="Hyperkobling">
    <w:name w:val="Hyperlink"/>
    <w:basedOn w:val="Standardskriftforavsnitt"/>
    <w:uiPriority w:val="99"/>
    <w:unhideWhenUsed/>
    <w:rsid w:val="00910978"/>
    <w:rPr>
      <w:color w:val="0000FF" w:themeColor="hyperlink"/>
      <w:u w:val="single"/>
    </w:rPr>
  </w:style>
  <w:style w:type="paragraph" w:customStyle="1" w:styleId="TEKST">
    <w:name w:val="TEKST"/>
    <w:basedOn w:val="Normal"/>
    <w:qFormat/>
    <w:rsid w:val="00F435E8"/>
    <w:pPr>
      <w:spacing w:line="240" w:lineRule="auto"/>
    </w:pPr>
  </w:style>
  <w:style w:type="paragraph" w:styleId="Topptekst">
    <w:name w:val="header"/>
    <w:basedOn w:val="Normal"/>
    <w:link w:val="TopptekstTegn"/>
    <w:uiPriority w:val="99"/>
    <w:unhideWhenUsed/>
    <w:rsid w:val="00FD436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FD4360"/>
    <w:rPr>
      <w:rFonts w:ascii="Arial" w:hAnsi="Arial"/>
      <w:sz w:val="22"/>
      <w:szCs w:val="22"/>
      <w:lang w:eastAsia="en-US"/>
    </w:rPr>
  </w:style>
  <w:style w:type="paragraph" w:styleId="Bunntekst">
    <w:name w:val="footer"/>
    <w:basedOn w:val="Normal"/>
    <w:link w:val="BunntekstTegn"/>
    <w:uiPriority w:val="99"/>
    <w:unhideWhenUsed/>
    <w:rsid w:val="00FD436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FD4360"/>
    <w:rPr>
      <w:rFonts w:ascii="Arial" w:hAnsi="Arial"/>
      <w:sz w:val="22"/>
      <w:szCs w:val="22"/>
      <w:lang w:eastAsia="en-US"/>
    </w:rPr>
  </w:style>
  <w:style w:type="table" w:styleId="Tabellrutenett">
    <w:name w:val="Table Grid"/>
    <w:basedOn w:val="Vanligtabell"/>
    <w:uiPriority w:val="59"/>
    <w:rsid w:val="005A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1">
    <w:name w:val="Grid Table 5 Dark Accent 1"/>
    <w:basedOn w:val="Vanligtabell"/>
    <w:uiPriority w:val="50"/>
    <w:rsid w:val="005A00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1lysuthevingsfarge3">
    <w:name w:val="Grid Table 1 Light Accent 3"/>
    <w:basedOn w:val="Vanligtabell"/>
    <w:uiPriority w:val="46"/>
    <w:rsid w:val="00C87B3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87B3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7fargerikuthevingsfarge5">
    <w:name w:val="Grid Table 7 Colorful Accent 5"/>
    <w:basedOn w:val="Vanligtabell"/>
    <w:uiPriority w:val="52"/>
    <w:rsid w:val="00C87B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Vanligtabell4">
    <w:name w:val="Plain Table 4"/>
    <w:basedOn w:val="Vanligtabell"/>
    <w:uiPriority w:val="44"/>
    <w:rsid w:val="00C87B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87B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nligtabell3">
    <w:name w:val="Plain Table 3"/>
    <w:basedOn w:val="Vanligtabell"/>
    <w:uiPriority w:val="43"/>
    <w:rsid w:val="00C87B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enettabell6fargerikuthevingsfarge5">
    <w:name w:val="Grid Table 6 Colorful Accent 5"/>
    <w:basedOn w:val="Vanligtabell"/>
    <w:uiPriority w:val="51"/>
    <w:rsid w:val="00C87B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1">
    <w:name w:val="List Table 1 Light Accent 1"/>
    <w:basedOn w:val="Vanligtabell"/>
    <w:uiPriority w:val="46"/>
    <w:rsid w:val="00C87B3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7fargerikuthevingsfarge1">
    <w:name w:val="List Table 7 Colorful Accent 1"/>
    <w:basedOn w:val="Vanligtabell"/>
    <w:uiPriority w:val="52"/>
    <w:rsid w:val="00C87B3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jenummer">
    <w:name w:val="line number"/>
    <w:basedOn w:val="Standardskriftforavsnitt"/>
    <w:uiPriority w:val="99"/>
    <w:semiHidden/>
    <w:unhideWhenUsed/>
    <w:rsid w:val="00356561"/>
  </w:style>
  <w:style w:type="paragraph" w:styleId="Listeavsnitt">
    <w:name w:val="List Paragraph"/>
    <w:basedOn w:val="Normal"/>
    <w:uiPriority w:val="34"/>
    <w:qFormat/>
    <w:rsid w:val="0098507F"/>
    <w:pPr>
      <w:ind w:left="720"/>
      <w:contextualSpacing/>
    </w:pPr>
  </w:style>
  <w:style w:type="paragraph" w:styleId="Ingenmellomrom">
    <w:name w:val="No Spacing"/>
    <w:link w:val="IngenmellomromTegn"/>
    <w:uiPriority w:val="1"/>
    <w:qFormat/>
    <w:rsid w:val="007F5B39"/>
    <w:rPr>
      <w:rFonts w:asciiTheme="minorHAnsi" w:eastAsiaTheme="minorEastAsia" w:hAnsiTheme="minorHAnsi" w:cstheme="minorBidi"/>
      <w:sz w:val="22"/>
      <w:szCs w:val="22"/>
    </w:rPr>
  </w:style>
  <w:style w:type="character" w:customStyle="1" w:styleId="IngenmellomromTegn">
    <w:name w:val="Ingen mellomrom Tegn"/>
    <w:basedOn w:val="Standardskriftforavsnitt"/>
    <w:link w:val="Ingenmellomrom"/>
    <w:uiPriority w:val="1"/>
    <w:rsid w:val="007F5B3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227">
      <w:bodyDiv w:val="1"/>
      <w:marLeft w:val="0"/>
      <w:marRight w:val="0"/>
      <w:marTop w:val="0"/>
      <w:marBottom w:val="0"/>
      <w:divBdr>
        <w:top w:val="none" w:sz="0" w:space="0" w:color="auto"/>
        <w:left w:val="none" w:sz="0" w:space="0" w:color="auto"/>
        <w:bottom w:val="none" w:sz="0" w:space="0" w:color="auto"/>
        <w:right w:val="none" w:sz="0" w:space="0" w:color="auto"/>
      </w:divBdr>
    </w:div>
    <w:div w:id="253245512">
      <w:bodyDiv w:val="1"/>
      <w:marLeft w:val="0"/>
      <w:marRight w:val="0"/>
      <w:marTop w:val="0"/>
      <w:marBottom w:val="0"/>
      <w:divBdr>
        <w:top w:val="none" w:sz="0" w:space="0" w:color="auto"/>
        <w:left w:val="none" w:sz="0" w:space="0" w:color="auto"/>
        <w:bottom w:val="none" w:sz="0" w:space="0" w:color="auto"/>
        <w:right w:val="none" w:sz="0" w:space="0" w:color="auto"/>
      </w:divBdr>
    </w:div>
    <w:div w:id="361562170">
      <w:bodyDiv w:val="1"/>
      <w:marLeft w:val="0"/>
      <w:marRight w:val="0"/>
      <w:marTop w:val="0"/>
      <w:marBottom w:val="0"/>
      <w:divBdr>
        <w:top w:val="none" w:sz="0" w:space="0" w:color="auto"/>
        <w:left w:val="none" w:sz="0" w:space="0" w:color="auto"/>
        <w:bottom w:val="none" w:sz="0" w:space="0" w:color="auto"/>
        <w:right w:val="none" w:sz="0" w:space="0" w:color="auto"/>
      </w:divBdr>
    </w:div>
    <w:div w:id="554899087">
      <w:bodyDiv w:val="1"/>
      <w:marLeft w:val="0"/>
      <w:marRight w:val="0"/>
      <w:marTop w:val="0"/>
      <w:marBottom w:val="0"/>
      <w:divBdr>
        <w:top w:val="none" w:sz="0" w:space="0" w:color="auto"/>
        <w:left w:val="none" w:sz="0" w:space="0" w:color="auto"/>
        <w:bottom w:val="none" w:sz="0" w:space="0" w:color="auto"/>
        <w:right w:val="none" w:sz="0" w:space="0" w:color="auto"/>
      </w:divBdr>
    </w:div>
    <w:div w:id="739443423">
      <w:bodyDiv w:val="1"/>
      <w:marLeft w:val="0"/>
      <w:marRight w:val="0"/>
      <w:marTop w:val="0"/>
      <w:marBottom w:val="0"/>
      <w:divBdr>
        <w:top w:val="none" w:sz="0" w:space="0" w:color="auto"/>
        <w:left w:val="none" w:sz="0" w:space="0" w:color="auto"/>
        <w:bottom w:val="none" w:sz="0" w:space="0" w:color="auto"/>
        <w:right w:val="none" w:sz="0" w:space="0" w:color="auto"/>
      </w:divBdr>
    </w:div>
    <w:div w:id="942958116">
      <w:bodyDiv w:val="1"/>
      <w:marLeft w:val="0"/>
      <w:marRight w:val="0"/>
      <w:marTop w:val="0"/>
      <w:marBottom w:val="0"/>
      <w:divBdr>
        <w:top w:val="none" w:sz="0" w:space="0" w:color="auto"/>
        <w:left w:val="none" w:sz="0" w:space="0" w:color="auto"/>
        <w:bottom w:val="none" w:sz="0" w:space="0" w:color="auto"/>
        <w:right w:val="none" w:sz="0" w:space="0" w:color="auto"/>
      </w:divBdr>
    </w:div>
    <w:div w:id="1096439854">
      <w:bodyDiv w:val="1"/>
      <w:marLeft w:val="0"/>
      <w:marRight w:val="0"/>
      <w:marTop w:val="0"/>
      <w:marBottom w:val="0"/>
      <w:divBdr>
        <w:top w:val="none" w:sz="0" w:space="0" w:color="auto"/>
        <w:left w:val="none" w:sz="0" w:space="0" w:color="auto"/>
        <w:bottom w:val="none" w:sz="0" w:space="0" w:color="auto"/>
        <w:right w:val="none" w:sz="0" w:space="0" w:color="auto"/>
      </w:divBdr>
    </w:div>
    <w:div w:id="1219318253">
      <w:bodyDiv w:val="1"/>
      <w:marLeft w:val="0"/>
      <w:marRight w:val="0"/>
      <w:marTop w:val="0"/>
      <w:marBottom w:val="0"/>
      <w:divBdr>
        <w:top w:val="none" w:sz="0" w:space="0" w:color="auto"/>
        <w:left w:val="none" w:sz="0" w:space="0" w:color="auto"/>
        <w:bottom w:val="none" w:sz="0" w:space="0" w:color="auto"/>
        <w:right w:val="none" w:sz="0" w:space="0" w:color="auto"/>
      </w:divBdr>
    </w:div>
    <w:div w:id="1340962558">
      <w:bodyDiv w:val="1"/>
      <w:marLeft w:val="0"/>
      <w:marRight w:val="0"/>
      <w:marTop w:val="0"/>
      <w:marBottom w:val="0"/>
      <w:divBdr>
        <w:top w:val="none" w:sz="0" w:space="0" w:color="auto"/>
        <w:left w:val="none" w:sz="0" w:space="0" w:color="auto"/>
        <w:bottom w:val="none" w:sz="0" w:space="0" w:color="auto"/>
        <w:right w:val="none" w:sz="0" w:space="0" w:color="auto"/>
      </w:divBdr>
    </w:div>
    <w:div w:id="19916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or-ost@politiet.n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yggtrafikk.n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vegvesen.no/" TargetMode="External"/><Relationship Id="rId4" Type="http://schemas.openxmlformats.org/officeDocument/2006/relationships/settings" Target="settings.xml"/><Relationship Id="rId9" Type="http://schemas.openxmlformats.org/officeDocument/2006/relationships/hyperlink" Target="http://www.bamble.kommune.no/arrang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2855B21684AC1831284F3E8B8E26C"/>
        <w:category>
          <w:name w:val="Generelt"/>
          <w:gallery w:val="placeholder"/>
        </w:category>
        <w:types>
          <w:type w:val="bbPlcHdr"/>
        </w:types>
        <w:behaviors>
          <w:behavior w:val="content"/>
        </w:behaviors>
        <w:guid w:val="{AB32F991-8569-423B-B731-A8568AE8A40A}"/>
      </w:docPartPr>
      <w:docPartBody>
        <w:p w:rsidR="00CF2B33" w:rsidRDefault="008F1CB4" w:rsidP="008F1CB4">
          <w:pPr>
            <w:pStyle w:val="0A02855B21684AC1831284F3E8B8E26C"/>
          </w:pPr>
          <w:r>
            <w:rPr>
              <w:rFonts w:asciiTheme="majorHAnsi" w:eastAsiaTheme="majorEastAsia" w:hAnsiTheme="majorHAnsi" w:cstheme="majorBidi"/>
              <w:color w:val="156082" w:themeColor="accent1"/>
              <w:sz w:val="88"/>
              <w:szCs w:val="88"/>
            </w:rPr>
            <w:t>[Dokumenttittel]</w:t>
          </w:r>
        </w:p>
      </w:docPartBody>
    </w:docPart>
    <w:docPart>
      <w:docPartPr>
        <w:name w:val="B542FC9B2A3B4E75907520BCC2FD0278"/>
        <w:category>
          <w:name w:val="Generelt"/>
          <w:gallery w:val="placeholder"/>
        </w:category>
        <w:types>
          <w:type w:val="bbPlcHdr"/>
        </w:types>
        <w:behaviors>
          <w:behavior w:val="content"/>
        </w:behaviors>
        <w:guid w:val="{B44576D2-9EFE-4576-9DE6-7ED9A5EDC136}"/>
      </w:docPartPr>
      <w:docPartBody>
        <w:p w:rsidR="00CF2B33" w:rsidRDefault="008F1CB4" w:rsidP="008F1CB4">
          <w:pPr>
            <w:pStyle w:val="B542FC9B2A3B4E75907520BCC2FD0278"/>
          </w:pPr>
          <w:r>
            <w:rPr>
              <w:color w:val="156082" w:themeColor="accent1"/>
              <w:sz w:val="28"/>
              <w:szCs w:val="28"/>
            </w:rPr>
            <w:t>[Forfatternavn]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curyTextG1-Roman">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B4"/>
    <w:rsid w:val="008F1CB4"/>
    <w:rsid w:val="00AE56F7"/>
    <w:rsid w:val="00C15D40"/>
    <w:rsid w:val="00CF2B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0A02855B21684AC1831284F3E8B8E26C">
    <w:name w:val="0A02855B21684AC1831284F3E8B8E26C"/>
    <w:rsid w:val="008F1CB4"/>
  </w:style>
  <w:style w:type="paragraph" w:customStyle="1" w:styleId="B542FC9B2A3B4E75907520BCC2FD0278">
    <w:name w:val="B542FC9B2A3B4E75907520BCC2FD0278"/>
    <w:rsid w:val="008F1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1034-D9DC-4369-A0CE-C51D9D0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7184</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SIKKERHETSPLAN</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SIKKERHETSPLAN</dc:title>
  <dc:creator>Torodd Eriksen</dc:creator>
  <cp:lastModifiedBy>Hanne Hornsletten Brodén</cp:lastModifiedBy>
  <cp:revision>2</cp:revision>
  <cp:lastPrinted>2019-03-06T13:33:00Z</cp:lastPrinted>
  <dcterms:created xsi:type="dcterms:W3CDTF">2025-10-27T11:45:00Z</dcterms:created>
  <dcterms:modified xsi:type="dcterms:W3CDTF">2025-10-27T11:45:00Z</dcterms:modified>
</cp:coreProperties>
</file>