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551" w:rsidRPr="00E06E20" w:rsidRDefault="00E06E20" w:rsidP="00E06E20">
      <w:pPr>
        <w:jc w:val="center"/>
        <w:rPr>
          <w:b/>
        </w:rPr>
      </w:pPr>
      <w:r w:rsidRPr="00E06E20">
        <w:rPr>
          <w:b/>
        </w:rPr>
        <w:t>Møtegodtgjørelse</w:t>
      </w:r>
    </w:p>
    <w:p w:rsidR="00E06E20" w:rsidRDefault="00E06E20" w:rsidP="00E06E20">
      <w:pPr>
        <w:jc w:val="center"/>
        <w:rPr>
          <w:b/>
        </w:rPr>
      </w:pPr>
      <w:r w:rsidRPr="00E06E20">
        <w:rPr>
          <w:b/>
        </w:rPr>
        <w:t>Satser pr 01.08.2022</w:t>
      </w:r>
    </w:p>
    <w:p w:rsidR="00E06E20" w:rsidRDefault="00E06E20" w:rsidP="00E06E20">
      <w:pPr>
        <w:rPr>
          <w:b/>
        </w:rPr>
      </w:pPr>
    </w:p>
    <w:p w:rsidR="00E06E20" w:rsidRDefault="00E06E20" w:rsidP="00E06E20">
      <w:pPr>
        <w:rPr>
          <w:b/>
        </w:rPr>
      </w:pPr>
    </w:p>
    <w:p w:rsidR="00E06E20" w:rsidRDefault="00E06E20" w:rsidP="00E06E20">
      <w:r>
        <w:t>Kommunestyret:</w:t>
      </w:r>
      <w:r>
        <w:tab/>
      </w:r>
      <w:r>
        <w:tab/>
      </w:r>
      <w:r>
        <w:tab/>
      </w:r>
      <w:r>
        <w:tab/>
      </w:r>
      <w:r>
        <w:tab/>
      </w:r>
      <w:r>
        <w:tab/>
        <w:t>1709,-</w:t>
      </w:r>
    </w:p>
    <w:p w:rsidR="00E06E20" w:rsidRDefault="00E06E20" w:rsidP="00E06E20">
      <w:r>
        <w:t>Formannskapet:</w:t>
      </w:r>
      <w:r>
        <w:tab/>
      </w:r>
      <w:r>
        <w:tab/>
      </w:r>
      <w:r>
        <w:tab/>
      </w:r>
      <w:r>
        <w:tab/>
      </w:r>
      <w:r>
        <w:tab/>
      </w:r>
      <w:r>
        <w:tab/>
        <w:t>1709,-</w:t>
      </w:r>
    </w:p>
    <w:p w:rsidR="00E06E20" w:rsidRDefault="00E06E20" w:rsidP="00E06E20">
      <w:r>
        <w:t>Teknisk- og miljøutvalget:</w:t>
      </w:r>
      <w:r>
        <w:tab/>
      </w:r>
      <w:r>
        <w:tab/>
      </w:r>
      <w:r>
        <w:tab/>
      </w:r>
      <w:r>
        <w:tab/>
      </w:r>
      <w:r>
        <w:tab/>
        <w:t>1709,-</w:t>
      </w:r>
    </w:p>
    <w:p w:rsidR="00E06E20" w:rsidRDefault="00E06E20" w:rsidP="00E06E20">
      <w:r>
        <w:t>Oppvekst- og kulturutvalget:</w:t>
      </w:r>
      <w:r>
        <w:tab/>
      </w:r>
      <w:r>
        <w:tab/>
      </w:r>
      <w:r>
        <w:tab/>
      </w:r>
      <w:r>
        <w:tab/>
      </w:r>
      <w:r>
        <w:tab/>
        <w:t>1139,-</w:t>
      </w:r>
    </w:p>
    <w:p w:rsidR="00E06E20" w:rsidRDefault="00E06E20" w:rsidP="00E06E20">
      <w:r>
        <w:t>Helse- og omsorgsutvalget:</w:t>
      </w:r>
      <w:r>
        <w:tab/>
      </w:r>
      <w:r>
        <w:tab/>
      </w:r>
      <w:r>
        <w:tab/>
      </w:r>
      <w:r>
        <w:tab/>
      </w:r>
      <w:r>
        <w:tab/>
        <w:t>1139,-</w:t>
      </w:r>
    </w:p>
    <w:p w:rsidR="00E06E20" w:rsidRDefault="00E06E20" w:rsidP="00E06E20">
      <w:r>
        <w:t>Eldrerådet: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570,-</w:t>
      </w:r>
      <w:r>
        <w:tab/>
      </w:r>
      <w:r>
        <w:tab/>
      </w:r>
      <w:r>
        <w:tab/>
      </w:r>
      <w:r>
        <w:tab/>
      </w:r>
    </w:p>
    <w:p w:rsidR="00E06E20" w:rsidRDefault="00E06E20" w:rsidP="00E06E20">
      <w:r>
        <w:t>Rådet for personer med funksjonsnedsettelser:</w:t>
      </w:r>
      <w:r>
        <w:tab/>
      </w:r>
      <w:r>
        <w:tab/>
      </w:r>
      <w:r>
        <w:tab/>
        <w:t>570.-</w:t>
      </w:r>
    </w:p>
    <w:p w:rsidR="00E06E20" w:rsidRDefault="00E06E20" w:rsidP="00E06E20">
      <w:r>
        <w:t>Gruppeledermøtet:</w:t>
      </w:r>
      <w:r>
        <w:tab/>
      </w:r>
      <w:r>
        <w:tab/>
      </w:r>
      <w:r>
        <w:tab/>
      </w:r>
      <w:r>
        <w:tab/>
      </w:r>
      <w:r>
        <w:tab/>
      </w:r>
      <w:r>
        <w:tab/>
        <w:t>570,-</w:t>
      </w:r>
    </w:p>
    <w:p w:rsidR="00E06E20" w:rsidRDefault="00E06E20" w:rsidP="00E06E20">
      <w:r>
        <w:t>Landbruksutvalget:</w:t>
      </w:r>
      <w:r>
        <w:tab/>
      </w:r>
      <w:r>
        <w:tab/>
      </w:r>
      <w:r>
        <w:tab/>
      </w:r>
      <w:r>
        <w:tab/>
      </w:r>
      <w:r>
        <w:tab/>
      </w:r>
      <w:r>
        <w:tab/>
        <w:t>570,-</w:t>
      </w:r>
    </w:p>
    <w:p w:rsidR="00E06E20" w:rsidRDefault="00E06E20" w:rsidP="00E06E20">
      <w:r>
        <w:t>Vilt- og innlandsfiskeutvalget:</w:t>
      </w:r>
      <w:r>
        <w:tab/>
      </w:r>
      <w:r>
        <w:tab/>
      </w:r>
      <w:r>
        <w:tab/>
      </w:r>
      <w:r>
        <w:tab/>
      </w:r>
      <w:r>
        <w:tab/>
        <w:t>570,-</w:t>
      </w:r>
    </w:p>
    <w:p w:rsidR="00E06E20" w:rsidRDefault="00E06E20" w:rsidP="00E06E20">
      <w:r>
        <w:t>Kontrollutvalget:</w:t>
      </w:r>
      <w:r>
        <w:tab/>
      </w:r>
      <w:r>
        <w:tab/>
      </w:r>
      <w:r>
        <w:tab/>
      </w:r>
      <w:r>
        <w:tab/>
      </w:r>
      <w:r>
        <w:tab/>
      </w:r>
      <w:r>
        <w:tab/>
        <w:t>570,-</w:t>
      </w:r>
    </w:p>
    <w:p w:rsidR="00E06E20" w:rsidRPr="00E06E20" w:rsidRDefault="00E06E20" w:rsidP="00E06E20">
      <w:r>
        <w:t>Andre utvalg/andre møter:</w:t>
      </w:r>
      <w:r>
        <w:tab/>
      </w:r>
      <w:r>
        <w:tab/>
      </w:r>
      <w:r>
        <w:tab/>
      </w:r>
      <w:r>
        <w:tab/>
      </w:r>
      <w:r>
        <w:tab/>
        <w:t>570,-</w:t>
      </w:r>
      <w:bookmarkStart w:id="0" w:name="_GoBack"/>
      <w:bookmarkEnd w:id="0"/>
    </w:p>
    <w:sectPr w:rsidR="00E06E20" w:rsidRPr="00E06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DE2"/>
    <w:rsid w:val="000A7551"/>
    <w:rsid w:val="00744DE2"/>
    <w:rsid w:val="00E0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BE178"/>
  <w15:chartTrackingRefBased/>
  <w15:docId w15:val="{4B1D8A00-47D9-4B92-95C1-6C970F77D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72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Bamble, Siljan og Skien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Christin Stensen-Christensen</dc:creator>
  <cp:keywords/>
  <dc:description/>
  <cp:lastModifiedBy>Emily Christin Stensen-Christensen</cp:lastModifiedBy>
  <cp:revision>1</cp:revision>
  <dcterms:created xsi:type="dcterms:W3CDTF">2022-06-20T07:29:00Z</dcterms:created>
  <dcterms:modified xsi:type="dcterms:W3CDTF">2022-06-21T10:24:00Z</dcterms:modified>
</cp:coreProperties>
</file>