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EF4D" w14:textId="5D1B38EB" w:rsidR="00482F82" w:rsidRPr="00B305DB" w:rsidRDefault="00B77F97" w:rsidP="00F567C9">
      <w:pPr>
        <w:rPr>
          <w:rFonts w:ascii="Arial" w:hAnsi="Arial" w:cs="Arial"/>
          <w:noProof/>
          <w:sz w:val="22"/>
          <w:szCs w:val="22"/>
          <w:lang w:eastAsia="nb-NO"/>
        </w:rPr>
      </w:pPr>
      <w:r w:rsidRPr="00B305DB">
        <w:rPr>
          <w:rFonts w:ascii="Arial" w:hAnsi="Arial" w:cs="Arial"/>
          <w:noProof/>
          <w:sz w:val="22"/>
          <w:szCs w:val="22"/>
          <w:lang w:eastAsia="nb-NO"/>
        </w:rPr>
        <w:drawing>
          <wp:anchor distT="0" distB="0" distL="114300" distR="114300" simplePos="0" relativeHeight="251653120" behindDoc="1" locked="0" layoutInCell="1" allowOverlap="1" wp14:anchorId="59B0E9B7" wp14:editId="6DB7B0D6">
            <wp:simplePos x="0" y="0"/>
            <wp:positionH relativeFrom="page">
              <wp:align>left</wp:align>
            </wp:positionH>
            <wp:positionV relativeFrom="paragraph">
              <wp:posOffset>-955806</wp:posOffset>
            </wp:positionV>
            <wp:extent cx="7568565" cy="1070610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565" cy="10706100"/>
                    </a:xfrm>
                    <a:prstGeom prst="rect">
                      <a:avLst/>
                    </a:prstGeom>
                  </pic:spPr>
                </pic:pic>
              </a:graphicData>
            </a:graphic>
            <wp14:sizeRelH relativeFrom="page">
              <wp14:pctWidth>0</wp14:pctWidth>
            </wp14:sizeRelH>
            <wp14:sizeRelV relativeFrom="page">
              <wp14:pctHeight>0</wp14:pctHeight>
            </wp14:sizeRelV>
          </wp:anchor>
        </w:drawing>
      </w:r>
    </w:p>
    <w:p w14:paraId="5C181684" w14:textId="4392E9D0" w:rsidR="00EE4DD1" w:rsidRPr="00B305DB" w:rsidRDefault="00B876C0" w:rsidP="00B77F97">
      <w:pPr>
        <w:pStyle w:val="Overskrift3"/>
        <w:rPr>
          <w:rFonts w:ascii="Arial" w:hAnsi="Arial" w:cs="Arial"/>
        </w:rPr>
      </w:pPr>
      <w:bookmarkStart w:id="0" w:name="_Toc14177357"/>
      <w:bookmarkStart w:id="1" w:name="_Toc106226690"/>
      <w:bookmarkStart w:id="2" w:name="_Toc106226742"/>
      <w:bookmarkStart w:id="3" w:name="_Toc169769127"/>
      <w:r w:rsidRPr="00B305DB">
        <w:rPr>
          <w:rFonts w:ascii="Arial" w:hAnsi="Arial" w:cs="Arial"/>
          <w:noProof/>
          <w:sz w:val="22"/>
          <w:szCs w:val="22"/>
          <w:lang w:eastAsia="nb-NO"/>
        </w:rPr>
        <mc:AlternateContent>
          <mc:Choice Requires="wps">
            <w:drawing>
              <wp:anchor distT="0" distB="0" distL="114300" distR="114300" simplePos="0" relativeHeight="251657216" behindDoc="1" locked="0" layoutInCell="1" allowOverlap="1" wp14:anchorId="1285D511" wp14:editId="08AE9700">
                <wp:simplePos x="0" y="0"/>
                <wp:positionH relativeFrom="margin">
                  <wp:posOffset>-304800</wp:posOffset>
                </wp:positionH>
                <wp:positionV relativeFrom="paragraph">
                  <wp:posOffset>361556</wp:posOffset>
                </wp:positionV>
                <wp:extent cx="6495393" cy="6180083"/>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393" cy="6180083"/>
                        </a:xfrm>
                        <a:prstGeom prst="rect">
                          <a:avLst/>
                        </a:prstGeom>
                        <a:noFill/>
                        <a:ln w="9525">
                          <a:noFill/>
                          <a:miter lim="800000"/>
                          <a:headEnd/>
                          <a:tailEnd/>
                        </a:ln>
                      </wps:spPr>
                      <wps:txbx>
                        <w:txbxContent>
                          <w:p w14:paraId="5E9073BD" w14:textId="3B987B50" w:rsidR="00D23C35" w:rsidRPr="00382154"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K</w:t>
                            </w:r>
                            <w:r w:rsidRPr="00382154">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ompetanseplan for barnehagene i Bamble</w:t>
                            </w:r>
                          </w:p>
                          <w:p w14:paraId="2D089B0B" w14:textId="0A2265E2"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2024 - 2025</w:t>
                            </w:r>
                          </w:p>
                          <w:p w14:paraId="1CFBD18A" w14:textId="26BD5B56"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965C4BD" w14:textId="7FD89E29"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noProof/>
                                <w:color w:val="FFFFFF" w:themeColor="background1"/>
                                <w:sz w:val="56"/>
                                <w:szCs w:val="56"/>
                                <w:lang w:eastAsia="nb-NO"/>
                              </w:rPr>
                              <w:drawing>
                                <wp:inline distT="0" distB="0" distL="0" distR="0" wp14:anchorId="34387572" wp14:editId="4041202A">
                                  <wp:extent cx="4037676" cy="3028257"/>
                                  <wp:effectExtent l="266700" t="266700" r="267970" b="2679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53).jfif"/>
                                          <pic:cNvPicPr/>
                                        </pic:nvPicPr>
                                        <pic:blipFill>
                                          <a:blip r:embed="rId9">
                                            <a:extLst>
                                              <a:ext uri="{28A0092B-C50C-407E-A947-70E740481C1C}">
                                                <a14:useLocalDpi xmlns:a14="http://schemas.microsoft.com/office/drawing/2010/main" val="0"/>
                                              </a:ext>
                                            </a:extLst>
                                          </a:blip>
                                          <a:stretch>
                                            <a:fillRect/>
                                          </a:stretch>
                                        </pic:blipFill>
                                        <pic:spPr>
                                          <a:xfrm>
                                            <a:off x="0" y="0"/>
                                            <a:ext cx="4060580" cy="30454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26249CD6" w14:textId="6F39685B" w:rsidR="00D23C35" w:rsidRPr="00382154" w:rsidRDefault="00D23C35" w:rsidP="00B77F97">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5D511" id="_x0000_t202" coordsize="21600,21600" o:spt="202" path="m,l,21600r21600,l21600,xe">
                <v:stroke joinstyle="miter"/>
                <v:path gradientshapeok="t" o:connecttype="rect"/>
              </v:shapetype>
              <v:shape id="Tekstboks 2" o:spid="_x0000_s1026" type="#_x0000_t202" style="position:absolute;margin-left:-24pt;margin-top:28.45pt;width:511.45pt;height:48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UD+QEAAM4DAAAOAAAAZHJzL2Uyb0RvYy54bWysU9uO2yAQfa/Uf0C8N7Zza2LFWW13u1Wl&#10;7UXa9gMwxjEqMBRI7PTrO2BvNmrfqvoBMR44M+fMYXczaEVOwnkJpqLFLKdEGA6NNIeKfv/28GZD&#10;iQ/MNEyBERU9C09v9q9f7Xpbijl0oBrhCIIYX/a2ol0ItswyzzuhmZ+BFQaTLTjNAobukDWO9Yiu&#10;VTbP83XWg2usAy68x7/3Y5LuE37bCh6+tK0XgaiKYm8hrS6tdVyz/Y6VB8dsJ/nUBvuHLjSTBote&#10;oO5ZYOTo5F9QWnIHHtow46AzaFvJReKAbIr8DzZPHbMicUFxvL3I5P8fLP98erJfHQnDOxhwgImE&#10;t4/Af3hi4K5j5iBunYO+E6zBwkWULOutL6erUWpf+ghS95+gwSGzY4AENLROR1WQJ0F0HMD5IroY&#10;AuH4c73crhbbBSUcc+tik+ebRarByufr1vnwQYAmcVNRh1NN8Oz06ENsh5XPR2I1Aw9SqTRZZUhf&#10;0e1qvkoXrjJaBjSekrqiWBK/0QqR5XvTpMuBSTXusYAyE+3IdOQchnrAg5F+Dc0ZBXAwGgwfBG46&#10;cL8o6dFcFfU/j8wJStRHgyJui+UyujEFy9XbOQbuOlNfZ5jhCFXRQMm4vQvJwSPXWxS7lUmGl06m&#10;XtE0SZ3J4NGV13E69fIM978BAAD//wMAUEsDBBQABgAIAAAAIQAuxoRd3wAAAAsBAAAPAAAAZHJz&#10;L2Rvd25yZXYueG1sTI/LTsMwEEX3SPyDNZXYtXYhfSSNUyEQWxB9ILFz42kSEY+j2G3C3zOsYDej&#10;Obpzbr4dXSuu2IfGk4b5TIFAKr1tqNJw2L9M1yBCNGRN6wk1fGOAbXF7k5vM+oHe8bqLleAQCpnR&#10;UMfYZVKGskZnwsx3SHw7+96ZyGtfSdubgcNdK++VWkpnGuIPtenwqcbya3dxGo6v58+PRL1Vz27R&#10;DX5Uklwqtb6bjI8bEBHH+AfDrz6rQ8FOJ38hG0SrYZqsuUvUsFimIBhIVwkPJybVg5qDLHL5v0Px&#10;AwAA//8DAFBLAQItABQABgAIAAAAIQC2gziS/gAAAOEBAAATAAAAAAAAAAAAAAAAAAAAAABbQ29u&#10;dGVudF9UeXBlc10ueG1sUEsBAi0AFAAGAAgAAAAhADj9If/WAAAAlAEAAAsAAAAAAAAAAAAAAAAA&#10;LwEAAF9yZWxzLy5yZWxzUEsBAi0AFAAGAAgAAAAhAHRVxQP5AQAAzgMAAA4AAAAAAAAAAAAAAAAA&#10;LgIAAGRycy9lMm9Eb2MueG1sUEsBAi0AFAAGAAgAAAAhAC7GhF3fAAAACwEAAA8AAAAAAAAAAAAA&#10;AAAAUwQAAGRycy9kb3ducmV2LnhtbFBLBQYAAAAABAAEAPMAAABfBQAAAAA=&#10;" filled="f" stroked="f">
                <v:textbox>
                  <w:txbxContent>
                    <w:p w14:paraId="5E9073BD" w14:textId="3B987B50" w:rsidR="00D23C35" w:rsidRPr="00382154"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K</w:t>
                      </w:r>
                      <w:r w:rsidRPr="00382154">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ompetanseplan for barnehagene i Bamble</w:t>
                      </w:r>
                    </w:p>
                    <w:p w14:paraId="2D089B0B" w14:textId="0A2265E2"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t>2024 - 2025</w:t>
                      </w:r>
                    </w:p>
                    <w:p w14:paraId="1CFBD18A" w14:textId="26BD5B56"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p w14:paraId="4965C4BD" w14:textId="7FD89E29" w:rsidR="00D23C35" w:rsidRDefault="00D23C35" w:rsidP="00B876C0">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r>
                        <w:rPr>
                          <w:rFonts w:ascii="Lucida Sans" w:hAnsi="Lucida Sans"/>
                          <w:b/>
                          <w:noProof/>
                          <w:color w:val="FFFFFF" w:themeColor="background1"/>
                          <w:sz w:val="56"/>
                          <w:szCs w:val="56"/>
                          <w:lang w:eastAsia="nb-NO"/>
                        </w:rPr>
                        <w:drawing>
                          <wp:inline distT="0" distB="0" distL="0" distR="0" wp14:anchorId="34387572" wp14:editId="4041202A">
                            <wp:extent cx="4037676" cy="3028257"/>
                            <wp:effectExtent l="266700" t="266700" r="267970" b="26797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53).jfif"/>
                                    <pic:cNvPicPr/>
                                  </pic:nvPicPr>
                                  <pic:blipFill>
                                    <a:blip r:embed="rId9">
                                      <a:extLst>
                                        <a:ext uri="{28A0092B-C50C-407E-A947-70E740481C1C}">
                                          <a14:useLocalDpi xmlns:a14="http://schemas.microsoft.com/office/drawing/2010/main" val="0"/>
                                        </a:ext>
                                      </a:extLst>
                                    </a:blip>
                                    <a:stretch>
                                      <a:fillRect/>
                                    </a:stretch>
                                  </pic:blipFill>
                                  <pic:spPr>
                                    <a:xfrm>
                                      <a:off x="0" y="0"/>
                                      <a:ext cx="4060580" cy="30454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26249CD6" w14:textId="6F39685B" w:rsidR="00D23C35" w:rsidRPr="00382154" w:rsidRDefault="00D23C35" w:rsidP="00B77F97">
                      <w:pPr>
                        <w:spacing w:line="240" w:lineRule="auto"/>
                        <w:jc w:val="center"/>
                        <w:rPr>
                          <w:rFonts w:ascii="Lucida Sans" w:hAnsi="Lucida Sans"/>
                          <w:b/>
                          <w:color w:val="FFFFFF" w:themeColor="background1"/>
                          <w:sz w:val="56"/>
                          <w:szCs w:val="56"/>
                          <w14:shadow w14:blurRad="50800" w14:dist="38100" w14:dir="2700000" w14:sx="100000" w14:sy="100000" w14:kx="0" w14:ky="0" w14:algn="tl">
                            <w14:srgbClr w14:val="000000">
                              <w14:alpha w14:val="60000"/>
                            </w14:srgbClr>
                          </w14:shadow>
                        </w:rPr>
                      </w:pPr>
                    </w:p>
                  </w:txbxContent>
                </v:textbox>
                <w10:wrap anchorx="margin"/>
              </v:shape>
            </w:pict>
          </mc:Fallback>
        </mc:AlternateContent>
      </w:r>
      <w:r w:rsidRPr="00B305DB">
        <w:rPr>
          <w:rFonts w:ascii="Arial" w:hAnsi="Arial" w:cs="Arial"/>
          <w:noProof/>
          <w:sz w:val="22"/>
          <w:szCs w:val="22"/>
          <w:lang w:eastAsia="nb-NO"/>
        </w:rPr>
        <mc:AlternateContent>
          <mc:Choice Requires="wps">
            <w:drawing>
              <wp:anchor distT="0" distB="0" distL="114300" distR="114300" simplePos="0" relativeHeight="251659264" behindDoc="1" locked="0" layoutInCell="1" allowOverlap="1" wp14:anchorId="02B013D4" wp14:editId="66F9BB29">
                <wp:simplePos x="0" y="0"/>
                <wp:positionH relativeFrom="margin">
                  <wp:align>center</wp:align>
                </wp:positionH>
                <wp:positionV relativeFrom="paragraph">
                  <wp:posOffset>6488430</wp:posOffset>
                </wp:positionV>
                <wp:extent cx="5076825" cy="1988820"/>
                <wp:effectExtent l="0" t="0" r="0" b="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988820"/>
                        </a:xfrm>
                        <a:prstGeom prst="rect">
                          <a:avLst/>
                        </a:prstGeom>
                        <a:noFill/>
                        <a:ln w="9525">
                          <a:noFill/>
                          <a:miter lim="800000"/>
                          <a:headEnd/>
                          <a:tailEnd/>
                        </a:ln>
                      </wps:spPr>
                      <wps:txbx>
                        <w:txbxContent>
                          <w:p w14:paraId="4BE7ADE1" w14:textId="3E2F6A12" w:rsidR="00D23C35" w:rsidRDefault="00D23C35" w:rsidP="00B876C0">
                            <w:pPr>
                              <w:spacing w:line="240" w:lineRule="auto"/>
                              <w:jc w:val="center"/>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pPr>
                            <w:r>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t>Inkluderende lekefellesskap</w:t>
                            </w:r>
                          </w:p>
                          <w:p w14:paraId="224316B2" w14:textId="59D9F97B" w:rsidR="00D23C35" w:rsidRPr="00104DC2" w:rsidRDefault="00D23C35" w:rsidP="00B1472C">
                            <w:pPr>
                              <w:pStyle w:val="Listeavsnitt"/>
                              <w:spacing w:line="240" w:lineRule="auto"/>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013D4" id="_x0000_s1027" type="#_x0000_t202" style="position:absolute;margin-left:0;margin-top:510.9pt;width:399.75pt;height:156.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Ha+gEAANUDAAAOAAAAZHJzL2Uyb0RvYy54bWysU11v2yAUfZ+0/4B4X2xHSetYcaquXadJ&#10;3YfU7QdgjGM04DIgsbNfvwt206h7m+YHdOGac+8597C9GbUiR+G8BFPTYpFTIgyHVpp9TX98f3hX&#10;UuIDMy1TYERNT8LTm93bN9vBVmIJPahWOIIgxleDrWkfgq2yzPNeaOYXYIXBZAdOs4Bbt89axwZE&#10;1ypb5vlVNoBrrQMuvMfT+ylJdwm/6wQPX7vOi0BUTbG3kFaX1iau2W7Lqr1jtpd8boP9QxeaSYNF&#10;z1D3LDBycPIvKC25Aw9dWHDQGXSd5CJxQDZF/orNU8+sSFxQHG/PMvn/B8u/HJ/sN0fC+B5GHGAi&#10;4e0j8J+eGLjrmdmLW+dg6AVrsXARJcsG66v5apTaVz6CNMNnaHHI7BAgAY2d01EV5EkQHQdwOosu&#10;xkA4Hq7z66tyuaaEY67YlGW5TGPJWPV83TofPgrQJAY1dTjVBM+Ojz7Edlj1/EusZuBBKpUmqwwZ&#10;arpZI/6rjJYBjaekrmmZx2+yQmT5wbTpcmBSTTEWUGamHZlOnMPYjES2syZRhQbaE+rgYPIZvgsM&#10;enC/KRnQYzX1vw7MCUrUJ4NaborVKpoybVbrayRO3GWmucwwwxGqpoGSKbwLycgTsVvUvJNJjZdO&#10;5pbRO0mk2efRnJf79NfLa9z9AQAA//8DAFBLAwQUAAYACAAAACEAp9Zm7d0AAAAKAQAADwAAAGRy&#10;cy9kb3ducmV2LnhtbEyPzU7DMBCE70i8g7VI3Oi6LQES4lQIxBVE+ZG4ufE2iYjXUew24e1ZTnDc&#10;mdHsfOVm9r060hi7wAaWCw2KuA6u48bA2+vjxQ2omCw72wcmA98UYVOdnpS2cGHiFzpuU6OkhGNh&#10;DbQpDQVirFvyNi7CQCzePozeJjnHBt1oJyn3Pa60vkJvO5YPrR3ovqX6a3vwBt6f9p8fl/q5efDZ&#10;MIVZI/scjTk/m+9uQSWa018YfufLdKhk0y4c2EXVGxCQJKpeLYVA/Os8z0DtRFqvMw1YlfgfofoB&#10;AAD//wMAUEsBAi0AFAAGAAgAAAAhALaDOJL+AAAA4QEAABMAAAAAAAAAAAAAAAAAAAAAAFtDb250&#10;ZW50X1R5cGVzXS54bWxQSwECLQAUAAYACAAAACEAOP0h/9YAAACUAQAACwAAAAAAAAAAAAAAAAAv&#10;AQAAX3JlbHMvLnJlbHNQSwECLQAUAAYACAAAACEARH7R2voBAADVAwAADgAAAAAAAAAAAAAAAAAu&#10;AgAAZHJzL2Uyb0RvYy54bWxQSwECLQAUAAYACAAAACEAp9Zm7d0AAAAKAQAADwAAAAAAAAAAAAAA&#10;AABUBAAAZHJzL2Rvd25yZXYueG1sUEsFBgAAAAAEAAQA8wAAAF4FAAAAAA==&#10;" filled="f" stroked="f">
                <v:textbox>
                  <w:txbxContent>
                    <w:p w14:paraId="4BE7ADE1" w14:textId="3E2F6A12" w:rsidR="00D23C35" w:rsidRDefault="00D23C35" w:rsidP="00B876C0">
                      <w:pPr>
                        <w:spacing w:line="240" w:lineRule="auto"/>
                        <w:jc w:val="center"/>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pPr>
                      <w:r>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t>Inkluderende lekefellesskap</w:t>
                      </w:r>
                    </w:p>
                    <w:p w14:paraId="224316B2" w14:textId="59D9F97B" w:rsidR="00D23C35" w:rsidRPr="00104DC2" w:rsidRDefault="00D23C35" w:rsidP="00B1472C">
                      <w:pPr>
                        <w:pStyle w:val="Listeavsnitt"/>
                        <w:spacing w:line="240" w:lineRule="auto"/>
                        <w:rPr>
                          <w:rFonts w:ascii="Lucida Sans" w:hAnsi="Lucida Sans"/>
                          <w:b/>
                          <w:i/>
                          <w:color w:val="FFFFFF" w:themeColor="background1"/>
                          <w:sz w:val="40"/>
                          <w:szCs w:val="40"/>
                          <w14:shadow w14:blurRad="50800" w14:dist="38100" w14:dir="2700000" w14:sx="100000" w14:sy="100000" w14:kx="0" w14:ky="0" w14:algn="tl">
                            <w14:srgbClr w14:val="000000">
                              <w14:alpha w14:val="60000"/>
                            </w14:srgbClr>
                          </w14:shadow>
                        </w:rPr>
                      </w:pPr>
                    </w:p>
                  </w:txbxContent>
                </v:textbox>
                <w10:wrap anchorx="margin"/>
              </v:shape>
            </w:pict>
          </mc:Fallback>
        </mc:AlternateContent>
      </w:r>
      <w:bookmarkEnd w:id="0"/>
      <w:bookmarkEnd w:id="1"/>
      <w:bookmarkEnd w:id="2"/>
      <w:bookmarkEnd w:id="3"/>
      <w:r w:rsidR="00F567C9" w:rsidRPr="00B305DB">
        <w:rPr>
          <w:rFonts w:ascii="Arial" w:hAnsi="Arial" w:cs="Arial"/>
        </w:rPr>
        <w:br w:type="page"/>
      </w:r>
      <w:bookmarkStart w:id="4" w:name="_Toc481497339"/>
      <w:bookmarkEnd w:id="4"/>
    </w:p>
    <w:sdt>
      <w:sdtPr>
        <w:rPr>
          <w:rFonts w:ascii="Arial" w:hAnsi="Arial" w:cs="Arial"/>
          <w:caps w:val="0"/>
          <w:color w:val="auto"/>
          <w:spacing w:val="0"/>
          <w:sz w:val="20"/>
          <w:szCs w:val="20"/>
        </w:rPr>
        <w:id w:val="619421825"/>
        <w:docPartObj>
          <w:docPartGallery w:val="Table of Contents"/>
          <w:docPartUnique/>
        </w:docPartObj>
      </w:sdtPr>
      <w:sdtEndPr>
        <w:rPr>
          <w:b/>
          <w:bCs/>
        </w:rPr>
      </w:sdtEndPr>
      <w:sdtContent>
        <w:p w14:paraId="2324B2FA" w14:textId="77777777" w:rsidR="00715995" w:rsidRPr="00B305DB" w:rsidRDefault="480C5C2F" w:rsidP="480C5C2F">
          <w:pPr>
            <w:pStyle w:val="Overskriftforinnholdsfortegnelse"/>
            <w:rPr>
              <w:rFonts w:ascii="Arial" w:hAnsi="Arial" w:cs="Arial"/>
            </w:rPr>
          </w:pPr>
          <w:r w:rsidRPr="00B305DB">
            <w:rPr>
              <w:rFonts w:ascii="Arial" w:hAnsi="Arial" w:cs="Arial"/>
            </w:rPr>
            <w:t>Innhold</w:t>
          </w:r>
        </w:p>
        <w:p w14:paraId="1D8793BA" w14:textId="4E47FC45" w:rsidR="00EB40B1" w:rsidRDefault="00715995">
          <w:pPr>
            <w:pStyle w:val="INNH3"/>
            <w:tabs>
              <w:tab w:val="right" w:leader="dot" w:pos="9062"/>
            </w:tabs>
            <w:rPr>
              <w:noProof/>
              <w:sz w:val="22"/>
              <w:szCs w:val="22"/>
              <w:lang w:eastAsia="nb-NO"/>
            </w:rPr>
          </w:pPr>
          <w:r w:rsidRPr="00B305DB">
            <w:rPr>
              <w:rFonts w:ascii="Arial" w:hAnsi="Arial" w:cs="Arial"/>
              <w:sz w:val="22"/>
              <w:szCs w:val="22"/>
            </w:rPr>
            <w:fldChar w:fldCharType="begin"/>
          </w:r>
          <w:r w:rsidRPr="00B305DB">
            <w:rPr>
              <w:rFonts w:ascii="Arial" w:hAnsi="Arial" w:cs="Arial"/>
              <w:sz w:val="22"/>
              <w:szCs w:val="22"/>
            </w:rPr>
            <w:instrText xml:space="preserve"> TOC \o "1-3" \h \z \u </w:instrText>
          </w:r>
          <w:r w:rsidRPr="00B305DB">
            <w:rPr>
              <w:rFonts w:ascii="Arial" w:hAnsi="Arial" w:cs="Arial"/>
              <w:sz w:val="22"/>
              <w:szCs w:val="22"/>
            </w:rPr>
            <w:fldChar w:fldCharType="separate"/>
          </w:r>
          <w:hyperlink w:anchor="_Toc169769127" w:history="1">
            <w:r w:rsidR="00EB40B1">
              <w:rPr>
                <w:noProof/>
                <w:webHidden/>
              </w:rPr>
              <w:tab/>
            </w:r>
            <w:r w:rsidR="00EB40B1">
              <w:rPr>
                <w:noProof/>
                <w:webHidden/>
              </w:rPr>
              <w:fldChar w:fldCharType="begin"/>
            </w:r>
            <w:r w:rsidR="00EB40B1">
              <w:rPr>
                <w:noProof/>
                <w:webHidden/>
              </w:rPr>
              <w:instrText xml:space="preserve"> PAGEREF _Toc169769127 \h </w:instrText>
            </w:r>
            <w:r w:rsidR="00EB40B1">
              <w:rPr>
                <w:noProof/>
                <w:webHidden/>
              </w:rPr>
            </w:r>
            <w:r w:rsidR="00EB40B1">
              <w:rPr>
                <w:noProof/>
                <w:webHidden/>
              </w:rPr>
              <w:fldChar w:fldCharType="separate"/>
            </w:r>
            <w:r w:rsidR="00EB40B1">
              <w:rPr>
                <w:noProof/>
                <w:webHidden/>
              </w:rPr>
              <w:t>1</w:t>
            </w:r>
            <w:r w:rsidR="00EB40B1">
              <w:rPr>
                <w:noProof/>
                <w:webHidden/>
              </w:rPr>
              <w:fldChar w:fldCharType="end"/>
            </w:r>
          </w:hyperlink>
        </w:p>
        <w:p w14:paraId="753B11DF" w14:textId="781284F0" w:rsidR="00EB40B1" w:rsidRDefault="00EB40B1">
          <w:pPr>
            <w:pStyle w:val="INNH1"/>
            <w:tabs>
              <w:tab w:val="right" w:leader="dot" w:pos="9062"/>
            </w:tabs>
            <w:rPr>
              <w:noProof/>
              <w:sz w:val="22"/>
              <w:szCs w:val="22"/>
              <w:lang w:eastAsia="nb-NO"/>
            </w:rPr>
          </w:pPr>
          <w:hyperlink w:anchor="_Toc169769128" w:history="1">
            <w:r w:rsidRPr="00E23CB0">
              <w:rPr>
                <w:rStyle w:val="Hyperkobling"/>
                <w:rFonts w:ascii="Arial" w:hAnsi="Arial" w:cs="Arial"/>
                <w:noProof/>
              </w:rPr>
              <w:t>Innledning</w:t>
            </w:r>
            <w:r>
              <w:rPr>
                <w:noProof/>
                <w:webHidden/>
              </w:rPr>
              <w:tab/>
            </w:r>
            <w:r>
              <w:rPr>
                <w:noProof/>
                <w:webHidden/>
              </w:rPr>
              <w:fldChar w:fldCharType="begin"/>
            </w:r>
            <w:r>
              <w:rPr>
                <w:noProof/>
                <w:webHidden/>
              </w:rPr>
              <w:instrText xml:space="preserve"> PAGEREF _Toc169769128 \h </w:instrText>
            </w:r>
            <w:r>
              <w:rPr>
                <w:noProof/>
                <w:webHidden/>
              </w:rPr>
            </w:r>
            <w:r>
              <w:rPr>
                <w:noProof/>
                <w:webHidden/>
              </w:rPr>
              <w:fldChar w:fldCharType="separate"/>
            </w:r>
            <w:r>
              <w:rPr>
                <w:noProof/>
                <w:webHidden/>
              </w:rPr>
              <w:t>3</w:t>
            </w:r>
            <w:r>
              <w:rPr>
                <w:noProof/>
                <w:webHidden/>
              </w:rPr>
              <w:fldChar w:fldCharType="end"/>
            </w:r>
          </w:hyperlink>
        </w:p>
        <w:p w14:paraId="762986E7" w14:textId="580C6D84" w:rsidR="00EB40B1" w:rsidRDefault="00EB40B1">
          <w:pPr>
            <w:pStyle w:val="INNH2"/>
            <w:tabs>
              <w:tab w:val="right" w:leader="dot" w:pos="9062"/>
            </w:tabs>
            <w:rPr>
              <w:noProof/>
              <w:sz w:val="22"/>
              <w:szCs w:val="22"/>
              <w:lang w:eastAsia="nb-NO"/>
            </w:rPr>
          </w:pPr>
          <w:hyperlink w:anchor="_Toc169769129" w:history="1">
            <w:r w:rsidRPr="00E23CB0">
              <w:rPr>
                <w:rStyle w:val="Hyperkobling"/>
                <w:rFonts w:ascii="Arial" w:hAnsi="Arial" w:cs="Arial"/>
                <w:noProof/>
              </w:rPr>
              <w:t>Kompetanseplanens formål</w:t>
            </w:r>
            <w:r>
              <w:rPr>
                <w:noProof/>
                <w:webHidden/>
              </w:rPr>
              <w:tab/>
            </w:r>
            <w:r>
              <w:rPr>
                <w:noProof/>
                <w:webHidden/>
              </w:rPr>
              <w:fldChar w:fldCharType="begin"/>
            </w:r>
            <w:r>
              <w:rPr>
                <w:noProof/>
                <w:webHidden/>
              </w:rPr>
              <w:instrText xml:space="preserve"> PAGEREF _Toc169769129 \h </w:instrText>
            </w:r>
            <w:r>
              <w:rPr>
                <w:noProof/>
                <w:webHidden/>
              </w:rPr>
            </w:r>
            <w:r>
              <w:rPr>
                <w:noProof/>
                <w:webHidden/>
              </w:rPr>
              <w:fldChar w:fldCharType="separate"/>
            </w:r>
            <w:r>
              <w:rPr>
                <w:noProof/>
                <w:webHidden/>
              </w:rPr>
              <w:t>3</w:t>
            </w:r>
            <w:r>
              <w:rPr>
                <w:noProof/>
                <w:webHidden/>
              </w:rPr>
              <w:fldChar w:fldCharType="end"/>
            </w:r>
          </w:hyperlink>
        </w:p>
        <w:p w14:paraId="32294587" w14:textId="79AEE777" w:rsidR="00EB40B1" w:rsidRDefault="00EB40B1">
          <w:pPr>
            <w:pStyle w:val="INNH2"/>
            <w:tabs>
              <w:tab w:val="right" w:leader="dot" w:pos="9062"/>
            </w:tabs>
            <w:rPr>
              <w:noProof/>
              <w:sz w:val="22"/>
              <w:szCs w:val="22"/>
              <w:lang w:eastAsia="nb-NO"/>
            </w:rPr>
          </w:pPr>
          <w:hyperlink w:anchor="_Toc169769130" w:history="1">
            <w:r w:rsidRPr="00E23CB0">
              <w:rPr>
                <w:rStyle w:val="Hyperkobling"/>
                <w:rFonts w:ascii="Arial" w:hAnsi="Arial" w:cs="Arial"/>
                <w:noProof/>
              </w:rPr>
              <w:t>Regional ordning for kompetanseutvikling i barnehage</w:t>
            </w:r>
            <w:r>
              <w:rPr>
                <w:noProof/>
                <w:webHidden/>
              </w:rPr>
              <w:tab/>
            </w:r>
            <w:r>
              <w:rPr>
                <w:noProof/>
                <w:webHidden/>
              </w:rPr>
              <w:fldChar w:fldCharType="begin"/>
            </w:r>
            <w:r>
              <w:rPr>
                <w:noProof/>
                <w:webHidden/>
              </w:rPr>
              <w:instrText xml:space="preserve"> PAGEREF _Toc169769130 \h </w:instrText>
            </w:r>
            <w:r>
              <w:rPr>
                <w:noProof/>
                <w:webHidden/>
              </w:rPr>
            </w:r>
            <w:r>
              <w:rPr>
                <w:noProof/>
                <w:webHidden/>
              </w:rPr>
              <w:fldChar w:fldCharType="separate"/>
            </w:r>
            <w:r>
              <w:rPr>
                <w:noProof/>
                <w:webHidden/>
              </w:rPr>
              <w:t>3</w:t>
            </w:r>
            <w:r>
              <w:rPr>
                <w:noProof/>
                <w:webHidden/>
              </w:rPr>
              <w:fldChar w:fldCharType="end"/>
            </w:r>
          </w:hyperlink>
        </w:p>
        <w:p w14:paraId="745D1E63" w14:textId="5390CB4C" w:rsidR="00EB40B1" w:rsidRDefault="00EB40B1">
          <w:pPr>
            <w:pStyle w:val="INNH2"/>
            <w:tabs>
              <w:tab w:val="right" w:leader="dot" w:pos="9062"/>
            </w:tabs>
            <w:rPr>
              <w:noProof/>
              <w:sz w:val="22"/>
              <w:szCs w:val="22"/>
              <w:lang w:eastAsia="nb-NO"/>
            </w:rPr>
          </w:pPr>
          <w:hyperlink w:anchor="_Toc169769131" w:history="1">
            <w:r w:rsidRPr="00E23CB0">
              <w:rPr>
                <w:rStyle w:val="Hyperkobling"/>
                <w:rFonts w:ascii="Arial" w:hAnsi="Arial" w:cs="Arial"/>
                <w:noProof/>
              </w:rPr>
              <w:t>Andre kompetansehevende tiltak innenfor regional ordning</w:t>
            </w:r>
            <w:r>
              <w:rPr>
                <w:noProof/>
                <w:webHidden/>
              </w:rPr>
              <w:tab/>
            </w:r>
            <w:r>
              <w:rPr>
                <w:noProof/>
                <w:webHidden/>
              </w:rPr>
              <w:fldChar w:fldCharType="begin"/>
            </w:r>
            <w:r>
              <w:rPr>
                <w:noProof/>
                <w:webHidden/>
              </w:rPr>
              <w:instrText xml:space="preserve"> PAGEREF _Toc169769131 \h </w:instrText>
            </w:r>
            <w:r>
              <w:rPr>
                <w:noProof/>
                <w:webHidden/>
              </w:rPr>
            </w:r>
            <w:r>
              <w:rPr>
                <w:noProof/>
                <w:webHidden/>
              </w:rPr>
              <w:fldChar w:fldCharType="separate"/>
            </w:r>
            <w:r>
              <w:rPr>
                <w:noProof/>
                <w:webHidden/>
              </w:rPr>
              <w:t>3</w:t>
            </w:r>
            <w:r>
              <w:rPr>
                <w:noProof/>
                <w:webHidden/>
              </w:rPr>
              <w:fldChar w:fldCharType="end"/>
            </w:r>
          </w:hyperlink>
        </w:p>
        <w:p w14:paraId="3363ADB5" w14:textId="2516BBD5" w:rsidR="00EB40B1" w:rsidRDefault="00EB40B1">
          <w:pPr>
            <w:pStyle w:val="INNH2"/>
            <w:tabs>
              <w:tab w:val="right" w:leader="dot" w:pos="9062"/>
            </w:tabs>
            <w:rPr>
              <w:noProof/>
              <w:sz w:val="22"/>
              <w:szCs w:val="22"/>
              <w:lang w:eastAsia="nb-NO"/>
            </w:rPr>
          </w:pPr>
          <w:hyperlink w:anchor="_Toc169769132" w:history="1">
            <w:r w:rsidRPr="00E23CB0">
              <w:rPr>
                <w:rStyle w:val="Hyperkobling"/>
                <w:rFonts w:ascii="Arial" w:hAnsi="Arial" w:cs="Arial"/>
                <w:noProof/>
              </w:rPr>
              <w:t>kompetanseløftet for spesialpedagogikk og inkluderende praksis</w:t>
            </w:r>
            <w:r>
              <w:rPr>
                <w:noProof/>
                <w:webHidden/>
              </w:rPr>
              <w:tab/>
            </w:r>
            <w:r>
              <w:rPr>
                <w:noProof/>
                <w:webHidden/>
              </w:rPr>
              <w:fldChar w:fldCharType="begin"/>
            </w:r>
            <w:r>
              <w:rPr>
                <w:noProof/>
                <w:webHidden/>
              </w:rPr>
              <w:instrText xml:space="preserve"> PAGEREF _Toc169769132 \h </w:instrText>
            </w:r>
            <w:r>
              <w:rPr>
                <w:noProof/>
                <w:webHidden/>
              </w:rPr>
            </w:r>
            <w:r>
              <w:rPr>
                <w:noProof/>
                <w:webHidden/>
              </w:rPr>
              <w:fldChar w:fldCharType="separate"/>
            </w:r>
            <w:r>
              <w:rPr>
                <w:noProof/>
                <w:webHidden/>
              </w:rPr>
              <w:t>4</w:t>
            </w:r>
            <w:r>
              <w:rPr>
                <w:noProof/>
                <w:webHidden/>
              </w:rPr>
              <w:fldChar w:fldCharType="end"/>
            </w:r>
          </w:hyperlink>
        </w:p>
        <w:p w14:paraId="120BC868" w14:textId="736EE76D" w:rsidR="00EB40B1" w:rsidRDefault="00EB40B1">
          <w:pPr>
            <w:pStyle w:val="INNH2"/>
            <w:tabs>
              <w:tab w:val="right" w:leader="dot" w:pos="9062"/>
            </w:tabs>
            <w:rPr>
              <w:noProof/>
              <w:sz w:val="22"/>
              <w:szCs w:val="22"/>
              <w:lang w:eastAsia="nb-NO"/>
            </w:rPr>
          </w:pPr>
          <w:hyperlink w:anchor="_Toc169769133" w:history="1">
            <w:r w:rsidRPr="00E23CB0">
              <w:rPr>
                <w:rStyle w:val="Hyperkobling"/>
                <w:rFonts w:ascii="Arial" w:hAnsi="Arial" w:cs="Arial"/>
                <w:noProof/>
              </w:rPr>
              <w:t>Liv og røre i bamble barnehagene</w:t>
            </w:r>
            <w:r>
              <w:rPr>
                <w:noProof/>
                <w:webHidden/>
              </w:rPr>
              <w:tab/>
            </w:r>
            <w:r>
              <w:rPr>
                <w:noProof/>
                <w:webHidden/>
              </w:rPr>
              <w:fldChar w:fldCharType="begin"/>
            </w:r>
            <w:r>
              <w:rPr>
                <w:noProof/>
                <w:webHidden/>
              </w:rPr>
              <w:instrText xml:space="preserve"> PAGEREF _Toc169769133 \h </w:instrText>
            </w:r>
            <w:r>
              <w:rPr>
                <w:noProof/>
                <w:webHidden/>
              </w:rPr>
            </w:r>
            <w:r>
              <w:rPr>
                <w:noProof/>
                <w:webHidden/>
              </w:rPr>
              <w:fldChar w:fldCharType="separate"/>
            </w:r>
            <w:r>
              <w:rPr>
                <w:noProof/>
                <w:webHidden/>
              </w:rPr>
              <w:t>5</w:t>
            </w:r>
            <w:r>
              <w:rPr>
                <w:noProof/>
                <w:webHidden/>
              </w:rPr>
              <w:fldChar w:fldCharType="end"/>
            </w:r>
          </w:hyperlink>
        </w:p>
        <w:p w14:paraId="6913F47A" w14:textId="27E73B29" w:rsidR="00EB40B1" w:rsidRDefault="00EB40B1">
          <w:pPr>
            <w:pStyle w:val="INNH1"/>
            <w:tabs>
              <w:tab w:val="right" w:leader="dot" w:pos="9062"/>
            </w:tabs>
            <w:rPr>
              <w:noProof/>
              <w:sz w:val="22"/>
              <w:szCs w:val="22"/>
              <w:lang w:eastAsia="nb-NO"/>
            </w:rPr>
          </w:pPr>
          <w:hyperlink w:anchor="_Toc169769134" w:history="1">
            <w:r w:rsidRPr="00E23CB0">
              <w:rPr>
                <w:rStyle w:val="Hyperkobling"/>
                <w:rFonts w:ascii="Arial" w:hAnsi="Arial" w:cs="Arial"/>
                <w:noProof/>
              </w:rPr>
              <w:t>Roller og ansvar i rEkomp</w:t>
            </w:r>
            <w:r>
              <w:rPr>
                <w:noProof/>
                <w:webHidden/>
              </w:rPr>
              <w:tab/>
            </w:r>
            <w:r>
              <w:rPr>
                <w:noProof/>
                <w:webHidden/>
              </w:rPr>
              <w:fldChar w:fldCharType="begin"/>
            </w:r>
            <w:r>
              <w:rPr>
                <w:noProof/>
                <w:webHidden/>
              </w:rPr>
              <w:instrText xml:space="preserve"> PAGEREF _Toc169769134 \h </w:instrText>
            </w:r>
            <w:r>
              <w:rPr>
                <w:noProof/>
                <w:webHidden/>
              </w:rPr>
            </w:r>
            <w:r>
              <w:rPr>
                <w:noProof/>
                <w:webHidden/>
              </w:rPr>
              <w:fldChar w:fldCharType="separate"/>
            </w:r>
            <w:r>
              <w:rPr>
                <w:noProof/>
                <w:webHidden/>
              </w:rPr>
              <w:t>6</w:t>
            </w:r>
            <w:r>
              <w:rPr>
                <w:noProof/>
                <w:webHidden/>
              </w:rPr>
              <w:fldChar w:fldCharType="end"/>
            </w:r>
          </w:hyperlink>
        </w:p>
        <w:p w14:paraId="3D96DD16" w14:textId="7161A882" w:rsidR="00EB40B1" w:rsidRDefault="00EB40B1">
          <w:pPr>
            <w:pStyle w:val="INNH2"/>
            <w:tabs>
              <w:tab w:val="right" w:leader="dot" w:pos="9062"/>
            </w:tabs>
            <w:rPr>
              <w:noProof/>
              <w:sz w:val="22"/>
              <w:szCs w:val="22"/>
              <w:lang w:eastAsia="nb-NO"/>
            </w:rPr>
          </w:pPr>
          <w:hyperlink w:anchor="_Toc169769135" w:history="1">
            <w:r w:rsidRPr="00E23CB0">
              <w:rPr>
                <w:rStyle w:val="Hyperkobling"/>
                <w:rFonts w:ascii="Arial" w:hAnsi="Arial" w:cs="Arial"/>
                <w:noProof/>
              </w:rPr>
              <w:t>Statsforvalteren</w:t>
            </w:r>
            <w:r>
              <w:rPr>
                <w:noProof/>
                <w:webHidden/>
              </w:rPr>
              <w:tab/>
            </w:r>
            <w:r>
              <w:rPr>
                <w:noProof/>
                <w:webHidden/>
              </w:rPr>
              <w:fldChar w:fldCharType="begin"/>
            </w:r>
            <w:r>
              <w:rPr>
                <w:noProof/>
                <w:webHidden/>
              </w:rPr>
              <w:instrText xml:space="preserve"> PAGEREF _Toc169769135 \h </w:instrText>
            </w:r>
            <w:r>
              <w:rPr>
                <w:noProof/>
                <w:webHidden/>
              </w:rPr>
            </w:r>
            <w:r>
              <w:rPr>
                <w:noProof/>
                <w:webHidden/>
              </w:rPr>
              <w:fldChar w:fldCharType="separate"/>
            </w:r>
            <w:r>
              <w:rPr>
                <w:noProof/>
                <w:webHidden/>
              </w:rPr>
              <w:t>6</w:t>
            </w:r>
            <w:r>
              <w:rPr>
                <w:noProof/>
                <w:webHidden/>
              </w:rPr>
              <w:fldChar w:fldCharType="end"/>
            </w:r>
          </w:hyperlink>
        </w:p>
        <w:p w14:paraId="5FAC7CFE" w14:textId="27926152" w:rsidR="00EB40B1" w:rsidRDefault="00EB40B1">
          <w:pPr>
            <w:pStyle w:val="INNH2"/>
            <w:tabs>
              <w:tab w:val="right" w:leader="dot" w:pos="9062"/>
            </w:tabs>
            <w:rPr>
              <w:noProof/>
              <w:sz w:val="22"/>
              <w:szCs w:val="22"/>
              <w:lang w:eastAsia="nb-NO"/>
            </w:rPr>
          </w:pPr>
          <w:hyperlink w:anchor="_Toc169769136" w:history="1">
            <w:r w:rsidRPr="00E23CB0">
              <w:rPr>
                <w:rStyle w:val="Hyperkobling"/>
                <w:rFonts w:ascii="Arial" w:hAnsi="Arial" w:cs="Arial"/>
                <w:noProof/>
              </w:rPr>
              <w:t>samarbeidsforum</w:t>
            </w:r>
            <w:r>
              <w:rPr>
                <w:noProof/>
                <w:webHidden/>
              </w:rPr>
              <w:tab/>
            </w:r>
            <w:r>
              <w:rPr>
                <w:noProof/>
                <w:webHidden/>
              </w:rPr>
              <w:fldChar w:fldCharType="begin"/>
            </w:r>
            <w:r>
              <w:rPr>
                <w:noProof/>
                <w:webHidden/>
              </w:rPr>
              <w:instrText xml:space="preserve"> PAGEREF _Toc169769136 \h </w:instrText>
            </w:r>
            <w:r>
              <w:rPr>
                <w:noProof/>
                <w:webHidden/>
              </w:rPr>
            </w:r>
            <w:r>
              <w:rPr>
                <w:noProof/>
                <w:webHidden/>
              </w:rPr>
              <w:fldChar w:fldCharType="separate"/>
            </w:r>
            <w:r>
              <w:rPr>
                <w:noProof/>
                <w:webHidden/>
              </w:rPr>
              <w:t>6</w:t>
            </w:r>
            <w:r>
              <w:rPr>
                <w:noProof/>
                <w:webHidden/>
              </w:rPr>
              <w:fldChar w:fldCharType="end"/>
            </w:r>
          </w:hyperlink>
        </w:p>
        <w:p w14:paraId="7743FA9B" w14:textId="4178CA8C" w:rsidR="00EB40B1" w:rsidRDefault="00EB40B1">
          <w:pPr>
            <w:pStyle w:val="INNH2"/>
            <w:tabs>
              <w:tab w:val="right" w:leader="dot" w:pos="9062"/>
            </w:tabs>
            <w:rPr>
              <w:noProof/>
              <w:sz w:val="22"/>
              <w:szCs w:val="22"/>
              <w:lang w:eastAsia="nb-NO"/>
            </w:rPr>
          </w:pPr>
          <w:hyperlink w:anchor="_Toc169769137" w:history="1">
            <w:r w:rsidRPr="00E23CB0">
              <w:rPr>
                <w:rStyle w:val="Hyperkobling"/>
                <w:rFonts w:ascii="Arial" w:hAnsi="Arial" w:cs="Arial"/>
                <w:noProof/>
              </w:rPr>
              <w:t>kommunen</w:t>
            </w:r>
            <w:r>
              <w:rPr>
                <w:noProof/>
                <w:webHidden/>
              </w:rPr>
              <w:tab/>
            </w:r>
            <w:r>
              <w:rPr>
                <w:noProof/>
                <w:webHidden/>
              </w:rPr>
              <w:fldChar w:fldCharType="begin"/>
            </w:r>
            <w:r>
              <w:rPr>
                <w:noProof/>
                <w:webHidden/>
              </w:rPr>
              <w:instrText xml:space="preserve"> PAGEREF _Toc169769137 \h </w:instrText>
            </w:r>
            <w:r>
              <w:rPr>
                <w:noProof/>
                <w:webHidden/>
              </w:rPr>
            </w:r>
            <w:r>
              <w:rPr>
                <w:noProof/>
                <w:webHidden/>
              </w:rPr>
              <w:fldChar w:fldCharType="separate"/>
            </w:r>
            <w:r>
              <w:rPr>
                <w:noProof/>
                <w:webHidden/>
              </w:rPr>
              <w:t>6</w:t>
            </w:r>
            <w:r>
              <w:rPr>
                <w:noProof/>
                <w:webHidden/>
              </w:rPr>
              <w:fldChar w:fldCharType="end"/>
            </w:r>
          </w:hyperlink>
        </w:p>
        <w:p w14:paraId="05F20074" w14:textId="5E49B370" w:rsidR="00EB40B1" w:rsidRDefault="00EB40B1">
          <w:pPr>
            <w:pStyle w:val="INNH2"/>
            <w:tabs>
              <w:tab w:val="right" w:leader="dot" w:pos="9062"/>
            </w:tabs>
            <w:rPr>
              <w:noProof/>
              <w:sz w:val="22"/>
              <w:szCs w:val="22"/>
              <w:lang w:eastAsia="nb-NO"/>
            </w:rPr>
          </w:pPr>
          <w:hyperlink w:anchor="_Toc169769138" w:history="1">
            <w:r w:rsidRPr="00E23CB0">
              <w:rPr>
                <w:rStyle w:val="Hyperkobling"/>
                <w:rFonts w:ascii="Arial" w:hAnsi="Arial" w:cs="Arial"/>
                <w:noProof/>
              </w:rPr>
              <w:t>Lokalt nettverk</w:t>
            </w:r>
            <w:r>
              <w:rPr>
                <w:noProof/>
                <w:webHidden/>
              </w:rPr>
              <w:tab/>
            </w:r>
            <w:r>
              <w:rPr>
                <w:noProof/>
                <w:webHidden/>
              </w:rPr>
              <w:fldChar w:fldCharType="begin"/>
            </w:r>
            <w:r>
              <w:rPr>
                <w:noProof/>
                <w:webHidden/>
              </w:rPr>
              <w:instrText xml:space="preserve"> PAGEREF _Toc169769138 \h </w:instrText>
            </w:r>
            <w:r>
              <w:rPr>
                <w:noProof/>
                <w:webHidden/>
              </w:rPr>
            </w:r>
            <w:r>
              <w:rPr>
                <w:noProof/>
                <w:webHidden/>
              </w:rPr>
              <w:fldChar w:fldCharType="separate"/>
            </w:r>
            <w:r>
              <w:rPr>
                <w:noProof/>
                <w:webHidden/>
              </w:rPr>
              <w:t>6</w:t>
            </w:r>
            <w:r>
              <w:rPr>
                <w:noProof/>
                <w:webHidden/>
              </w:rPr>
              <w:fldChar w:fldCharType="end"/>
            </w:r>
          </w:hyperlink>
        </w:p>
        <w:p w14:paraId="3008043C" w14:textId="7B8C288D" w:rsidR="00EB40B1" w:rsidRDefault="00EB40B1">
          <w:pPr>
            <w:pStyle w:val="INNH2"/>
            <w:tabs>
              <w:tab w:val="right" w:leader="dot" w:pos="9062"/>
            </w:tabs>
            <w:rPr>
              <w:noProof/>
              <w:sz w:val="22"/>
              <w:szCs w:val="22"/>
              <w:lang w:eastAsia="nb-NO"/>
            </w:rPr>
          </w:pPr>
          <w:hyperlink w:anchor="_Toc169769139" w:history="1">
            <w:r w:rsidRPr="00E23CB0">
              <w:rPr>
                <w:rStyle w:val="Hyperkobling"/>
                <w:rFonts w:ascii="Arial" w:hAnsi="Arial" w:cs="Arial"/>
                <w:noProof/>
              </w:rPr>
              <w:t>barnehageeier</w:t>
            </w:r>
            <w:r>
              <w:rPr>
                <w:noProof/>
                <w:webHidden/>
              </w:rPr>
              <w:tab/>
            </w:r>
            <w:r>
              <w:rPr>
                <w:noProof/>
                <w:webHidden/>
              </w:rPr>
              <w:fldChar w:fldCharType="begin"/>
            </w:r>
            <w:r>
              <w:rPr>
                <w:noProof/>
                <w:webHidden/>
              </w:rPr>
              <w:instrText xml:space="preserve"> PAGEREF _Toc169769139 \h </w:instrText>
            </w:r>
            <w:r>
              <w:rPr>
                <w:noProof/>
                <w:webHidden/>
              </w:rPr>
            </w:r>
            <w:r>
              <w:rPr>
                <w:noProof/>
                <w:webHidden/>
              </w:rPr>
              <w:fldChar w:fldCharType="separate"/>
            </w:r>
            <w:r>
              <w:rPr>
                <w:noProof/>
                <w:webHidden/>
              </w:rPr>
              <w:t>7</w:t>
            </w:r>
            <w:r>
              <w:rPr>
                <w:noProof/>
                <w:webHidden/>
              </w:rPr>
              <w:fldChar w:fldCharType="end"/>
            </w:r>
          </w:hyperlink>
        </w:p>
        <w:p w14:paraId="3E973E13" w14:textId="5BB56930" w:rsidR="00EB40B1" w:rsidRDefault="00EB40B1">
          <w:pPr>
            <w:pStyle w:val="INNH2"/>
            <w:tabs>
              <w:tab w:val="right" w:leader="dot" w:pos="9062"/>
            </w:tabs>
            <w:rPr>
              <w:noProof/>
              <w:sz w:val="22"/>
              <w:szCs w:val="22"/>
              <w:lang w:eastAsia="nb-NO"/>
            </w:rPr>
          </w:pPr>
          <w:hyperlink w:anchor="_Toc169769140" w:history="1">
            <w:r w:rsidRPr="00E23CB0">
              <w:rPr>
                <w:rStyle w:val="Hyperkobling"/>
                <w:rFonts w:ascii="Arial" w:hAnsi="Arial" w:cs="Arial"/>
                <w:noProof/>
              </w:rPr>
              <w:t>ledere av barnehagene</w:t>
            </w:r>
            <w:r>
              <w:rPr>
                <w:noProof/>
                <w:webHidden/>
              </w:rPr>
              <w:tab/>
            </w:r>
            <w:r>
              <w:rPr>
                <w:noProof/>
                <w:webHidden/>
              </w:rPr>
              <w:fldChar w:fldCharType="begin"/>
            </w:r>
            <w:r>
              <w:rPr>
                <w:noProof/>
                <w:webHidden/>
              </w:rPr>
              <w:instrText xml:space="preserve"> PAGEREF _Toc169769140 \h </w:instrText>
            </w:r>
            <w:r>
              <w:rPr>
                <w:noProof/>
                <w:webHidden/>
              </w:rPr>
            </w:r>
            <w:r>
              <w:rPr>
                <w:noProof/>
                <w:webHidden/>
              </w:rPr>
              <w:fldChar w:fldCharType="separate"/>
            </w:r>
            <w:r>
              <w:rPr>
                <w:noProof/>
                <w:webHidden/>
              </w:rPr>
              <w:t>7</w:t>
            </w:r>
            <w:r>
              <w:rPr>
                <w:noProof/>
                <w:webHidden/>
              </w:rPr>
              <w:fldChar w:fldCharType="end"/>
            </w:r>
          </w:hyperlink>
        </w:p>
        <w:p w14:paraId="4B35354B" w14:textId="75D23C52" w:rsidR="00EB40B1" w:rsidRDefault="00EB40B1">
          <w:pPr>
            <w:pStyle w:val="INNH2"/>
            <w:tabs>
              <w:tab w:val="right" w:leader="dot" w:pos="9062"/>
            </w:tabs>
            <w:rPr>
              <w:noProof/>
              <w:sz w:val="22"/>
              <w:szCs w:val="22"/>
              <w:lang w:eastAsia="nb-NO"/>
            </w:rPr>
          </w:pPr>
          <w:hyperlink w:anchor="_Toc169769141" w:history="1">
            <w:r w:rsidRPr="00E23CB0">
              <w:rPr>
                <w:rStyle w:val="Hyperkobling"/>
                <w:rFonts w:ascii="Arial" w:hAnsi="Arial" w:cs="Arial"/>
                <w:noProof/>
              </w:rPr>
              <w:t>universitet/høgskole</w:t>
            </w:r>
            <w:r>
              <w:rPr>
                <w:noProof/>
                <w:webHidden/>
              </w:rPr>
              <w:tab/>
            </w:r>
            <w:r>
              <w:rPr>
                <w:noProof/>
                <w:webHidden/>
              </w:rPr>
              <w:fldChar w:fldCharType="begin"/>
            </w:r>
            <w:r>
              <w:rPr>
                <w:noProof/>
                <w:webHidden/>
              </w:rPr>
              <w:instrText xml:space="preserve"> PAGEREF _Toc169769141 \h </w:instrText>
            </w:r>
            <w:r>
              <w:rPr>
                <w:noProof/>
                <w:webHidden/>
              </w:rPr>
            </w:r>
            <w:r>
              <w:rPr>
                <w:noProof/>
                <w:webHidden/>
              </w:rPr>
              <w:fldChar w:fldCharType="separate"/>
            </w:r>
            <w:r>
              <w:rPr>
                <w:noProof/>
                <w:webHidden/>
              </w:rPr>
              <w:t>7</w:t>
            </w:r>
            <w:r>
              <w:rPr>
                <w:noProof/>
                <w:webHidden/>
              </w:rPr>
              <w:fldChar w:fldCharType="end"/>
            </w:r>
          </w:hyperlink>
        </w:p>
        <w:p w14:paraId="534A68A5" w14:textId="2F77E8ED" w:rsidR="00EB40B1" w:rsidRDefault="00EB40B1">
          <w:pPr>
            <w:pStyle w:val="INNH2"/>
            <w:tabs>
              <w:tab w:val="right" w:leader="dot" w:pos="9062"/>
            </w:tabs>
            <w:rPr>
              <w:noProof/>
              <w:sz w:val="22"/>
              <w:szCs w:val="22"/>
              <w:lang w:eastAsia="nb-NO"/>
            </w:rPr>
          </w:pPr>
          <w:hyperlink w:anchor="_Toc169769142" w:history="1">
            <w:r w:rsidRPr="00E23CB0">
              <w:rPr>
                <w:rStyle w:val="Hyperkobling"/>
                <w:rFonts w:ascii="Arial" w:hAnsi="Arial" w:cs="Arial"/>
                <w:noProof/>
              </w:rPr>
              <w:t>Samskaping mellom barnehagene og USN</w:t>
            </w:r>
            <w:r>
              <w:rPr>
                <w:noProof/>
                <w:webHidden/>
              </w:rPr>
              <w:tab/>
            </w:r>
            <w:r>
              <w:rPr>
                <w:noProof/>
                <w:webHidden/>
              </w:rPr>
              <w:fldChar w:fldCharType="begin"/>
            </w:r>
            <w:r>
              <w:rPr>
                <w:noProof/>
                <w:webHidden/>
              </w:rPr>
              <w:instrText xml:space="preserve"> PAGEREF _Toc169769142 \h </w:instrText>
            </w:r>
            <w:r>
              <w:rPr>
                <w:noProof/>
                <w:webHidden/>
              </w:rPr>
            </w:r>
            <w:r>
              <w:rPr>
                <w:noProof/>
                <w:webHidden/>
              </w:rPr>
              <w:fldChar w:fldCharType="separate"/>
            </w:r>
            <w:r>
              <w:rPr>
                <w:noProof/>
                <w:webHidden/>
              </w:rPr>
              <w:t>8</w:t>
            </w:r>
            <w:r>
              <w:rPr>
                <w:noProof/>
                <w:webHidden/>
              </w:rPr>
              <w:fldChar w:fldCharType="end"/>
            </w:r>
          </w:hyperlink>
        </w:p>
        <w:p w14:paraId="689D5915" w14:textId="7B72E03F" w:rsidR="00EB40B1" w:rsidRDefault="00EB40B1">
          <w:pPr>
            <w:pStyle w:val="INNH2"/>
            <w:tabs>
              <w:tab w:val="right" w:leader="dot" w:pos="9062"/>
            </w:tabs>
            <w:rPr>
              <w:noProof/>
              <w:sz w:val="22"/>
              <w:szCs w:val="22"/>
              <w:lang w:eastAsia="nb-NO"/>
            </w:rPr>
          </w:pPr>
          <w:hyperlink w:anchor="_Toc169769143" w:history="1">
            <w:r w:rsidRPr="00E23CB0">
              <w:rPr>
                <w:rStyle w:val="Hyperkobling"/>
                <w:rFonts w:ascii="Arial" w:hAnsi="Arial" w:cs="Arial"/>
                <w:noProof/>
              </w:rPr>
              <w:t>Ressursperson og pedagogiske ledere</w:t>
            </w:r>
            <w:r>
              <w:rPr>
                <w:noProof/>
                <w:webHidden/>
              </w:rPr>
              <w:tab/>
            </w:r>
            <w:r>
              <w:rPr>
                <w:noProof/>
                <w:webHidden/>
              </w:rPr>
              <w:fldChar w:fldCharType="begin"/>
            </w:r>
            <w:r>
              <w:rPr>
                <w:noProof/>
                <w:webHidden/>
              </w:rPr>
              <w:instrText xml:space="preserve"> PAGEREF _Toc169769143 \h </w:instrText>
            </w:r>
            <w:r>
              <w:rPr>
                <w:noProof/>
                <w:webHidden/>
              </w:rPr>
            </w:r>
            <w:r>
              <w:rPr>
                <w:noProof/>
                <w:webHidden/>
              </w:rPr>
              <w:fldChar w:fldCharType="separate"/>
            </w:r>
            <w:r>
              <w:rPr>
                <w:noProof/>
                <w:webHidden/>
              </w:rPr>
              <w:t>8</w:t>
            </w:r>
            <w:r>
              <w:rPr>
                <w:noProof/>
                <w:webHidden/>
              </w:rPr>
              <w:fldChar w:fldCharType="end"/>
            </w:r>
          </w:hyperlink>
        </w:p>
        <w:p w14:paraId="776F5DFB" w14:textId="74A963B2" w:rsidR="00EB40B1" w:rsidRDefault="00EB40B1">
          <w:pPr>
            <w:pStyle w:val="INNH2"/>
            <w:tabs>
              <w:tab w:val="right" w:leader="dot" w:pos="9062"/>
            </w:tabs>
            <w:rPr>
              <w:noProof/>
              <w:sz w:val="22"/>
              <w:szCs w:val="22"/>
              <w:lang w:eastAsia="nb-NO"/>
            </w:rPr>
          </w:pPr>
          <w:hyperlink w:anchor="_Toc169769144" w:history="1">
            <w:r w:rsidRPr="00E23CB0">
              <w:rPr>
                <w:rStyle w:val="Hyperkobling"/>
                <w:rFonts w:ascii="Arial" w:hAnsi="Arial" w:cs="Arial"/>
                <w:noProof/>
              </w:rPr>
              <w:t>Øvrige ansatte</w:t>
            </w:r>
            <w:r>
              <w:rPr>
                <w:noProof/>
                <w:webHidden/>
              </w:rPr>
              <w:tab/>
            </w:r>
            <w:r>
              <w:rPr>
                <w:noProof/>
                <w:webHidden/>
              </w:rPr>
              <w:fldChar w:fldCharType="begin"/>
            </w:r>
            <w:r>
              <w:rPr>
                <w:noProof/>
                <w:webHidden/>
              </w:rPr>
              <w:instrText xml:space="preserve"> PAGEREF _Toc169769144 \h </w:instrText>
            </w:r>
            <w:r>
              <w:rPr>
                <w:noProof/>
                <w:webHidden/>
              </w:rPr>
            </w:r>
            <w:r>
              <w:rPr>
                <w:noProof/>
                <w:webHidden/>
              </w:rPr>
              <w:fldChar w:fldCharType="separate"/>
            </w:r>
            <w:r>
              <w:rPr>
                <w:noProof/>
                <w:webHidden/>
              </w:rPr>
              <w:t>8</w:t>
            </w:r>
            <w:r>
              <w:rPr>
                <w:noProof/>
                <w:webHidden/>
              </w:rPr>
              <w:fldChar w:fldCharType="end"/>
            </w:r>
          </w:hyperlink>
        </w:p>
        <w:p w14:paraId="067560D8" w14:textId="1F061C3D" w:rsidR="00EB40B1" w:rsidRDefault="00EB40B1">
          <w:pPr>
            <w:pStyle w:val="INNH1"/>
            <w:tabs>
              <w:tab w:val="right" w:leader="dot" w:pos="9062"/>
            </w:tabs>
            <w:rPr>
              <w:noProof/>
              <w:sz w:val="22"/>
              <w:szCs w:val="22"/>
              <w:lang w:eastAsia="nb-NO"/>
            </w:rPr>
          </w:pPr>
          <w:hyperlink w:anchor="_Toc169769145" w:history="1">
            <w:r w:rsidRPr="00E23CB0">
              <w:rPr>
                <w:rStyle w:val="Hyperkobling"/>
                <w:rFonts w:ascii="Arial" w:hAnsi="Arial" w:cs="Arial"/>
                <w:noProof/>
              </w:rPr>
              <w:t>Modell for organisering av Rekomp i bamble</w:t>
            </w:r>
            <w:r>
              <w:rPr>
                <w:noProof/>
                <w:webHidden/>
              </w:rPr>
              <w:tab/>
            </w:r>
            <w:r>
              <w:rPr>
                <w:noProof/>
                <w:webHidden/>
              </w:rPr>
              <w:fldChar w:fldCharType="begin"/>
            </w:r>
            <w:r>
              <w:rPr>
                <w:noProof/>
                <w:webHidden/>
              </w:rPr>
              <w:instrText xml:space="preserve"> PAGEREF _Toc169769145 \h </w:instrText>
            </w:r>
            <w:r>
              <w:rPr>
                <w:noProof/>
                <w:webHidden/>
              </w:rPr>
            </w:r>
            <w:r>
              <w:rPr>
                <w:noProof/>
                <w:webHidden/>
              </w:rPr>
              <w:fldChar w:fldCharType="separate"/>
            </w:r>
            <w:r>
              <w:rPr>
                <w:noProof/>
                <w:webHidden/>
              </w:rPr>
              <w:t>9</w:t>
            </w:r>
            <w:r>
              <w:rPr>
                <w:noProof/>
                <w:webHidden/>
              </w:rPr>
              <w:fldChar w:fldCharType="end"/>
            </w:r>
          </w:hyperlink>
        </w:p>
        <w:p w14:paraId="6010FF48" w14:textId="7F3E321D" w:rsidR="00EB40B1" w:rsidRDefault="00EB40B1">
          <w:pPr>
            <w:pStyle w:val="INNH1"/>
            <w:tabs>
              <w:tab w:val="right" w:leader="dot" w:pos="9062"/>
            </w:tabs>
            <w:rPr>
              <w:noProof/>
              <w:sz w:val="22"/>
              <w:szCs w:val="22"/>
              <w:lang w:eastAsia="nb-NO"/>
            </w:rPr>
          </w:pPr>
          <w:hyperlink w:anchor="_Toc169769146" w:history="1">
            <w:r w:rsidRPr="00E23CB0">
              <w:rPr>
                <w:rStyle w:val="Hyperkobling"/>
                <w:rFonts w:ascii="Arial" w:hAnsi="Arial" w:cs="Arial"/>
                <w:noProof/>
              </w:rPr>
              <w:t>Fremdriftsplan for barnehageåret 2024 - 2025</w:t>
            </w:r>
            <w:r>
              <w:rPr>
                <w:noProof/>
                <w:webHidden/>
              </w:rPr>
              <w:tab/>
            </w:r>
            <w:r>
              <w:rPr>
                <w:noProof/>
                <w:webHidden/>
              </w:rPr>
              <w:fldChar w:fldCharType="begin"/>
            </w:r>
            <w:r>
              <w:rPr>
                <w:noProof/>
                <w:webHidden/>
              </w:rPr>
              <w:instrText xml:space="preserve"> PAGEREF _Toc169769146 \h </w:instrText>
            </w:r>
            <w:r>
              <w:rPr>
                <w:noProof/>
                <w:webHidden/>
              </w:rPr>
            </w:r>
            <w:r>
              <w:rPr>
                <w:noProof/>
                <w:webHidden/>
              </w:rPr>
              <w:fldChar w:fldCharType="separate"/>
            </w:r>
            <w:r>
              <w:rPr>
                <w:noProof/>
                <w:webHidden/>
              </w:rPr>
              <w:t>9</w:t>
            </w:r>
            <w:r>
              <w:rPr>
                <w:noProof/>
                <w:webHidden/>
              </w:rPr>
              <w:fldChar w:fldCharType="end"/>
            </w:r>
          </w:hyperlink>
        </w:p>
        <w:p w14:paraId="071E4B92" w14:textId="007B7969" w:rsidR="00EB40B1" w:rsidRDefault="00EB40B1">
          <w:pPr>
            <w:pStyle w:val="INNH2"/>
            <w:tabs>
              <w:tab w:val="right" w:leader="dot" w:pos="9062"/>
            </w:tabs>
            <w:rPr>
              <w:noProof/>
              <w:sz w:val="22"/>
              <w:szCs w:val="22"/>
              <w:lang w:eastAsia="nb-NO"/>
            </w:rPr>
          </w:pPr>
          <w:hyperlink w:anchor="_Toc169769147" w:history="1">
            <w:r w:rsidRPr="00E23CB0">
              <w:rPr>
                <w:rStyle w:val="Hyperkobling"/>
                <w:rFonts w:ascii="Arial" w:hAnsi="Arial" w:cs="Arial"/>
                <w:noProof/>
              </w:rPr>
              <w:t>Midler til lokalt nettverk i bamble</w:t>
            </w:r>
            <w:r>
              <w:rPr>
                <w:noProof/>
                <w:webHidden/>
              </w:rPr>
              <w:tab/>
            </w:r>
            <w:r>
              <w:rPr>
                <w:noProof/>
                <w:webHidden/>
              </w:rPr>
              <w:fldChar w:fldCharType="begin"/>
            </w:r>
            <w:r>
              <w:rPr>
                <w:noProof/>
                <w:webHidden/>
              </w:rPr>
              <w:instrText xml:space="preserve"> PAGEREF _Toc169769147 \h </w:instrText>
            </w:r>
            <w:r>
              <w:rPr>
                <w:noProof/>
                <w:webHidden/>
              </w:rPr>
            </w:r>
            <w:r>
              <w:rPr>
                <w:noProof/>
                <w:webHidden/>
              </w:rPr>
              <w:fldChar w:fldCharType="separate"/>
            </w:r>
            <w:r>
              <w:rPr>
                <w:noProof/>
                <w:webHidden/>
              </w:rPr>
              <w:t>9</w:t>
            </w:r>
            <w:r>
              <w:rPr>
                <w:noProof/>
                <w:webHidden/>
              </w:rPr>
              <w:fldChar w:fldCharType="end"/>
            </w:r>
          </w:hyperlink>
        </w:p>
        <w:p w14:paraId="3045CE6C" w14:textId="7EE13FC3" w:rsidR="00EB40B1" w:rsidRDefault="00EB40B1">
          <w:pPr>
            <w:pStyle w:val="INNH2"/>
            <w:tabs>
              <w:tab w:val="right" w:leader="dot" w:pos="9062"/>
            </w:tabs>
            <w:rPr>
              <w:noProof/>
              <w:sz w:val="22"/>
              <w:szCs w:val="22"/>
              <w:lang w:eastAsia="nb-NO"/>
            </w:rPr>
          </w:pPr>
          <w:hyperlink w:anchor="_Toc169769148" w:history="1">
            <w:r w:rsidRPr="00E23CB0">
              <w:rPr>
                <w:rStyle w:val="Hyperkobling"/>
                <w:rFonts w:ascii="Arial" w:hAnsi="Arial" w:cs="Arial"/>
                <w:noProof/>
              </w:rPr>
              <w:t>Utviklingsområder 2024 - 2025</w:t>
            </w:r>
            <w:r>
              <w:rPr>
                <w:noProof/>
                <w:webHidden/>
              </w:rPr>
              <w:tab/>
            </w:r>
            <w:r>
              <w:rPr>
                <w:noProof/>
                <w:webHidden/>
              </w:rPr>
              <w:fldChar w:fldCharType="begin"/>
            </w:r>
            <w:r>
              <w:rPr>
                <w:noProof/>
                <w:webHidden/>
              </w:rPr>
              <w:instrText xml:space="preserve"> PAGEREF _Toc169769148 \h </w:instrText>
            </w:r>
            <w:r>
              <w:rPr>
                <w:noProof/>
                <w:webHidden/>
              </w:rPr>
            </w:r>
            <w:r>
              <w:rPr>
                <w:noProof/>
                <w:webHidden/>
              </w:rPr>
              <w:fldChar w:fldCharType="separate"/>
            </w:r>
            <w:r>
              <w:rPr>
                <w:noProof/>
                <w:webHidden/>
              </w:rPr>
              <w:t>10</w:t>
            </w:r>
            <w:r>
              <w:rPr>
                <w:noProof/>
                <w:webHidden/>
              </w:rPr>
              <w:fldChar w:fldCharType="end"/>
            </w:r>
          </w:hyperlink>
        </w:p>
        <w:p w14:paraId="010CC96C" w14:textId="1D74A35D" w:rsidR="00EB40B1" w:rsidRDefault="00EB40B1">
          <w:pPr>
            <w:pStyle w:val="INNH2"/>
            <w:tabs>
              <w:tab w:val="right" w:leader="dot" w:pos="9062"/>
            </w:tabs>
            <w:rPr>
              <w:noProof/>
              <w:sz w:val="22"/>
              <w:szCs w:val="22"/>
              <w:lang w:eastAsia="nb-NO"/>
            </w:rPr>
          </w:pPr>
          <w:hyperlink w:anchor="_Toc169769149" w:history="1">
            <w:r w:rsidRPr="00E23CB0">
              <w:rPr>
                <w:rStyle w:val="Hyperkobling"/>
                <w:rFonts w:ascii="Arial" w:hAnsi="Arial" w:cs="Arial"/>
                <w:noProof/>
              </w:rPr>
              <w:t>Utviklingsmodell for utviklingsområdene</w:t>
            </w:r>
            <w:r>
              <w:rPr>
                <w:noProof/>
                <w:webHidden/>
              </w:rPr>
              <w:tab/>
            </w:r>
            <w:r>
              <w:rPr>
                <w:noProof/>
                <w:webHidden/>
              </w:rPr>
              <w:fldChar w:fldCharType="begin"/>
            </w:r>
            <w:r>
              <w:rPr>
                <w:noProof/>
                <w:webHidden/>
              </w:rPr>
              <w:instrText xml:space="preserve"> PAGEREF _Toc169769149 \h </w:instrText>
            </w:r>
            <w:r>
              <w:rPr>
                <w:noProof/>
                <w:webHidden/>
              </w:rPr>
            </w:r>
            <w:r>
              <w:rPr>
                <w:noProof/>
                <w:webHidden/>
              </w:rPr>
              <w:fldChar w:fldCharType="separate"/>
            </w:r>
            <w:r>
              <w:rPr>
                <w:noProof/>
                <w:webHidden/>
              </w:rPr>
              <w:t>10</w:t>
            </w:r>
            <w:r>
              <w:rPr>
                <w:noProof/>
                <w:webHidden/>
              </w:rPr>
              <w:fldChar w:fldCharType="end"/>
            </w:r>
          </w:hyperlink>
        </w:p>
        <w:p w14:paraId="6297F2F3" w14:textId="57308DD0" w:rsidR="00EB40B1" w:rsidRDefault="00EB40B1">
          <w:pPr>
            <w:pStyle w:val="INNH2"/>
            <w:tabs>
              <w:tab w:val="right" w:leader="dot" w:pos="9062"/>
            </w:tabs>
            <w:rPr>
              <w:noProof/>
              <w:sz w:val="22"/>
              <w:szCs w:val="22"/>
              <w:lang w:eastAsia="nb-NO"/>
            </w:rPr>
          </w:pPr>
          <w:hyperlink w:anchor="_Toc169769150" w:history="1">
            <w:r w:rsidRPr="00E23CB0">
              <w:rPr>
                <w:rStyle w:val="Hyperkobling"/>
                <w:rFonts w:ascii="Arial" w:hAnsi="Arial" w:cs="Arial"/>
                <w:noProof/>
              </w:rPr>
              <w:t>Kjennetegn på måloppnåelse</w:t>
            </w:r>
            <w:r>
              <w:rPr>
                <w:noProof/>
                <w:webHidden/>
              </w:rPr>
              <w:tab/>
            </w:r>
            <w:r>
              <w:rPr>
                <w:noProof/>
                <w:webHidden/>
              </w:rPr>
              <w:fldChar w:fldCharType="begin"/>
            </w:r>
            <w:r>
              <w:rPr>
                <w:noProof/>
                <w:webHidden/>
              </w:rPr>
              <w:instrText xml:space="preserve"> PAGEREF _Toc169769150 \h </w:instrText>
            </w:r>
            <w:r>
              <w:rPr>
                <w:noProof/>
                <w:webHidden/>
              </w:rPr>
            </w:r>
            <w:r>
              <w:rPr>
                <w:noProof/>
                <w:webHidden/>
              </w:rPr>
              <w:fldChar w:fldCharType="separate"/>
            </w:r>
            <w:r>
              <w:rPr>
                <w:noProof/>
                <w:webHidden/>
              </w:rPr>
              <w:t>12</w:t>
            </w:r>
            <w:r>
              <w:rPr>
                <w:noProof/>
                <w:webHidden/>
              </w:rPr>
              <w:fldChar w:fldCharType="end"/>
            </w:r>
          </w:hyperlink>
        </w:p>
        <w:p w14:paraId="7A502F63" w14:textId="18B20DCC" w:rsidR="00EB40B1" w:rsidRDefault="00EB40B1">
          <w:pPr>
            <w:pStyle w:val="INNH2"/>
            <w:tabs>
              <w:tab w:val="right" w:leader="dot" w:pos="9062"/>
            </w:tabs>
            <w:rPr>
              <w:noProof/>
              <w:sz w:val="22"/>
              <w:szCs w:val="22"/>
              <w:lang w:eastAsia="nb-NO"/>
            </w:rPr>
          </w:pPr>
          <w:hyperlink w:anchor="_Toc169769151" w:history="1">
            <w:r w:rsidRPr="00E23CB0">
              <w:rPr>
                <w:rStyle w:val="Hyperkobling"/>
                <w:rFonts w:ascii="Arial" w:hAnsi="Arial" w:cs="Arial"/>
                <w:noProof/>
              </w:rPr>
              <w:t>Kompetanseheving gjennom tre løp</w:t>
            </w:r>
            <w:r>
              <w:rPr>
                <w:noProof/>
                <w:webHidden/>
              </w:rPr>
              <w:tab/>
            </w:r>
            <w:r>
              <w:rPr>
                <w:noProof/>
                <w:webHidden/>
              </w:rPr>
              <w:fldChar w:fldCharType="begin"/>
            </w:r>
            <w:r>
              <w:rPr>
                <w:noProof/>
                <w:webHidden/>
              </w:rPr>
              <w:instrText xml:space="preserve"> PAGEREF _Toc169769151 \h </w:instrText>
            </w:r>
            <w:r>
              <w:rPr>
                <w:noProof/>
                <w:webHidden/>
              </w:rPr>
            </w:r>
            <w:r>
              <w:rPr>
                <w:noProof/>
                <w:webHidden/>
              </w:rPr>
              <w:fldChar w:fldCharType="separate"/>
            </w:r>
            <w:r>
              <w:rPr>
                <w:noProof/>
                <w:webHidden/>
              </w:rPr>
              <w:t>13</w:t>
            </w:r>
            <w:r>
              <w:rPr>
                <w:noProof/>
                <w:webHidden/>
              </w:rPr>
              <w:fldChar w:fldCharType="end"/>
            </w:r>
          </w:hyperlink>
        </w:p>
        <w:p w14:paraId="7136EFD5" w14:textId="26D8A3F6" w:rsidR="00EB40B1" w:rsidRDefault="00EB40B1">
          <w:pPr>
            <w:pStyle w:val="INNH2"/>
            <w:tabs>
              <w:tab w:val="right" w:leader="dot" w:pos="9062"/>
            </w:tabs>
            <w:rPr>
              <w:noProof/>
              <w:sz w:val="22"/>
              <w:szCs w:val="22"/>
              <w:lang w:eastAsia="nb-NO"/>
            </w:rPr>
          </w:pPr>
          <w:hyperlink w:anchor="_Toc169769152" w:history="1">
            <w:r w:rsidRPr="00E23CB0">
              <w:rPr>
                <w:rStyle w:val="Hyperkobling"/>
                <w:rFonts w:ascii="Arial" w:hAnsi="Arial" w:cs="Arial"/>
                <w:noProof/>
              </w:rPr>
              <w:t>Årshjul</w:t>
            </w:r>
            <w:r>
              <w:rPr>
                <w:noProof/>
                <w:webHidden/>
              </w:rPr>
              <w:tab/>
            </w:r>
            <w:r>
              <w:rPr>
                <w:noProof/>
                <w:webHidden/>
              </w:rPr>
              <w:fldChar w:fldCharType="begin"/>
            </w:r>
            <w:r>
              <w:rPr>
                <w:noProof/>
                <w:webHidden/>
              </w:rPr>
              <w:instrText xml:space="preserve"> PAGEREF _Toc169769152 \h </w:instrText>
            </w:r>
            <w:r>
              <w:rPr>
                <w:noProof/>
                <w:webHidden/>
              </w:rPr>
            </w:r>
            <w:r>
              <w:rPr>
                <w:noProof/>
                <w:webHidden/>
              </w:rPr>
              <w:fldChar w:fldCharType="separate"/>
            </w:r>
            <w:r>
              <w:rPr>
                <w:noProof/>
                <w:webHidden/>
              </w:rPr>
              <w:t>14</w:t>
            </w:r>
            <w:r>
              <w:rPr>
                <w:noProof/>
                <w:webHidden/>
              </w:rPr>
              <w:fldChar w:fldCharType="end"/>
            </w:r>
          </w:hyperlink>
        </w:p>
        <w:p w14:paraId="639BBCC8" w14:textId="4AB3975E" w:rsidR="00EB40B1" w:rsidRDefault="00EB40B1">
          <w:pPr>
            <w:pStyle w:val="INNH1"/>
            <w:tabs>
              <w:tab w:val="right" w:leader="dot" w:pos="9062"/>
            </w:tabs>
            <w:rPr>
              <w:noProof/>
              <w:sz w:val="22"/>
              <w:szCs w:val="22"/>
              <w:lang w:eastAsia="nb-NO"/>
            </w:rPr>
          </w:pPr>
          <w:hyperlink w:anchor="_Toc169769153" w:history="1">
            <w:r w:rsidRPr="00E23CB0">
              <w:rPr>
                <w:rStyle w:val="Hyperkobling"/>
                <w:rFonts w:ascii="Arial" w:hAnsi="Arial" w:cs="Arial"/>
                <w:noProof/>
              </w:rPr>
              <w:t>Vedlegg – mal kompetanseplan for barnehagene</w:t>
            </w:r>
            <w:r>
              <w:rPr>
                <w:noProof/>
                <w:webHidden/>
              </w:rPr>
              <w:tab/>
            </w:r>
            <w:r>
              <w:rPr>
                <w:noProof/>
                <w:webHidden/>
              </w:rPr>
              <w:fldChar w:fldCharType="begin"/>
            </w:r>
            <w:r>
              <w:rPr>
                <w:noProof/>
                <w:webHidden/>
              </w:rPr>
              <w:instrText xml:space="preserve"> PAGEREF _Toc169769153 \h </w:instrText>
            </w:r>
            <w:r>
              <w:rPr>
                <w:noProof/>
                <w:webHidden/>
              </w:rPr>
            </w:r>
            <w:r>
              <w:rPr>
                <w:noProof/>
                <w:webHidden/>
              </w:rPr>
              <w:fldChar w:fldCharType="separate"/>
            </w:r>
            <w:r>
              <w:rPr>
                <w:noProof/>
                <w:webHidden/>
              </w:rPr>
              <w:t>18</w:t>
            </w:r>
            <w:r>
              <w:rPr>
                <w:noProof/>
                <w:webHidden/>
              </w:rPr>
              <w:fldChar w:fldCharType="end"/>
            </w:r>
          </w:hyperlink>
        </w:p>
        <w:p w14:paraId="68A62EFA" w14:textId="60579E64" w:rsidR="00EB40B1" w:rsidRDefault="00EB40B1">
          <w:pPr>
            <w:pStyle w:val="INNH2"/>
            <w:tabs>
              <w:tab w:val="right" w:leader="dot" w:pos="9062"/>
            </w:tabs>
            <w:rPr>
              <w:noProof/>
              <w:sz w:val="22"/>
              <w:szCs w:val="22"/>
              <w:lang w:eastAsia="nb-NO"/>
            </w:rPr>
          </w:pPr>
          <w:hyperlink w:anchor="_Toc169769154" w:history="1">
            <w:r w:rsidRPr="00E23CB0">
              <w:rPr>
                <w:rStyle w:val="Hyperkobling"/>
                <w:rFonts w:ascii="Arial" w:hAnsi="Arial" w:cs="Arial"/>
                <w:b/>
                <w:noProof/>
              </w:rPr>
              <w:t xml:space="preserve">Litteraturliste </w:t>
            </w:r>
            <w:r w:rsidRPr="00E23CB0">
              <w:rPr>
                <w:rStyle w:val="Hyperkobling"/>
                <w:rFonts w:ascii="Arial" w:hAnsi="Arial" w:cs="Arial"/>
                <w:noProof/>
              </w:rPr>
              <w:t>(listen kan bli endret underveis)</w:t>
            </w:r>
            <w:r>
              <w:rPr>
                <w:noProof/>
                <w:webHidden/>
              </w:rPr>
              <w:tab/>
            </w:r>
            <w:r>
              <w:rPr>
                <w:noProof/>
                <w:webHidden/>
              </w:rPr>
              <w:fldChar w:fldCharType="begin"/>
            </w:r>
            <w:r>
              <w:rPr>
                <w:noProof/>
                <w:webHidden/>
              </w:rPr>
              <w:instrText xml:space="preserve"> PAGEREF _Toc169769154 \h </w:instrText>
            </w:r>
            <w:r>
              <w:rPr>
                <w:noProof/>
                <w:webHidden/>
              </w:rPr>
            </w:r>
            <w:r>
              <w:rPr>
                <w:noProof/>
                <w:webHidden/>
              </w:rPr>
              <w:fldChar w:fldCharType="separate"/>
            </w:r>
            <w:r>
              <w:rPr>
                <w:noProof/>
                <w:webHidden/>
              </w:rPr>
              <w:t>19</w:t>
            </w:r>
            <w:r>
              <w:rPr>
                <w:noProof/>
                <w:webHidden/>
              </w:rPr>
              <w:fldChar w:fldCharType="end"/>
            </w:r>
          </w:hyperlink>
        </w:p>
        <w:p w14:paraId="4A65235B" w14:textId="6872F3A3" w:rsidR="00EB40B1" w:rsidRDefault="00EB40B1">
          <w:pPr>
            <w:pStyle w:val="INNH2"/>
            <w:tabs>
              <w:tab w:val="right" w:leader="dot" w:pos="9062"/>
            </w:tabs>
            <w:rPr>
              <w:noProof/>
              <w:sz w:val="22"/>
              <w:szCs w:val="22"/>
              <w:lang w:eastAsia="nb-NO"/>
            </w:rPr>
          </w:pPr>
          <w:hyperlink w:anchor="_Toc169769155" w:history="1">
            <w:r w:rsidRPr="00E23CB0">
              <w:rPr>
                <w:rStyle w:val="Hyperkobling"/>
                <w:rFonts w:ascii="Arial" w:hAnsi="Arial" w:cs="Arial"/>
                <w:noProof/>
              </w:rPr>
              <w:t>Nyttige linker</w:t>
            </w:r>
            <w:r>
              <w:rPr>
                <w:noProof/>
                <w:webHidden/>
              </w:rPr>
              <w:tab/>
            </w:r>
            <w:r>
              <w:rPr>
                <w:noProof/>
                <w:webHidden/>
              </w:rPr>
              <w:fldChar w:fldCharType="begin"/>
            </w:r>
            <w:r>
              <w:rPr>
                <w:noProof/>
                <w:webHidden/>
              </w:rPr>
              <w:instrText xml:space="preserve"> PAGEREF _Toc169769155 \h </w:instrText>
            </w:r>
            <w:r>
              <w:rPr>
                <w:noProof/>
                <w:webHidden/>
              </w:rPr>
            </w:r>
            <w:r>
              <w:rPr>
                <w:noProof/>
                <w:webHidden/>
              </w:rPr>
              <w:fldChar w:fldCharType="separate"/>
            </w:r>
            <w:r>
              <w:rPr>
                <w:noProof/>
                <w:webHidden/>
              </w:rPr>
              <w:t>20</w:t>
            </w:r>
            <w:r>
              <w:rPr>
                <w:noProof/>
                <w:webHidden/>
              </w:rPr>
              <w:fldChar w:fldCharType="end"/>
            </w:r>
          </w:hyperlink>
        </w:p>
        <w:p w14:paraId="68D4EBBE" w14:textId="3D6E2B6F" w:rsidR="007C7611" w:rsidRPr="001577A5" w:rsidRDefault="00715995" w:rsidP="004773AB">
          <w:pPr>
            <w:rPr>
              <w:rFonts w:ascii="Arial" w:hAnsi="Arial" w:cs="Arial"/>
              <w:sz w:val="22"/>
              <w:szCs w:val="22"/>
            </w:rPr>
          </w:pPr>
          <w:r w:rsidRPr="00B305DB">
            <w:rPr>
              <w:rFonts w:ascii="Arial" w:hAnsi="Arial" w:cs="Arial"/>
              <w:b/>
              <w:bCs/>
              <w:sz w:val="22"/>
              <w:szCs w:val="22"/>
            </w:rPr>
            <w:fldChar w:fldCharType="end"/>
          </w:r>
        </w:p>
      </w:sdtContent>
    </w:sdt>
    <w:p w14:paraId="0EB379C6" w14:textId="35BB028D" w:rsidR="007C7611" w:rsidRDefault="007C7611" w:rsidP="004773AB"/>
    <w:p w14:paraId="625DA733" w14:textId="483E547F" w:rsidR="001577A5" w:rsidRDefault="001577A5" w:rsidP="004773AB"/>
    <w:p w14:paraId="1A3C768A" w14:textId="01F9AD8F" w:rsidR="001577A5" w:rsidRDefault="001577A5" w:rsidP="004773AB"/>
    <w:p w14:paraId="56AE8D0E" w14:textId="6420E9DC" w:rsidR="001577A5" w:rsidRPr="00F74C9A" w:rsidRDefault="001577A5" w:rsidP="004773AB"/>
    <w:p w14:paraId="44639AA8" w14:textId="275B4DA5" w:rsidR="005B1BA9" w:rsidRPr="002B6B00" w:rsidRDefault="00AA2F5E" w:rsidP="00877B4A">
      <w:pPr>
        <w:pStyle w:val="Overskrift1"/>
        <w:rPr>
          <w:rFonts w:ascii="Arial" w:hAnsi="Arial" w:cs="Arial"/>
        </w:rPr>
      </w:pPr>
      <w:bookmarkStart w:id="5" w:name="_Toc169769128"/>
      <w:r w:rsidRPr="002B6B00">
        <w:rPr>
          <w:rFonts w:ascii="Arial" w:hAnsi="Arial" w:cs="Arial"/>
        </w:rPr>
        <w:lastRenderedPageBreak/>
        <w:t>Innledning</w:t>
      </w:r>
      <w:bookmarkEnd w:id="5"/>
    </w:p>
    <w:p w14:paraId="473435F5" w14:textId="7E52BD56" w:rsidR="00450156" w:rsidRPr="002B6B00" w:rsidRDefault="00450156" w:rsidP="00450156">
      <w:pPr>
        <w:pStyle w:val="Overskrift2"/>
        <w:rPr>
          <w:rFonts w:ascii="Arial" w:hAnsi="Arial" w:cs="Arial"/>
        </w:rPr>
      </w:pPr>
      <w:bookmarkStart w:id="6" w:name="_Toc169769129"/>
      <w:r w:rsidRPr="002B6B00">
        <w:rPr>
          <w:rFonts w:ascii="Arial" w:hAnsi="Arial" w:cs="Arial"/>
        </w:rPr>
        <w:t>Kompetanseplanens formål</w:t>
      </w:r>
      <w:bookmarkEnd w:id="6"/>
    </w:p>
    <w:p w14:paraId="2C8C7251" w14:textId="79880F34" w:rsidR="005753CC" w:rsidRPr="002B6B00" w:rsidRDefault="00450156" w:rsidP="005753CC">
      <w:pPr>
        <w:rPr>
          <w:rFonts w:ascii="Arial" w:hAnsi="Arial" w:cs="Arial"/>
          <w:sz w:val="22"/>
          <w:szCs w:val="22"/>
        </w:rPr>
      </w:pPr>
      <w:r w:rsidRPr="002B6B00">
        <w:rPr>
          <w:rFonts w:ascii="Arial" w:hAnsi="Arial" w:cs="Arial"/>
          <w:sz w:val="22"/>
          <w:szCs w:val="22"/>
        </w:rPr>
        <w:t xml:space="preserve">Formålet med kompetanseplanen er å </w:t>
      </w:r>
      <w:r w:rsidR="00773A40" w:rsidRPr="002B6B00">
        <w:rPr>
          <w:rFonts w:ascii="Arial" w:hAnsi="Arial" w:cs="Arial"/>
          <w:sz w:val="22"/>
          <w:szCs w:val="22"/>
        </w:rPr>
        <w:t>bidra til at alle barn i Bamble har et barnehagetilbud av høy kvalitet. Tiltakene i planen skal bidra til at barnehagene og den enkelte ansatte har nødvendig kompetanse til å oppfylle barnehagens oppdrag og mandat.</w:t>
      </w:r>
      <w:r w:rsidR="0034157C" w:rsidRPr="002B6B00">
        <w:rPr>
          <w:rFonts w:ascii="Arial" w:hAnsi="Arial" w:cs="Arial"/>
          <w:sz w:val="22"/>
          <w:szCs w:val="22"/>
        </w:rPr>
        <w:t xml:space="preserve"> </w:t>
      </w:r>
      <w:r w:rsidR="00E41257" w:rsidRPr="002B6B00">
        <w:rPr>
          <w:rFonts w:ascii="Arial" w:hAnsi="Arial" w:cs="Arial"/>
          <w:sz w:val="22"/>
          <w:szCs w:val="22"/>
        </w:rPr>
        <w:br/>
      </w:r>
      <w:r w:rsidR="005753CC" w:rsidRPr="002B6B00">
        <w:rPr>
          <w:rFonts w:ascii="Arial" w:hAnsi="Arial" w:cs="Arial"/>
          <w:sz w:val="22"/>
          <w:szCs w:val="22"/>
        </w:rPr>
        <w:br/>
        <w:t>Kompetanseplanen bygger på den nasjonale strategien «Kompetanse for fremtidens barnehage. Revidert strategi for kompetanse og rekruttering 2023 – 2025».</w:t>
      </w:r>
    </w:p>
    <w:p w14:paraId="5CB722DA" w14:textId="5F73D1FC" w:rsidR="0034157C" w:rsidRPr="002B6B00" w:rsidRDefault="0034157C" w:rsidP="0034157C">
      <w:pPr>
        <w:rPr>
          <w:rFonts w:ascii="Arial" w:hAnsi="Arial" w:cs="Arial"/>
          <w:sz w:val="22"/>
          <w:szCs w:val="22"/>
        </w:rPr>
      </w:pPr>
      <w:r w:rsidRPr="002B6B00">
        <w:rPr>
          <w:rFonts w:ascii="Arial" w:hAnsi="Arial" w:cs="Arial"/>
          <w:sz w:val="22"/>
          <w:szCs w:val="22"/>
        </w:rPr>
        <w:t>Strategien har som mål:</w:t>
      </w:r>
    </w:p>
    <w:p w14:paraId="794BA7FB" w14:textId="64E09387" w:rsidR="0034157C" w:rsidRPr="002B6B00" w:rsidRDefault="0034157C" w:rsidP="0034157C">
      <w:pPr>
        <w:rPr>
          <w:rFonts w:ascii="Arial" w:hAnsi="Arial" w:cs="Arial"/>
          <w:sz w:val="22"/>
          <w:szCs w:val="22"/>
        </w:rPr>
      </w:pPr>
      <w:r w:rsidRPr="002B6B00">
        <w:rPr>
          <w:rFonts w:ascii="Arial" w:hAnsi="Arial" w:cs="Arial"/>
          <w:sz w:val="22"/>
          <w:szCs w:val="22"/>
        </w:rPr>
        <w:t>Sikre alle barn et barnehagetilbud av høy kvalitet gjennom:</w:t>
      </w:r>
    </w:p>
    <w:p w14:paraId="1688913D" w14:textId="1E2A3E64" w:rsidR="0034157C" w:rsidRPr="002B6B00" w:rsidRDefault="0034157C" w:rsidP="001C53CD">
      <w:pPr>
        <w:pStyle w:val="Listeavsnitt"/>
        <w:numPr>
          <w:ilvl w:val="0"/>
          <w:numId w:val="6"/>
        </w:numPr>
        <w:rPr>
          <w:rFonts w:ascii="Arial" w:hAnsi="Arial" w:cs="Arial"/>
          <w:sz w:val="22"/>
          <w:szCs w:val="22"/>
        </w:rPr>
      </w:pPr>
      <w:r w:rsidRPr="002B6B00">
        <w:rPr>
          <w:rFonts w:ascii="Arial" w:hAnsi="Arial" w:cs="Arial"/>
          <w:sz w:val="22"/>
          <w:szCs w:val="22"/>
        </w:rPr>
        <w:t>minst 50 prosent av de ansatte i barnehagen skal være barnehagelærere</w:t>
      </w:r>
    </w:p>
    <w:p w14:paraId="6D1266B9" w14:textId="2377190F" w:rsidR="0034157C" w:rsidRPr="002B6B00" w:rsidRDefault="0034157C" w:rsidP="001C53CD">
      <w:pPr>
        <w:pStyle w:val="Listeavsnitt"/>
        <w:numPr>
          <w:ilvl w:val="0"/>
          <w:numId w:val="6"/>
        </w:numPr>
        <w:rPr>
          <w:rFonts w:ascii="Arial" w:hAnsi="Arial" w:cs="Arial"/>
          <w:sz w:val="22"/>
          <w:szCs w:val="22"/>
        </w:rPr>
      </w:pPr>
      <w:r w:rsidRPr="002B6B00">
        <w:rPr>
          <w:rFonts w:ascii="Arial" w:hAnsi="Arial" w:cs="Arial"/>
          <w:sz w:val="22"/>
          <w:szCs w:val="22"/>
        </w:rPr>
        <w:t>minst 25 prosent av de ansatte i barnehagen skal være barne- og ungdomsarbeidere</w:t>
      </w:r>
    </w:p>
    <w:p w14:paraId="2B092885" w14:textId="256D5E98" w:rsidR="0034157C" w:rsidRPr="002B6B00" w:rsidRDefault="0034157C" w:rsidP="001C53CD">
      <w:pPr>
        <w:pStyle w:val="Listeavsnitt"/>
        <w:numPr>
          <w:ilvl w:val="0"/>
          <w:numId w:val="6"/>
        </w:numPr>
        <w:rPr>
          <w:rFonts w:ascii="Arial" w:hAnsi="Arial" w:cs="Arial"/>
          <w:sz w:val="22"/>
          <w:szCs w:val="22"/>
        </w:rPr>
      </w:pPr>
      <w:r w:rsidRPr="002B6B00">
        <w:rPr>
          <w:rFonts w:ascii="Arial" w:hAnsi="Arial" w:cs="Arial"/>
          <w:sz w:val="22"/>
          <w:szCs w:val="22"/>
        </w:rPr>
        <w:t>andelen styrere og barnehagelærere med mastergrad i barnehagen øker</w:t>
      </w:r>
    </w:p>
    <w:p w14:paraId="6FD2C6D5" w14:textId="63A627B5" w:rsidR="0034157C" w:rsidRPr="002B6B00" w:rsidRDefault="0034157C" w:rsidP="001C53CD">
      <w:pPr>
        <w:pStyle w:val="Listeavsnitt"/>
        <w:numPr>
          <w:ilvl w:val="0"/>
          <w:numId w:val="6"/>
        </w:numPr>
        <w:rPr>
          <w:rFonts w:ascii="Arial" w:hAnsi="Arial" w:cs="Arial"/>
          <w:sz w:val="22"/>
          <w:szCs w:val="22"/>
        </w:rPr>
      </w:pPr>
      <w:r w:rsidRPr="002B6B00">
        <w:rPr>
          <w:rFonts w:ascii="Arial" w:hAnsi="Arial" w:cs="Arial"/>
          <w:sz w:val="22"/>
          <w:szCs w:val="22"/>
        </w:rPr>
        <w:t>alle ansatte i barnehagen får mulighet til kompetanseutvikling</w:t>
      </w:r>
    </w:p>
    <w:p w14:paraId="784E4722" w14:textId="5464A8E8" w:rsidR="0034157C" w:rsidRDefault="0034157C" w:rsidP="001C53CD">
      <w:pPr>
        <w:pStyle w:val="Listeavsnitt"/>
        <w:numPr>
          <w:ilvl w:val="0"/>
          <w:numId w:val="6"/>
        </w:numPr>
        <w:rPr>
          <w:rFonts w:ascii="Arial" w:hAnsi="Arial" w:cs="Arial"/>
          <w:sz w:val="22"/>
          <w:szCs w:val="22"/>
        </w:rPr>
      </w:pPr>
      <w:r w:rsidRPr="002B6B00">
        <w:rPr>
          <w:rFonts w:ascii="Arial" w:hAnsi="Arial" w:cs="Arial"/>
          <w:sz w:val="22"/>
          <w:szCs w:val="22"/>
        </w:rPr>
        <w:t>alle barnehager utvikler sin pedagogiske praksis gjennom barnehagebasert kompetanseutvikling</w:t>
      </w:r>
    </w:p>
    <w:p w14:paraId="34B0A12D" w14:textId="2031C84A" w:rsidR="00953E0F" w:rsidRPr="00953E0F" w:rsidRDefault="00953E0F" w:rsidP="00953E0F">
      <w:pPr>
        <w:rPr>
          <w:rFonts w:ascii="Arial" w:hAnsi="Arial" w:cs="Arial"/>
          <w:sz w:val="22"/>
          <w:szCs w:val="22"/>
        </w:rPr>
      </w:pPr>
      <w:r>
        <w:rPr>
          <w:rFonts w:ascii="Arial" w:hAnsi="Arial" w:cs="Arial"/>
          <w:sz w:val="22"/>
          <w:szCs w:val="22"/>
        </w:rPr>
        <w:t xml:space="preserve">Barnehagenes kompetanseplaner skal ta utgangspunkt i overordnet kompetanseplan og tilpasses egne kompetansebehov. </w:t>
      </w:r>
    </w:p>
    <w:p w14:paraId="69662FEA" w14:textId="4689F9AB" w:rsidR="00EE778C" w:rsidRPr="002B6B00" w:rsidRDefault="00EE778C" w:rsidP="00EE778C">
      <w:pPr>
        <w:pStyle w:val="Overskrift2"/>
        <w:rPr>
          <w:rFonts w:ascii="Arial" w:hAnsi="Arial" w:cs="Arial"/>
        </w:rPr>
      </w:pPr>
      <w:bookmarkStart w:id="7" w:name="_Toc169769130"/>
      <w:r w:rsidRPr="002B6B00">
        <w:rPr>
          <w:rFonts w:ascii="Arial" w:hAnsi="Arial" w:cs="Arial"/>
        </w:rPr>
        <w:t>Regional ordning for kompetanseutvikling i barnehage</w:t>
      </w:r>
      <w:bookmarkEnd w:id="7"/>
    </w:p>
    <w:p w14:paraId="6AC62E41" w14:textId="743EF686" w:rsidR="009A5224" w:rsidRPr="002B6B00" w:rsidRDefault="005753CC" w:rsidP="00F27EF5">
      <w:pPr>
        <w:rPr>
          <w:rFonts w:ascii="Arial" w:hAnsi="Arial" w:cs="Arial"/>
          <w:i/>
          <w:sz w:val="22"/>
          <w:szCs w:val="22"/>
        </w:rPr>
      </w:pPr>
      <w:hyperlink r:id="rId10" w:history="1">
        <w:r w:rsidRPr="002B6B00">
          <w:rPr>
            <w:rStyle w:val="Hyperkobling"/>
            <w:rFonts w:ascii="Arial" w:hAnsi="Arial" w:cs="Arial"/>
            <w:sz w:val="22"/>
            <w:szCs w:val="22"/>
          </w:rPr>
          <w:t>Regional ordning for kompetanseutvikling i barnehage</w:t>
        </w:r>
      </w:hyperlink>
      <w:r w:rsidRPr="002B6B00">
        <w:rPr>
          <w:rFonts w:ascii="Arial" w:hAnsi="Arial" w:cs="Arial"/>
          <w:sz w:val="22"/>
          <w:szCs w:val="22"/>
        </w:rPr>
        <w:t xml:space="preserve"> </w:t>
      </w:r>
      <w:r w:rsidR="00CA2A84" w:rsidRPr="002B6B00">
        <w:rPr>
          <w:rFonts w:ascii="Arial" w:hAnsi="Arial" w:cs="Arial"/>
          <w:sz w:val="22"/>
          <w:szCs w:val="22"/>
        </w:rPr>
        <w:t xml:space="preserve">(ReKomp) </w:t>
      </w:r>
      <w:r w:rsidR="004D6E90" w:rsidRPr="002B6B00">
        <w:rPr>
          <w:rFonts w:ascii="Arial" w:hAnsi="Arial" w:cs="Arial"/>
          <w:sz w:val="22"/>
          <w:szCs w:val="22"/>
        </w:rPr>
        <w:t>er et av flere virkemiddel som skal sikre at alle barn får et likeverdig barnehagetilbud av høy kvalitet</w:t>
      </w:r>
      <w:r w:rsidRPr="002B6B00">
        <w:rPr>
          <w:rFonts w:ascii="Arial" w:hAnsi="Arial" w:cs="Arial"/>
          <w:sz w:val="22"/>
          <w:szCs w:val="22"/>
        </w:rPr>
        <w:t>.</w:t>
      </w:r>
      <w:r w:rsidR="00CA2A84" w:rsidRPr="002B6B00">
        <w:rPr>
          <w:rFonts w:ascii="Arial" w:hAnsi="Arial" w:cs="Arial"/>
          <w:sz w:val="22"/>
          <w:szCs w:val="22"/>
        </w:rPr>
        <w:t xml:space="preserve"> </w:t>
      </w:r>
      <w:r w:rsidR="00F27EF5" w:rsidRPr="002B6B00">
        <w:rPr>
          <w:rFonts w:ascii="Arial" w:hAnsi="Arial" w:cs="Arial"/>
          <w:sz w:val="22"/>
          <w:szCs w:val="22"/>
        </w:rPr>
        <w:t xml:space="preserve">Ordningen skal stimulere til godt samarbeid mellom barnehagemyndighetene, barnehageeiere, universiteter/høgskoler, statsforvalteren og andre aktører.  </w:t>
      </w:r>
      <w:r w:rsidRPr="002B6B00">
        <w:rPr>
          <w:rFonts w:ascii="Arial" w:hAnsi="Arial" w:cs="Arial"/>
          <w:sz w:val="22"/>
          <w:szCs w:val="22"/>
        </w:rPr>
        <w:t>Ordningen</w:t>
      </w:r>
      <w:r w:rsidR="00F27EF5" w:rsidRPr="002B6B00">
        <w:rPr>
          <w:rFonts w:ascii="Arial" w:hAnsi="Arial" w:cs="Arial"/>
          <w:sz w:val="22"/>
          <w:szCs w:val="22"/>
        </w:rPr>
        <w:t xml:space="preserve"> involverer hele personalet i barnehagen, på tvers av kompetansenivå, og foregår lokalt i den enkelte barnehage</w:t>
      </w:r>
      <w:r w:rsidR="009A5224" w:rsidRPr="002B6B00">
        <w:rPr>
          <w:rFonts w:ascii="Arial" w:hAnsi="Arial" w:cs="Arial"/>
          <w:sz w:val="22"/>
          <w:szCs w:val="22"/>
        </w:rPr>
        <w:t>.</w:t>
      </w:r>
    </w:p>
    <w:p w14:paraId="07DDA48C" w14:textId="4AC03963" w:rsidR="00BB7366" w:rsidRPr="002B6B00" w:rsidRDefault="00F27EF5" w:rsidP="005753CC">
      <w:pPr>
        <w:rPr>
          <w:rFonts w:ascii="Arial" w:hAnsi="Arial" w:cs="Arial"/>
          <w:sz w:val="22"/>
          <w:szCs w:val="22"/>
        </w:rPr>
      </w:pPr>
      <w:r w:rsidRPr="002B6B00">
        <w:rPr>
          <w:rFonts w:ascii="Arial" w:hAnsi="Arial" w:cs="Arial"/>
          <w:sz w:val="22"/>
          <w:szCs w:val="22"/>
        </w:rPr>
        <w:t>Ordningen skal være basert på lokale behov, og være organisert gjennom partnerskap med universitet eller høyskole. Partnerskapet mellom praksisfeltet universiteter og høgskoler skal også bidra til å styrke lærerutdanningene.</w:t>
      </w:r>
      <w:r w:rsidR="005753CC" w:rsidRPr="002B6B00">
        <w:rPr>
          <w:rFonts w:ascii="Arial" w:hAnsi="Arial" w:cs="Arial"/>
          <w:sz w:val="22"/>
          <w:szCs w:val="22"/>
        </w:rPr>
        <w:t xml:space="preserve"> (</w:t>
      </w:r>
      <w:hyperlink r:id="rId11" w:history="1">
        <w:r w:rsidR="005753CC" w:rsidRPr="002B6B00">
          <w:rPr>
            <w:rStyle w:val="Hyperkobling"/>
            <w:rFonts w:ascii="Arial" w:hAnsi="Arial" w:cs="Arial"/>
            <w:sz w:val="22"/>
            <w:szCs w:val="22"/>
          </w:rPr>
          <w:t>Film Udir</w:t>
        </w:r>
      </w:hyperlink>
      <w:r w:rsidR="005753CC" w:rsidRPr="002B6B00">
        <w:rPr>
          <w:rFonts w:ascii="Arial" w:hAnsi="Arial" w:cs="Arial"/>
          <w:sz w:val="22"/>
          <w:szCs w:val="22"/>
        </w:rPr>
        <w:t>)</w:t>
      </w:r>
    </w:p>
    <w:p w14:paraId="4B6654EB" w14:textId="773D831D" w:rsidR="00782D75" w:rsidRPr="002B6B00" w:rsidRDefault="00782D75" w:rsidP="005753CC">
      <w:pPr>
        <w:rPr>
          <w:rFonts w:ascii="Arial" w:hAnsi="Arial" w:cs="Arial"/>
          <w:sz w:val="22"/>
          <w:szCs w:val="22"/>
        </w:rPr>
      </w:pPr>
      <w:r w:rsidRPr="002B6B00">
        <w:rPr>
          <w:rFonts w:ascii="Arial" w:hAnsi="Arial" w:cs="Arial"/>
          <w:sz w:val="22"/>
          <w:szCs w:val="22"/>
        </w:rPr>
        <w:t xml:space="preserve">Overordnet tema for Telemark er for 2023 – 2025 «Inkluderende miljø for omsorg, lek, læring og danning. </w:t>
      </w:r>
    </w:p>
    <w:p w14:paraId="437791D3" w14:textId="55768341" w:rsidR="0066212A" w:rsidRDefault="00BB7366"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Alle kommunale og private barnehager i Bamble inviteres til å delta i ReKomp. Barnehager som ikke ønsker å delta, må vise til og jobbe etter egen kompetanseplan som er forankre</w:t>
      </w:r>
      <w:r w:rsidR="00CA2A84" w:rsidRPr="002B6B00">
        <w:rPr>
          <w:rFonts w:ascii="Arial" w:hAnsi="Arial" w:cs="Arial"/>
          <w:sz w:val="22"/>
          <w:szCs w:val="22"/>
        </w:rPr>
        <w:t>t i nasjonal kompetansestrategi.</w:t>
      </w:r>
    </w:p>
    <w:p w14:paraId="7A902B4A" w14:textId="104CCF06" w:rsidR="0066212A" w:rsidRPr="002B6B00" w:rsidRDefault="0066212A" w:rsidP="00F27EF5">
      <w:pPr>
        <w:autoSpaceDE w:val="0"/>
        <w:autoSpaceDN w:val="0"/>
        <w:adjustRightInd w:val="0"/>
        <w:spacing w:before="0" w:after="0" w:line="240" w:lineRule="auto"/>
        <w:rPr>
          <w:rFonts w:ascii="Arial" w:hAnsi="Arial" w:cs="Arial"/>
          <w:sz w:val="22"/>
          <w:szCs w:val="22"/>
        </w:rPr>
      </w:pPr>
    </w:p>
    <w:p w14:paraId="14D9B3B9" w14:textId="038E4301" w:rsidR="00BB7366" w:rsidRPr="002B6B00" w:rsidRDefault="0066212A" w:rsidP="0066212A">
      <w:pPr>
        <w:pStyle w:val="Overskrift2"/>
        <w:rPr>
          <w:rFonts w:ascii="Arial" w:hAnsi="Arial" w:cs="Arial"/>
        </w:rPr>
      </w:pPr>
      <w:bookmarkStart w:id="8" w:name="_Toc169769131"/>
      <w:r w:rsidRPr="002B6B00">
        <w:rPr>
          <w:rFonts w:ascii="Arial" w:hAnsi="Arial" w:cs="Arial"/>
        </w:rPr>
        <w:t xml:space="preserve">Andre kompetansehevende tiltak innenfor </w:t>
      </w:r>
      <w:r w:rsidR="00782D75" w:rsidRPr="002B6B00">
        <w:rPr>
          <w:rFonts w:ascii="Arial" w:hAnsi="Arial" w:cs="Arial"/>
        </w:rPr>
        <w:t>regional ordning</w:t>
      </w:r>
      <w:bookmarkEnd w:id="8"/>
    </w:p>
    <w:p w14:paraId="5AC710B2" w14:textId="77777777" w:rsidR="006C19CF" w:rsidRDefault="006C19CF" w:rsidP="00F27EF5">
      <w:pPr>
        <w:autoSpaceDE w:val="0"/>
        <w:autoSpaceDN w:val="0"/>
        <w:adjustRightInd w:val="0"/>
        <w:spacing w:before="0" w:after="0" w:line="240" w:lineRule="auto"/>
        <w:rPr>
          <w:rFonts w:ascii="Calibri" w:eastAsia="Times New Roman" w:hAnsi="Calibri" w:cs="Calibri"/>
          <w:sz w:val="22"/>
          <w:szCs w:val="22"/>
          <w:lang w:eastAsia="nb-NO"/>
        </w:rPr>
      </w:pPr>
      <w:r>
        <w:rPr>
          <w:rFonts w:ascii="Arial" w:hAnsi="Arial" w:cs="Arial"/>
          <w:sz w:val="22"/>
          <w:szCs w:val="22"/>
        </w:rPr>
        <w:br/>
      </w:r>
      <w:r w:rsidR="00FA5AC5">
        <w:rPr>
          <w:rFonts w:ascii="Arial" w:hAnsi="Arial" w:cs="Arial"/>
          <w:b/>
          <w:sz w:val="22"/>
          <w:szCs w:val="22"/>
        </w:rPr>
        <w:t xml:space="preserve">Barnehagefaglig grunnkompetanse </w:t>
      </w:r>
      <w:r w:rsidR="00FA5AC5">
        <w:rPr>
          <w:rFonts w:ascii="Arial" w:hAnsi="Arial" w:cs="Arial"/>
          <w:b/>
          <w:sz w:val="22"/>
          <w:szCs w:val="22"/>
        </w:rPr>
        <w:br/>
      </w:r>
      <w:r w:rsidR="00782D75" w:rsidRPr="002B6B00">
        <w:rPr>
          <w:rFonts w:ascii="Arial" w:hAnsi="Arial" w:cs="Arial"/>
          <w:sz w:val="22"/>
          <w:szCs w:val="22"/>
        </w:rPr>
        <w:t xml:space="preserve">Samarbeidsforum har kjøpt </w:t>
      </w:r>
      <w:r w:rsidR="003F06D9">
        <w:rPr>
          <w:rFonts w:ascii="Arial" w:hAnsi="Arial" w:cs="Arial"/>
          <w:sz w:val="22"/>
          <w:szCs w:val="22"/>
        </w:rPr>
        <w:t xml:space="preserve">inn </w:t>
      </w:r>
      <w:r w:rsidR="00782D75" w:rsidRPr="002B6B00">
        <w:rPr>
          <w:rFonts w:ascii="Arial" w:hAnsi="Arial" w:cs="Arial"/>
          <w:sz w:val="22"/>
          <w:szCs w:val="22"/>
        </w:rPr>
        <w:t>6 filmer – 6 webinarer, samt oppgaver for refleksjon i mellomperioden. Filmene og oppgavene er tilgjengelig ut 2025.</w:t>
      </w:r>
      <w:r w:rsidR="00FA5AC5">
        <w:rPr>
          <w:rFonts w:ascii="Arial" w:hAnsi="Arial" w:cs="Arial"/>
          <w:sz w:val="22"/>
          <w:szCs w:val="22"/>
        </w:rPr>
        <w:t xml:space="preserve"> Webinarene finner du her: (</w:t>
      </w:r>
      <w:hyperlink r:id="rId12" w:tgtFrame="_blank" w:history="1">
        <w:r w:rsidR="00FA5AC5" w:rsidRPr="00FA5AC5">
          <w:rPr>
            <w:rFonts w:ascii="Calibri" w:hAnsi="Calibri" w:cs="Calibri"/>
            <w:color w:val="0563C1"/>
            <w:sz w:val="22"/>
            <w:szCs w:val="22"/>
            <w:u w:val="single"/>
            <w:lang w:val="nn-NO"/>
          </w:rPr>
          <w:t>https://www.foreldrekanalen.com/vestfold-og-telemark</w:t>
        </w:r>
      </w:hyperlink>
      <w:r w:rsidR="00FA5AC5">
        <w:rPr>
          <w:rFonts w:ascii="Calibri" w:hAnsi="Calibri" w:cs="Calibri"/>
          <w:sz w:val="22"/>
          <w:szCs w:val="22"/>
        </w:rPr>
        <w:t xml:space="preserve">, </w:t>
      </w:r>
      <w:r w:rsidR="00FA5AC5" w:rsidRPr="00FA5AC5">
        <w:rPr>
          <w:rFonts w:ascii="Calibri" w:eastAsia="Times New Roman" w:hAnsi="Calibri" w:cs="Calibri"/>
          <w:sz w:val="22"/>
          <w:szCs w:val="22"/>
          <w:lang w:val="nn-NO" w:eastAsia="nb-NO"/>
        </w:rPr>
        <w:t>Passord: Niniwrukod163</w:t>
      </w:r>
      <w:r w:rsidR="00FA5AC5">
        <w:rPr>
          <w:rFonts w:ascii="Calibri" w:eastAsia="Times New Roman" w:hAnsi="Calibri" w:cs="Calibri"/>
          <w:sz w:val="22"/>
          <w:szCs w:val="22"/>
          <w:lang w:val="nn-NO" w:eastAsia="nb-NO"/>
        </w:rPr>
        <w:t>)</w:t>
      </w:r>
      <w:r w:rsidR="00FA5AC5" w:rsidRPr="00FA5AC5">
        <w:rPr>
          <w:rFonts w:ascii="Calibri" w:eastAsia="Times New Roman" w:hAnsi="Calibri" w:cs="Calibri"/>
          <w:sz w:val="22"/>
          <w:szCs w:val="22"/>
          <w:lang w:eastAsia="nb-NO"/>
        </w:rPr>
        <w:t> </w:t>
      </w:r>
    </w:p>
    <w:p w14:paraId="20234C4F" w14:textId="29C08BFC" w:rsidR="00782D75" w:rsidRPr="002B6B00" w:rsidRDefault="00782D75" w:rsidP="00F27EF5">
      <w:pPr>
        <w:autoSpaceDE w:val="0"/>
        <w:autoSpaceDN w:val="0"/>
        <w:adjustRightInd w:val="0"/>
        <w:spacing w:before="0" w:after="0" w:line="240" w:lineRule="auto"/>
        <w:rPr>
          <w:rFonts w:ascii="Arial" w:hAnsi="Arial" w:cs="Arial"/>
          <w:b/>
          <w:sz w:val="22"/>
          <w:szCs w:val="22"/>
        </w:rPr>
      </w:pPr>
      <w:r w:rsidRPr="002B6B00">
        <w:rPr>
          <w:rFonts w:ascii="Arial" w:hAnsi="Arial" w:cs="Arial"/>
          <w:b/>
          <w:sz w:val="22"/>
          <w:szCs w:val="22"/>
        </w:rPr>
        <w:lastRenderedPageBreak/>
        <w:t>Fagbrev som barne- og ungdomsarbeider (praksiskandidatordningen)</w:t>
      </w:r>
    </w:p>
    <w:p w14:paraId="3A8D32ED" w14:textId="233C21D5" w:rsidR="00782D75" w:rsidRPr="002B6B00" w:rsidRDefault="00782D75"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Telemark fylkeskommune har et gratis tilbud for alle som ønsker å ta utdanning som barne- og ungdomsarbeider, jf. fullføringsreformen.</w:t>
      </w:r>
    </w:p>
    <w:p w14:paraId="54EA9E2D" w14:textId="60DFF659" w:rsidR="00782D75" w:rsidRPr="002B6B00" w:rsidRDefault="00782D75"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Fullføringsreformen skal blant annet bidra til at voksne blir kvalifisert til å møte kravene i videre utdanning og arbeidsliv, og at de kan oppdatere sin kompetanse gjennom hele livet. Arbeidet med fullføringsreformen har en tidshorisont på ti år og omfatter om lag 100 tiltak som både Utdanningsdirektoratet og andre skal jobbe med. </w:t>
      </w:r>
      <w:r w:rsidR="00563784" w:rsidRPr="002B6B00">
        <w:rPr>
          <w:rFonts w:ascii="Arial" w:hAnsi="Arial" w:cs="Arial"/>
          <w:sz w:val="22"/>
          <w:szCs w:val="22"/>
        </w:rPr>
        <w:t xml:space="preserve">Telemark fylkeskommune har fått midler og ønsker å tilby dette til våre barnehager. </w:t>
      </w:r>
    </w:p>
    <w:p w14:paraId="0AFA8E2D" w14:textId="684EF365" w:rsidR="00563784" w:rsidRPr="002B6B00" w:rsidRDefault="00563784" w:rsidP="00F27EF5">
      <w:pPr>
        <w:autoSpaceDE w:val="0"/>
        <w:autoSpaceDN w:val="0"/>
        <w:adjustRightInd w:val="0"/>
        <w:spacing w:before="0" w:after="0" w:line="240" w:lineRule="auto"/>
        <w:rPr>
          <w:rFonts w:ascii="Arial" w:hAnsi="Arial" w:cs="Arial"/>
          <w:sz w:val="22"/>
          <w:szCs w:val="22"/>
        </w:rPr>
      </w:pPr>
    </w:p>
    <w:p w14:paraId="37DC4B53" w14:textId="37FE86CA" w:rsidR="00563784" w:rsidRPr="002B6B00" w:rsidRDefault="00563784"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Samarbeidsforumet har bestemt å inngå forpliktende samarbeid med Telemark fylkeskommune om denne gruppa ansatte. Statsforvalteren står for organisering av tilbudet og oppfølging av de påmeldte assistentene. Det betales eksamen for gruppa neste år.</w:t>
      </w:r>
    </w:p>
    <w:p w14:paraId="522E19BE" w14:textId="77777777" w:rsidR="00782D75" w:rsidRPr="002B6B00" w:rsidRDefault="00782D75" w:rsidP="00F27EF5">
      <w:pPr>
        <w:autoSpaceDE w:val="0"/>
        <w:autoSpaceDN w:val="0"/>
        <w:adjustRightInd w:val="0"/>
        <w:spacing w:before="0" w:after="0" w:line="240" w:lineRule="auto"/>
        <w:rPr>
          <w:rFonts w:ascii="Arial" w:hAnsi="Arial" w:cs="Arial"/>
          <w:sz w:val="22"/>
          <w:szCs w:val="22"/>
        </w:rPr>
      </w:pPr>
    </w:p>
    <w:p w14:paraId="50EEDF87" w14:textId="0D582ED7" w:rsidR="00E32E07" w:rsidRPr="002B6B00" w:rsidRDefault="001A6A71" w:rsidP="00F27EF5">
      <w:pPr>
        <w:autoSpaceDE w:val="0"/>
        <w:autoSpaceDN w:val="0"/>
        <w:adjustRightInd w:val="0"/>
        <w:spacing w:before="0" w:after="0" w:line="240" w:lineRule="auto"/>
        <w:rPr>
          <w:rFonts w:ascii="Arial" w:hAnsi="Arial" w:cs="Arial"/>
          <w:b/>
          <w:sz w:val="22"/>
          <w:szCs w:val="22"/>
        </w:rPr>
      </w:pPr>
      <w:r w:rsidRPr="002B6B00">
        <w:rPr>
          <w:rFonts w:ascii="Arial" w:hAnsi="Arial" w:cs="Arial"/>
          <w:b/>
          <w:sz w:val="22"/>
          <w:szCs w:val="22"/>
        </w:rPr>
        <w:t>Tilretteleggingsmidler for lokal prioritering</w:t>
      </w:r>
    </w:p>
    <w:p w14:paraId="0B09AFE6" w14:textId="50F9EE07" w:rsidR="001A6A71" w:rsidRPr="002B6B00" w:rsidRDefault="001A6A71"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Barnehageeiere som har ansatte som deltar i videreutdanning mottar lokale tilretteleggingsmidler. Det er barnehageeier som har ansvaret for bruken av tilretteleggingsmidlene. Midlene skal komme den barnehageansatte til gode slik at vedkommende kan gjennomføre studiet på en god måte. Midlene utbetales to ganger i løpet av studieåret: for høstsemesteret skjer det i oktober/november, og for vårsemesteret skjer det i mai/juni.</w:t>
      </w:r>
    </w:p>
    <w:p w14:paraId="1F2D654D" w14:textId="2129F588" w:rsidR="001A6A71" w:rsidRPr="002B6B00" w:rsidRDefault="001A6A71" w:rsidP="00F27EF5">
      <w:pPr>
        <w:autoSpaceDE w:val="0"/>
        <w:autoSpaceDN w:val="0"/>
        <w:adjustRightInd w:val="0"/>
        <w:spacing w:before="0" w:after="0" w:line="240" w:lineRule="auto"/>
        <w:rPr>
          <w:rFonts w:ascii="Arial" w:hAnsi="Arial" w:cs="Arial"/>
          <w:sz w:val="22"/>
          <w:szCs w:val="22"/>
        </w:rPr>
      </w:pPr>
    </w:p>
    <w:p w14:paraId="61BD180E" w14:textId="31CE36FD" w:rsidR="001A6A71" w:rsidRPr="002B6B00" w:rsidRDefault="001A6A71"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En forutsetning for å få utbetalt midler er at barnehageeier har bekreftet at den ansatte har startet på studiene (høstsemesteret) og fortsatt deltar vårsemesteret. For høsten 2024 ønsker Samarbeidsforum at 10 plasser tildeles til søkere som ønsker å ta barnehagelærerutdanning. Fordelingen skal være lik mellom private og kommunale barnehager. </w:t>
      </w:r>
    </w:p>
    <w:p w14:paraId="4F2052D6" w14:textId="71D31D4F" w:rsidR="001A6A71" w:rsidRPr="002B6B00" w:rsidRDefault="001A6A71" w:rsidP="00F27EF5">
      <w:pPr>
        <w:autoSpaceDE w:val="0"/>
        <w:autoSpaceDN w:val="0"/>
        <w:adjustRightInd w:val="0"/>
        <w:spacing w:before="0" w:after="0" w:line="240" w:lineRule="auto"/>
        <w:rPr>
          <w:rFonts w:ascii="Arial" w:hAnsi="Arial" w:cs="Arial"/>
          <w:sz w:val="22"/>
          <w:szCs w:val="22"/>
        </w:rPr>
      </w:pPr>
    </w:p>
    <w:p w14:paraId="4B184CB8" w14:textId="265124F1" w:rsidR="001A6A71" w:rsidRPr="002B6B00" w:rsidRDefault="002B6B00" w:rsidP="00F27EF5">
      <w:pPr>
        <w:autoSpaceDE w:val="0"/>
        <w:autoSpaceDN w:val="0"/>
        <w:adjustRightInd w:val="0"/>
        <w:spacing w:before="0" w:after="0" w:line="240" w:lineRule="auto"/>
        <w:rPr>
          <w:rFonts w:ascii="Arial" w:hAnsi="Arial" w:cs="Arial"/>
          <w:b/>
          <w:sz w:val="22"/>
          <w:szCs w:val="22"/>
        </w:rPr>
      </w:pPr>
      <w:r w:rsidRPr="002B6B00">
        <w:rPr>
          <w:rFonts w:ascii="Arial" w:hAnsi="Arial" w:cs="Arial"/>
          <w:b/>
          <w:sz w:val="22"/>
          <w:szCs w:val="22"/>
        </w:rPr>
        <w:t>Midler til s</w:t>
      </w:r>
      <w:r w:rsidR="001A6A71" w:rsidRPr="002B6B00">
        <w:rPr>
          <w:rFonts w:ascii="Arial" w:hAnsi="Arial" w:cs="Arial"/>
          <w:b/>
          <w:sz w:val="22"/>
          <w:szCs w:val="22"/>
        </w:rPr>
        <w:t>amskapingsverksted</w:t>
      </w:r>
    </w:p>
    <w:p w14:paraId="0DAF96FB" w14:textId="4A574DFD" w:rsidR="003F06D9" w:rsidRPr="002B6B00" w:rsidRDefault="001A6A71"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Samarbeidsforum har fått tilbakemelding på at </w:t>
      </w:r>
      <w:r w:rsidR="002B6B00" w:rsidRPr="002B6B00">
        <w:rPr>
          <w:rFonts w:ascii="Arial" w:hAnsi="Arial" w:cs="Arial"/>
          <w:sz w:val="22"/>
          <w:szCs w:val="22"/>
        </w:rPr>
        <w:t>s</w:t>
      </w:r>
      <w:r w:rsidR="00451A93" w:rsidRPr="002B6B00">
        <w:rPr>
          <w:rFonts w:ascii="Arial" w:hAnsi="Arial" w:cs="Arial"/>
          <w:sz w:val="22"/>
          <w:szCs w:val="22"/>
        </w:rPr>
        <w:t xml:space="preserve">amskapingsverkstedet har vært </w:t>
      </w:r>
      <w:r w:rsidR="00762009">
        <w:rPr>
          <w:rFonts w:ascii="Arial" w:hAnsi="Arial" w:cs="Arial"/>
          <w:sz w:val="22"/>
          <w:szCs w:val="22"/>
        </w:rPr>
        <w:t xml:space="preserve">et </w:t>
      </w:r>
      <w:r w:rsidR="00451A93" w:rsidRPr="002B6B00">
        <w:rPr>
          <w:rFonts w:ascii="Arial" w:hAnsi="Arial" w:cs="Arial"/>
          <w:sz w:val="22"/>
          <w:szCs w:val="22"/>
        </w:rPr>
        <w:t>nyttig tiltak. Tiltaket blir derfor videreført for 2024 – 2025.</w:t>
      </w:r>
      <w:r w:rsidR="003F06D9">
        <w:rPr>
          <w:rFonts w:ascii="Arial" w:hAnsi="Arial" w:cs="Arial"/>
          <w:sz w:val="22"/>
          <w:szCs w:val="22"/>
        </w:rPr>
        <w:br/>
      </w:r>
    </w:p>
    <w:p w14:paraId="2285EF1A" w14:textId="32E44C32" w:rsidR="00CA2A84" w:rsidRPr="002B6B00" w:rsidRDefault="00CA2A84" w:rsidP="00CA2A84">
      <w:pPr>
        <w:pStyle w:val="Overskrift2"/>
        <w:rPr>
          <w:rFonts w:ascii="Arial" w:hAnsi="Arial" w:cs="Arial"/>
        </w:rPr>
      </w:pPr>
      <w:bookmarkStart w:id="9" w:name="_Toc169769132"/>
      <w:r w:rsidRPr="002B6B00">
        <w:rPr>
          <w:rFonts w:ascii="Arial" w:hAnsi="Arial" w:cs="Arial"/>
        </w:rPr>
        <w:t>kompetanseløftet</w:t>
      </w:r>
      <w:r w:rsidR="00C772A3" w:rsidRPr="002B6B00">
        <w:rPr>
          <w:rFonts w:ascii="Arial" w:hAnsi="Arial" w:cs="Arial"/>
        </w:rPr>
        <w:t xml:space="preserve"> for spesialpedagogikk og inkluderende praksis</w:t>
      </w:r>
      <w:bookmarkEnd w:id="9"/>
    </w:p>
    <w:p w14:paraId="2EB91223" w14:textId="6650CA32" w:rsidR="00F27EF5" w:rsidRPr="002B6B00" w:rsidRDefault="00F27EF5" w:rsidP="00F27EF5">
      <w:pPr>
        <w:autoSpaceDE w:val="0"/>
        <w:autoSpaceDN w:val="0"/>
        <w:adjustRightInd w:val="0"/>
        <w:spacing w:before="0" w:after="0" w:line="240" w:lineRule="auto"/>
        <w:rPr>
          <w:rFonts w:ascii="Arial" w:hAnsi="Arial" w:cs="Arial"/>
          <w:sz w:val="22"/>
          <w:szCs w:val="22"/>
        </w:rPr>
      </w:pPr>
    </w:p>
    <w:p w14:paraId="4469D26E" w14:textId="4B058044" w:rsidR="00C772A3" w:rsidRPr="002B6B00" w:rsidRDefault="00C772A3"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Kompetanseløftet er et </w:t>
      </w:r>
      <w:r w:rsidR="00201AF1" w:rsidRPr="002B6B00">
        <w:rPr>
          <w:rFonts w:ascii="Arial" w:hAnsi="Arial" w:cs="Arial"/>
          <w:sz w:val="22"/>
          <w:szCs w:val="22"/>
        </w:rPr>
        <w:t>nasjonalt kompetanseløft</w:t>
      </w:r>
      <w:r w:rsidRPr="002B6B00">
        <w:rPr>
          <w:rFonts w:ascii="Arial" w:hAnsi="Arial" w:cs="Arial"/>
          <w:sz w:val="22"/>
          <w:szCs w:val="22"/>
        </w:rPr>
        <w:t>, og skal bidra til at den spesialpedagogiske hjelpen er tett på de barna som har behov for det. Måle</w:t>
      </w:r>
      <w:r w:rsidR="00CF58C4" w:rsidRPr="002B6B00">
        <w:rPr>
          <w:rFonts w:ascii="Arial" w:hAnsi="Arial" w:cs="Arial"/>
          <w:sz w:val="22"/>
          <w:szCs w:val="22"/>
        </w:rPr>
        <w:t xml:space="preserve">t er at alle barn og unge </w:t>
      </w:r>
      <w:r w:rsidRPr="002B6B00">
        <w:rPr>
          <w:rFonts w:ascii="Arial" w:hAnsi="Arial" w:cs="Arial"/>
          <w:sz w:val="22"/>
          <w:szCs w:val="22"/>
        </w:rPr>
        <w:t>opplever et godt tilpasset og inkluder</w:t>
      </w:r>
      <w:r w:rsidR="00CF58C4" w:rsidRPr="002B6B00">
        <w:rPr>
          <w:rFonts w:ascii="Arial" w:hAnsi="Arial" w:cs="Arial"/>
          <w:sz w:val="22"/>
          <w:szCs w:val="22"/>
        </w:rPr>
        <w:t>ende tilbud i barnehage og skole</w:t>
      </w:r>
      <w:r w:rsidRPr="002B6B00">
        <w:rPr>
          <w:rFonts w:ascii="Arial" w:hAnsi="Arial" w:cs="Arial"/>
          <w:sz w:val="22"/>
          <w:szCs w:val="22"/>
        </w:rPr>
        <w:t>.</w:t>
      </w:r>
    </w:p>
    <w:p w14:paraId="2D167F3B" w14:textId="5312AB66" w:rsidR="00500E37" w:rsidRPr="002B6B00" w:rsidRDefault="00500E37" w:rsidP="00F27EF5">
      <w:pPr>
        <w:autoSpaceDE w:val="0"/>
        <w:autoSpaceDN w:val="0"/>
        <w:adjustRightInd w:val="0"/>
        <w:spacing w:before="0" w:after="0" w:line="240" w:lineRule="auto"/>
        <w:rPr>
          <w:rFonts w:ascii="Arial" w:hAnsi="Arial" w:cs="Arial"/>
          <w:sz w:val="22"/>
          <w:szCs w:val="22"/>
        </w:rPr>
      </w:pPr>
    </w:p>
    <w:p w14:paraId="0E46486A" w14:textId="2E332049" w:rsidR="00500E37" w:rsidRPr="002B6B00" w:rsidRDefault="00500E37"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Grunnlaget for satsingen </w:t>
      </w:r>
      <w:r w:rsidR="00B66089" w:rsidRPr="002B6B00">
        <w:rPr>
          <w:rFonts w:ascii="Arial" w:hAnsi="Arial" w:cs="Arial"/>
          <w:sz w:val="22"/>
          <w:szCs w:val="22"/>
        </w:rPr>
        <w:t xml:space="preserve">er </w:t>
      </w:r>
      <w:r w:rsidRPr="002B6B00">
        <w:rPr>
          <w:rFonts w:ascii="Arial" w:hAnsi="Arial" w:cs="Arial"/>
          <w:sz w:val="22"/>
          <w:szCs w:val="22"/>
        </w:rPr>
        <w:t>stortingsmelding «Tett på – tidlig innsats og inkluderende felles</w:t>
      </w:r>
      <w:r w:rsidR="00AA51FD">
        <w:rPr>
          <w:rFonts w:ascii="Arial" w:hAnsi="Arial" w:cs="Arial"/>
          <w:sz w:val="22"/>
          <w:szCs w:val="22"/>
        </w:rPr>
        <w:t>skap i barnehage, skole og SFO».</w:t>
      </w:r>
    </w:p>
    <w:p w14:paraId="6933237B" w14:textId="2AA94A78" w:rsidR="00CF58C4" w:rsidRPr="002B6B00" w:rsidRDefault="00CF58C4" w:rsidP="00F27EF5">
      <w:pPr>
        <w:autoSpaceDE w:val="0"/>
        <w:autoSpaceDN w:val="0"/>
        <w:adjustRightInd w:val="0"/>
        <w:spacing w:before="0" w:after="0" w:line="240" w:lineRule="auto"/>
        <w:rPr>
          <w:rFonts w:ascii="Arial" w:hAnsi="Arial" w:cs="Arial"/>
          <w:sz w:val="22"/>
          <w:szCs w:val="22"/>
        </w:rPr>
      </w:pPr>
    </w:p>
    <w:p w14:paraId="3B9ABA21" w14:textId="7D033326" w:rsidR="00CF58C4" w:rsidRPr="002B6B00" w:rsidRDefault="00CF58C4"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Kompetanseløftet er en tilskuddsordning som skal bidra til å vurdere og gjennomføre kollektive kompetansetiltak i kommunen. </w:t>
      </w:r>
    </w:p>
    <w:p w14:paraId="7ECE2359" w14:textId="46D267C8" w:rsidR="00CF58C4" w:rsidRPr="002B6B00" w:rsidRDefault="00CF58C4" w:rsidP="00F27EF5">
      <w:pPr>
        <w:autoSpaceDE w:val="0"/>
        <w:autoSpaceDN w:val="0"/>
        <w:adjustRightInd w:val="0"/>
        <w:spacing w:before="0" w:after="0" w:line="240" w:lineRule="auto"/>
        <w:rPr>
          <w:rFonts w:ascii="Arial" w:hAnsi="Arial" w:cs="Arial"/>
          <w:sz w:val="22"/>
          <w:szCs w:val="22"/>
        </w:rPr>
      </w:pPr>
    </w:p>
    <w:p w14:paraId="10E44032" w14:textId="0F956076" w:rsidR="00CF58C4" w:rsidRPr="002B6B00" w:rsidRDefault="00CF58C4" w:rsidP="00F27EF5">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Nasjonale mål med kompetanseløftet: </w:t>
      </w:r>
      <w:r w:rsidRPr="002B6B00">
        <w:rPr>
          <w:rFonts w:ascii="Arial" w:hAnsi="Arial" w:cs="Arial"/>
          <w:sz w:val="22"/>
          <w:szCs w:val="22"/>
        </w:rPr>
        <w:br/>
      </w:r>
    </w:p>
    <w:p w14:paraId="70A23E38" w14:textId="413978BA" w:rsidR="00CF58C4" w:rsidRPr="002B6B00" w:rsidRDefault="00CF58C4" w:rsidP="001C53CD">
      <w:pPr>
        <w:pStyle w:val="Listeavsnitt"/>
        <w:numPr>
          <w:ilvl w:val="0"/>
          <w:numId w:val="6"/>
        </w:num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alle barn og elever opplever å få et godt tilpasset og inkluderende tilbud i barnehage og skole</w:t>
      </w:r>
    </w:p>
    <w:p w14:paraId="4E12178C" w14:textId="71364B08" w:rsidR="00CF58C4" w:rsidRPr="002B6B00" w:rsidRDefault="00CF58C4" w:rsidP="001C53CD">
      <w:pPr>
        <w:pStyle w:val="Listeavsnitt"/>
        <w:numPr>
          <w:ilvl w:val="0"/>
          <w:numId w:val="6"/>
        </w:num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alle barn og unge skal få mulighet til utvikling, mestring, læring og trivsel – uavhengig av sine forutsetninger</w:t>
      </w:r>
    </w:p>
    <w:p w14:paraId="4AFAB8B2" w14:textId="2C5BD161" w:rsidR="00CF58C4" w:rsidRPr="002B6B00" w:rsidRDefault="00CF58C4" w:rsidP="001C53CD">
      <w:pPr>
        <w:pStyle w:val="Listeavsnitt"/>
        <w:numPr>
          <w:ilvl w:val="0"/>
          <w:numId w:val="6"/>
        </w:num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barnehager, skoler, PP-tjeneste og andre i laget rund barnet og eleven må jobbe sammen for å skape et inkluderende fellesskap</w:t>
      </w:r>
    </w:p>
    <w:p w14:paraId="7DFAAD2D" w14:textId="77777777" w:rsidR="006C19CF" w:rsidRDefault="00CF58C4" w:rsidP="001C53CD">
      <w:pPr>
        <w:pStyle w:val="Listeavsnitt"/>
        <w:numPr>
          <w:ilvl w:val="0"/>
          <w:numId w:val="6"/>
        </w:num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det pedagogiske tilbudet må tilpasses slik at alle får et best mulig utgangspunkt for utvikling og læring</w:t>
      </w:r>
    </w:p>
    <w:p w14:paraId="58EC15B4" w14:textId="0C5D9A72" w:rsidR="00C772A3" w:rsidRPr="006C19CF" w:rsidRDefault="00C772A3" w:rsidP="001C53CD">
      <w:pPr>
        <w:pStyle w:val="Listeavsnitt"/>
        <w:numPr>
          <w:ilvl w:val="0"/>
          <w:numId w:val="6"/>
        </w:numPr>
        <w:autoSpaceDE w:val="0"/>
        <w:autoSpaceDN w:val="0"/>
        <w:adjustRightInd w:val="0"/>
        <w:spacing w:before="0" w:after="0" w:line="240" w:lineRule="auto"/>
        <w:rPr>
          <w:rFonts w:ascii="Arial" w:hAnsi="Arial" w:cs="Arial"/>
          <w:sz w:val="22"/>
          <w:szCs w:val="22"/>
        </w:rPr>
      </w:pPr>
      <w:r w:rsidRPr="006C19CF">
        <w:rPr>
          <w:rFonts w:ascii="Arial" w:hAnsi="Arial" w:cs="Arial"/>
          <w:sz w:val="22"/>
          <w:szCs w:val="22"/>
        </w:rPr>
        <w:lastRenderedPageBreak/>
        <w:t>Bamble kommune deltar i kompetanseløftet</w:t>
      </w:r>
      <w:r w:rsidR="00CF58C4" w:rsidRPr="006C19CF">
        <w:rPr>
          <w:rFonts w:ascii="Arial" w:hAnsi="Arial" w:cs="Arial"/>
          <w:sz w:val="22"/>
          <w:szCs w:val="22"/>
        </w:rPr>
        <w:t>, og lokalt nettverk vil</w:t>
      </w:r>
      <w:r w:rsidR="00A06253" w:rsidRPr="006C19CF">
        <w:rPr>
          <w:rFonts w:ascii="Arial" w:hAnsi="Arial" w:cs="Arial"/>
          <w:sz w:val="22"/>
          <w:szCs w:val="22"/>
        </w:rPr>
        <w:t xml:space="preserve"> sammen med USN</w:t>
      </w:r>
      <w:r w:rsidR="00CF58C4" w:rsidRPr="006C19CF">
        <w:rPr>
          <w:rFonts w:ascii="Arial" w:hAnsi="Arial" w:cs="Arial"/>
          <w:sz w:val="22"/>
          <w:szCs w:val="22"/>
        </w:rPr>
        <w:t xml:space="preserve"> se </w:t>
      </w:r>
      <w:r w:rsidR="00500E37" w:rsidRPr="006C19CF">
        <w:rPr>
          <w:rFonts w:ascii="Arial" w:hAnsi="Arial" w:cs="Arial"/>
          <w:sz w:val="22"/>
          <w:szCs w:val="22"/>
        </w:rPr>
        <w:t>Kompetanseløftet og Regional ordning (ReKomp)</w:t>
      </w:r>
      <w:r w:rsidR="00CF58C4" w:rsidRPr="006C19CF">
        <w:rPr>
          <w:rFonts w:ascii="Arial" w:hAnsi="Arial" w:cs="Arial"/>
          <w:sz w:val="22"/>
          <w:szCs w:val="22"/>
        </w:rPr>
        <w:t xml:space="preserve"> i sammenheng.</w:t>
      </w:r>
      <w:r w:rsidR="00A06253" w:rsidRPr="006C19CF">
        <w:rPr>
          <w:rFonts w:ascii="Arial" w:hAnsi="Arial" w:cs="Arial"/>
          <w:sz w:val="22"/>
          <w:szCs w:val="22"/>
        </w:rPr>
        <w:t xml:space="preserve"> </w:t>
      </w:r>
    </w:p>
    <w:p w14:paraId="664C4C11" w14:textId="765DEC00" w:rsidR="00EE778C" w:rsidRPr="002B6B00" w:rsidRDefault="00EE778C" w:rsidP="00F27EF5">
      <w:pPr>
        <w:autoSpaceDE w:val="0"/>
        <w:autoSpaceDN w:val="0"/>
        <w:adjustRightInd w:val="0"/>
        <w:spacing w:before="0" w:after="0" w:line="240" w:lineRule="auto"/>
        <w:rPr>
          <w:rFonts w:ascii="Arial" w:hAnsi="Arial" w:cs="Arial"/>
          <w:sz w:val="22"/>
          <w:szCs w:val="22"/>
        </w:rPr>
      </w:pPr>
    </w:p>
    <w:p w14:paraId="0C33AE58" w14:textId="44A72C74" w:rsidR="00EE778C" w:rsidRDefault="00BE6C99" w:rsidP="00F27EF5">
      <w:pPr>
        <w:autoSpaceDE w:val="0"/>
        <w:autoSpaceDN w:val="0"/>
        <w:adjustRightInd w:val="0"/>
        <w:spacing w:before="0" w:after="0" w:line="240" w:lineRule="auto"/>
        <w:rPr>
          <w:rFonts w:ascii="Arial" w:hAnsi="Arial" w:cs="Arial"/>
          <w:sz w:val="22"/>
          <w:szCs w:val="22"/>
        </w:rPr>
      </w:pPr>
      <w:r w:rsidRPr="00BE6C99">
        <w:rPr>
          <w:rFonts w:ascii="Arial" w:hAnsi="Arial" w:cs="Arial"/>
          <w:sz w:val="22"/>
          <w:szCs w:val="22"/>
        </w:rPr>
        <w:t>Tiltakene i kompetanseløftet i Bamble er:</w:t>
      </w:r>
      <w:r w:rsidR="00F94B02">
        <w:rPr>
          <w:rFonts w:ascii="Arial" w:hAnsi="Arial" w:cs="Arial"/>
          <w:sz w:val="22"/>
          <w:szCs w:val="22"/>
        </w:rPr>
        <w:br/>
      </w:r>
    </w:p>
    <w:p w14:paraId="24590328" w14:textId="77777777" w:rsidR="00BE6C99" w:rsidRPr="00BE6C99" w:rsidRDefault="00BE6C99" w:rsidP="00BE6C99">
      <w:pPr>
        <w:pStyle w:val="paragraph"/>
        <w:spacing w:before="0" w:beforeAutospacing="0" w:after="0" w:afterAutospacing="0"/>
        <w:textAlignment w:val="baseline"/>
        <w:rPr>
          <w:rFonts w:ascii="Arial" w:eastAsiaTheme="minorEastAsia" w:hAnsi="Arial" w:cs="Arial"/>
          <w:b/>
          <w:sz w:val="22"/>
          <w:szCs w:val="22"/>
          <w:u w:val="single"/>
          <w:lang w:eastAsia="en-US"/>
        </w:rPr>
      </w:pPr>
      <w:r w:rsidRPr="00BE6C99">
        <w:rPr>
          <w:rFonts w:ascii="Arial" w:eastAsiaTheme="minorEastAsia" w:hAnsi="Arial" w:cs="Arial"/>
          <w:b/>
          <w:sz w:val="22"/>
          <w:szCs w:val="22"/>
          <w:u w:val="single"/>
          <w:lang w:eastAsia="en-US"/>
        </w:rPr>
        <w:t>Tiltak 1:  </w:t>
      </w:r>
    </w:p>
    <w:p w14:paraId="05DAE808" w14:textId="77777777" w:rsidR="00BE6C99" w:rsidRPr="00BE6C99" w:rsidRDefault="00BE6C99" w:rsidP="00BE6C99">
      <w:pPr>
        <w:pStyle w:val="paragraph"/>
        <w:spacing w:before="0" w:beforeAutospacing="0" w:after="0" w:afterAutospacing="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Prosessveiledning på implementering av inkluderende praksis. Utvikling av tydelige strukturer og rutiner for samhandling i laget rundt barnet, på tvers og innad i enhetene. Fange opp, tidlig innsats og inkluderende praksis.  </w:t>
      </w:r>
    </w:p>
    <w:p w14:paraId="3A042DDC" w14:textId="77777777" w:rsidR="00BE6C99" w:rsidRPr="00BE6C99" w:rsidRDefault="00BE6C99" w:rsidP="001C53CD">
      <w:pPr>
        <w:pStyle w:val="paragraph"/>
        <w:numPr>
          <w:ilvl w:val="0"/>
          <w:numId w:val="8"/>
        </w:numPr>
        <w:spacing w:before="0" w:beforeAutospacing="0" w:after="0" w:afterAutospacing="0"/>
        <w:ind w:left="1080" w:firstLine="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med virksomhetslederne </w:t>
      </w:r>
    </w:p>
    <w:p w14:paraId="4D60182E" w14:textId="77777777" w:rsidR="00BE6C99" w:rsidRPr="00BE6C99" w:rsidRDefault="00BE6C99" w:rsidP="001C53CD">
      <w:pPr>
        <w:pStyle w:val="paragraph"/>
        <w:numPr>
          <w:ilvl w:val="0"/>
          <w:numId w:val="8"/>
        </w:numPr>
        <w:spacing w:before="0" w:beforeAutospacing="0" w:after="0" w:afterAutospacing="0"/>
        <w:ind w:left="1080" w:firstLine="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med ledelsen i PPT, skole og barnehage samlet </w:t>
      </w:r>
    </w:p>
    <w:p w14:paraId="7A8C6C95" w14:textId="77777777" w:rsidR="00BE6C99" w:rsidRPr="00BE6C99" w:rsidRDefault="00BE6C99" w:rsidP="00BE6C99">
      <w:pPr>
        <w:pStyle w:val="paragraph"/>
        <w:spacing w:before="0" w:beforeAutospacing="0" w:after="0" w:afterAutospacing="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Ny opplæringslov og PPT sitt arbeid med å komme tett på i samarbeid med skole og barnehage. </w:t>
      </w:r>
    </w:p>
    <w:p w14:paraId="782E8217" w14:textId="77777777" w:rsidR="00BE6C99" w:rsidRPr="00BE6C99" w:rsidRDefault="00BE6C99" w:rsidP="001C53CD">
      <w:pPr>
        <w:pStyle w:val="paragraph"/>
        <w:numPr>
          <w:ilvl w:val="0"/>
          <w:numId w:val="9"/>
        </w:numPr>
        <w:spacing w:before="0" w:beforeAutospacing="0" w:after="0" w:afterAutospacing="0"/>
        <w:ind w:left="1080" w:firstLine="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 med PPT og skole </w:t>
      </w:r>
    </w:p>
    <w:p w14:paraId="2B41B733" w14:textId="5778864D" w:rsidR="00BE6C99" w:rsidRDefault="00BE6C99" w:rsidP="001C53CD">
      <w:pPr>
        <w:pStyle w:val="paragraph"/>
        <w:numPr>
          <w:ilvl w:val="0"/>
          <w:numId w:val="9"/>
        </w:numPr>
        <w:spacing w:before="0" w:beforeAutospacing="0" w:after="0" w:afterAutospacing="0"/>
        <w:ind w:left="1080" w:firstLine="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 xml:space="preserve"> med PPT og barnehage</w:t>
      </w:r>
    </w:p>
    <w:p w14:paraId="45C521FF" w14:textId="2FAFBC30" w:rsidR="00BE6C99" w:rsidRDefault="00BE6C99" w:rsidP="00BE6C99">
      <w:pPr>
        <w:pStyle w:val="paragraph"/>
        <w:spacing w:before="0" w:beforeAutospacing="0" w:after="0" w:afterAutospacing="0"/>
        <w:textAlignment w:val="baseline"/>
        <w:rPr>
          <w:rFonts w:ascii="Arial" w:eastAsiaTheme="minorEastAsia" w:hAnsi="Arial" w:cs="Arial"/>
          <w:sz w:val="22"/>
          <w:szCs w:val="22"/>
          <w:lang w:eastAsia="en-US"/>
        </w:rPr>
      </w:pPr>
    </w:p>
    <w:p w14:paraId="6F27E7A0" w14:textId="77777777" w:rsidR="00BE6C99" w:rsidRPr="00BE6C99" w:rsidRDefault="00BE6C99" w:rsidP="00BE6C99">
      <w:pPr>
        <w:pStyle w:val="paragraph"/>
        <w:spacing w:before="0" w:beforeAutospacing="0" w:after="0" w:afterAutospacing="0"/>
        <w:textAlignment w:val="baseline"/>
        <w:rPr>
          <w:rFonts w:ascii="Arial" w:eastAsiaTheme="minorEastAsia" w:hAnsi="Arial" w:cs="Arial"/>
          <w:b/>
          <w:sz w:val="22"/>
          <w:szCs w:val="22"/>
          <w:u w:val="single"/>
          <w:lang w:eastAsia="en-US"/>
        </w:rPr>
      </w:pPr>
      <w:r w:rsidRPr="00BE6C99">
        <w:rPr>
          <w:rFonts w:ascii="Arial" w:eastAsiaTheme="minorEastAsia" w:hAnsi="Arial" w:cs="Arial"/>
          <w:b/>
          <w:sz w:val="22"/>
          <w:szCs w:val="22"/>
          <w:u w:val="single"/>
          <w:lang w:eastAsia="en-US"/>
        </w:rPr>
        <w:t>Tiltak 2:  </w:t>
      </w:r>
    </w:p>
    <w:p w14:paraId="68EDD7D7" w14:textId="6985F017" w:rsidR="00BE6C99" w:rsidRPr="00BE6C99" w:rsidRDefault="00BE6C99" w:rsidP="00BE6C99">
      <w:pPr>
        <w:pStyle w:val="paragraph"/>
        <w:spacing w:before="0" w:beforeAutospacing="0" w:after="0" w:afterAutospacing="0"/>
        <w:textAlignment w:val="baseline"/>
        <w:rPr>
          <w:rFonts w:ascii="Arial" w:eastAsiaTheme="minorEastAsia" w:hAnsi="Arial" w:cs="Arial"/>
          <w:sz w:val="22"/>
          <w:szCs w:val="22"/>
          <w:lang w:eastAsia="en-US"/>
        </w:rPr>
      </w:pPr>
      <w:r w:rsidRPr="00BE6C99">
        <w:rPr>
          <w:rFonts w:ascii="Arial" w:eastAsiaTheme="minorEastAsia" w:hAnsi="Arial" w:cs="Arial"/>
          <w:sz w:val="22"/>
          <w:szCs w:val="22"/>
          <w:lang w:eastAsia="en-US"/>
        </w:rPr>
        <w:t>Barn- og foreldres medvirkning i et spesialpedagogisk og allmenne pedagogisk helhetlig perspektiv. Hva betyr det og hvordan realiseres reell medvirkning for barn og foreldre i barnehage, skole og øvrige tjenester i Bamble kommune. Systemrettet arbeid med organisering og strukturelle forhold i samarbeid og samhandling med barn og foreldre i en inkluderende praksis. Barns og foreldres stemme fremmes i utforming av tjenester, og i den daglige praksisen.   </w:t>
      </w:r>
    </w:p>
    <w:p w14:paraId="03D342D3" w14:textId="217C42D1" w:rsidR="00BE6C99" w:rsidRPr="00BE6C99" w:rsidRDefault="00BE6C99" w:rsidP="00BE6C99">
      <w:pPr>
        <w:pStyle w:val="paragraph"/>
        <w:spacing w:before="0" w:beforeAutospacing="0" w:after="0" w:afterAutospacing="0"/>
        <w:textAlignment w:val="baseline"/>
        <w:rPr>
          <w:rFonts w:ascii="Arial" w:eastAsiaTheme="minorEastAsia" w:hAnsi="Arial" w:cs="Arial"/>
          <w:sz w:val="22"/>
          <w:szCs w:val="22"/>
          <w:lang w:eastAsia="en-US"/>
        </w:rPr>
      </w:pPr>
    </w:p>
    <w:p w14:paraId="7D5AEB77" w14:textId="2F3FA30D" w:rsidR="00F94B02" w:rsidRPr="00F94B02" w:rsidRDefault="00F94B02" w:rsidP="00F94B02">
      <w:pPr>
        <w:pStyle w:val="paragraph"/>
        <w:spacing w:before="0" w:beforeAutospacing="0" w:after="0" w:afterAutospacing="0"/>
        <w:textAlignment w:val="baseline"/>
        <w:rPr>
          <w:rFonts w:ascii="Arial" w:eastAsiaTheme="minorEastAsia" w:hAnsi="Arial" w:cs="Arial"/>
          <w:b/>
          <w:sz w:val="22"/>
          <w:szCs w:val="22"/>
          <w:u w:val="single"/>
          <w:lang w:eastAsia="en-US"/>
        </w:rPr>
      </w:pPr>
      <w:r w:rsidRPr="00F94B02">
        <w:rPr>
          <w:rFonts w:ascii="Arial" w:eastAsiaTheme="minorEastAsia" w:hAnsi="Arial" w:cs="Arial"/>
          <w:b/>
          <w:sz w:val="22"/>
          <w:szCs w:val="22"/>
          <w:u w:val="single"/>
          <w:lang w:eastAsia="en-US"/>
        </w:rPr>
        <w:t>Tiltak 3:  </w:t>
      </w:r>
    </w:p>
    <w:p w14:paraId="24082A65" w14:textId="371C22EB" w:rsidR="00F94B02" w:rsidRDefault="006C19CF" w:rsidP="00F94B02">
      <w:pPr>
        <w:pStyle w:val="paragraph"/>
        <w:spacing w:before="0" w:beforeAutospacing="0" w:after="0" w:afterAutospacing="0"/>
        <w:textAlignment w:val="baseline"/>
        <w:rPr>
          <w:rFonts w:ascii="Arial" w:eastAsiaTheme="minorEastAsia" w:hAnsi="Arial" w:cs="Arial"/>
          <w:sz w:val="22"/>
          <w:szCs w:val="22"/>
          <w:lang w:eastAsia="en-US"/>
        </w:rPr>
      </w:pPr>
      <w:r>
        <w:rPr>
          <w:noProof/>
        </w:rPr>
        <w:drawing>
          <wp:anchor distT="0" distB="0" distL="114300" distR="114300" simplePos="0" relativeHeight="251710464" behindDoc="1" locked="0" layoutInCell="1" allowOverlap="1" wp14:anchorId="66659A3A" wp14:editId="463EF2F5">
            <wp:simplePos x="0" y="0"/>
            <wp:positionH relativeFrom="margin">
              <wp:align>left</wp:align>
            </wp:positionH>
            <wp:positionV relativeFrom="paragraph">
              <wp:posOffset>88539</wp:posOffset>
            </wp:positionV>
            <wp:extent cx="4749421" cy="2528713"/>
            <wp:effectExtent l="0" t="0" r="0" b="508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57569" t="26925" r="8176" b="14705"/>
                    <a:stretch/>
                  </pic:blipFill>
                  <pic:spPr bwMode="auto">
                    <a:xfrm>
                      <a:off x="0" y="0"/>
                      <a:ext cx="4749421" cy="25287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4B02" w:rsidRPr="00F94B02">
        <w:rPr>
          <w:rFonts w:ascii="Arial" w:eastAsiaTheme="minorEastAsia" w:hAnsi="Arial" w:cs="Arial"/>
          <w:sz w:val="22"/>
          <w:szCs w:val="22"/>
          <w:lang w:eastAsia="en-US"/>
        </w:rPr>
        <w:t>Inkluderende praksis i møte med barns ulike følelsesuttrykk, sett i sammenheng med høyfrekvente utfordringer. </w:t>
      </w:r>
    </w:p>
    <w:p w14:paraId="66670D2B" w14:textId="1E6ABA29" w:rsidR="006C19CF" w:rsidRDefault="006C19CF" w:rsidP="00F94B02">
      <w:pPr>
        <w:pStyle w:val="paragraph"/>
        <w:spacing w:before="0" w:beforeAutospacing="0" w:after="0" w:afterAutospacing="0"/>
        <w:textAlignment w:val="baseline"/>
        <w:rPr>
          <w:rFonts w:ascii="Arial" w:eastAsiaTheme="minorEastAsia" w:hAnsi="Arial" w:cs="Arial"/>
          <w:sz w:val="22"/>
          <w:szCs w:val="22"/>
          <w:lang w:eastAsia="en-US"/>
        </w:rPr>
      </w:pPr>
    </w:p>
    <w:p w14:paraId="68DDF193" w14:textId="18984B3F" w:rsidR="006C19CF" w:rsidRPr="00F94B02" w:rsidRDefault="006C19CF" w:rsidP="00F94B02">
      <w:pPr>
        <w:pStyle w:val="paragraph"/>
        <w:spacing w:before="0" w:beforeAutospacing="0" w:after="0" w:afterAutospacing="0"/>
        <w:textAlignment w:val="baseline"/>
        <w:rPr>
          <w:rFonts w:ascii="Arial" w:eastAsiaTheme="minorEastAsia" w:hAnsi="Arial" w:cs="Arial"/>
          <w:sz w:val="22"/>
          <w:szCs w:val="22"/>
          <w:lang w:eastAsia="en-US"/>
        </w:rPr>
      </w:pPr>
    </w:p>
    <w:p w14:paraId="67B5D44F" w14:textId="6DD4652C" w:rsidR="00BE6C99" w:rsidRDefault="00BE6C99" w:rsidP="00F27EF5">
      <w:pPr>
        <w:autoSpaceDE w:val="0"/>
        <w:autoSpaceDN w:val="0"/>
        <w:adjustRightInd w:val="0"/>
        <w:spacing w:before="0" w:after="0" w:line="240" w:lineRule="auto"/>
        <w:rPr>
          <w:rFonts w:ascii="Arial" w:hAnsi="Arial" w:cs="Arial"/>
          <w:color w:val="FF0000"/>
          <w:sz w:val="22"/>
          <w:szCs w:val="22"/>
        </w:rPr>
      </w:pPr>
    </w:p>
    <w:p w14:paraId="083A3A94" w14:textId="18063F5F"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42B9DCF4" w14:textId="6F410B8E"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2D65467D" w14:textId="6C4F3C3F"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36C73825" w14:textId="30084745"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48A2EBF2" w14:textId="2FDABF96"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75F4AAE4" w14:textId="58E12B2F"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514297FE" w14:textId="7CF2772B"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7CD2A195" w14:textId="0BE52167"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703F23CA" w14:textId="5D181E9B"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015B0DC8" w14:textId="77777777" w:rsidR="006C19CF" w:rsidRDefault="006C19CF" w:rsidP="00F27EF5">
      <w:pPr>
        <w:autoSpaceDE w:val="0"/>
        <w:autoSpaceDN w:val="0"/>
        <w:adjustRightInd w:val="0"/>
        <w:spacing w:before="0" w:after="0" w:line="240" w:lineRule="auto"/>
        <w:rPr>
          <w:rFonts w:ascii="Arial" w:hAnsi="Arial" w:cs="Arial"/>
          <w:color w:val="FF0000"/>
          <w:sz w:val="22"/>
          <w:szCs w:val="22"/>
        </w:rPr>
      </w:pPr>
    </w:p>
    <w:p w14:paraId="6D0AE022" w14:textId="77777777" w:rsidR="006C19CF" w:rsidRPr="002B6B00" w:rsidRDefault="006C19CF" w:rsidP="00F27EF5">
      <w:pPr>
        <w:autoSpaceDE w:val="0"/>
        <w:autoSpaceDN w:val="0"/>
        <w:adjustRightInd w:val="0"/>
        <w:spacing w:before="0" w:after="0" w:line="240" w:lineRule="auto"/>
        <w:rPr>
          <w:rFonts w:ascii="Arial" w:hAnsi="Arial" w:cs="Arial"/>
          <w:color w:val="FF0000"/>
          <w:sz w:val="22"/>
          <w:szCs w:val="22"/>
        </w:rPr>
      </w:pPr>
    </w:p>
    <w:p w14:paraId="69B233C6" w14:textId="51C131F5" w:rsidR="00656332" w:rsidRPr="002B6B00" w:rsidRDefault="006816A9" w:rsidP="006816A9">
      <w:pPr>
        <w:pStyle w:val="Overskrift2"/>
        <w:rPr>
          <w:rFonts w:ascii="Arial" w:hAnsi="Arial" w:cs="Arial"/>
        </w:rPr>
      </w:pPr>
      <w:bookmarkStart w:id="10" w:name="_Toc169769133"/>
      <w:r w:rsidRPr="002B6B00">
        <w:rPr>
          <w:rFonts w:ascii="Arial" w:hAnsi="Arial" w:cs="Arial"/>
        </w:rPr>
        <w:t>Liv og røre i bamble barnehagene</w:t>
      </w:r>
      <w:bookmarkEnd w:id="10"/>
    </w:p>
    <w:p w14:paraId="6D869D40" w14:textId="77777777" w:rsidR="006816A9" w:rsidRPr="002B6B00" w:rsidRDefault="006816A9" w:rsidP="006816A9">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Barnehagene i Bamble er Liv og røre barnehager.  Liv og røre har som mål å fremme helse, trivsel og inkludering som grunnlag for læring og livsmestring for alle barnehagebarn i Bamble.</w:t>
      </w:r>
    </w:p>
    <w:p w14:paraId="43A1A5DA" w14:textId="4E4F4AAE" w:rsidR="006816A9" w:rsidRPr="002B6B00" w:rsidRDefault="006816A9" w:rsidP="006816A9">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br/>
        <w:t xml:space="preserve">I kommuneplanens samfunnsdel er </w:t>
      </w:r>
      <w:r w:rsidR="00FB4C46">
        <w:rPr>
          <w:rFonts w:ascii="Arial" w:hAnsi="Arial" w:cs="Arial"/>
          <w:sz w:val="22"/>
          <w:szCs w:val="22"/>
        </w:rPr>
        <w:t xml:space="preserve">inkludering, </w:t>
      </w:r>
      <w:r w:rsidRPr="002B6B00">
        <w:rPr>
          <w:rFonts w:ascii="Arial" w:hAnsi="Arial" w:cs="Arial"/>
          <w:sz w:val="22"/>
          <w:szCs w:val="22"/>
        </w:rPr>
        <w:t xml:space="preserve">bærekraft, klima og miljø i fokus. Bamble kommune ønsker innbyggere som har holdninger og verdier som tar hensyn til klima og miljø. Rammeplan for barnehagen presiserer også at «barnehagen skal bidra til å ta vare på seg selv, hverandre og naturen». </w:t>
      </w:r>
    </w:p>
    <w:p w14:paraId="7C9DDC7C" w14:textId="77777777" w:rsidR="006816A9" w:rsidRPr="002B6B00" w:rsidRDefault="006816A9" w:rsidP="006816A9">
      <w:pPr>
        <w:autoSpaceDE w:val="0"/>
        <w:autoSpaceDN w:val="0"/>
        <w:adjustRightInd w:val="0"/>
        <w:spacing w:before="0" w:after="0" w:line="240" w:lineRule="auto"/>
        <w:rPr>
          <w:rFonts w:ascii="Arial" w:hAnsi="Arial" w:cs="Arial"/>
          <w:sz w:val="22"/>
          <w:szCs w:val="22"/>
        </w:rPr>
      </w:pPr>
    </w:p>
    <w:p w14:paraId="5F20C61B" w14:textId="76F3A8C1" w:rsidR="006816A9" w:rsidRPr="002B6B00" w:rsidRDefault="006816A9" w:rsidP="006816A9">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lastRenderedPageBreak/>
        <w:t>Gjennom felles og systematisk arbeid med fysisk aktivitet og bevegelsesglede, og mat og måltidsglede ønsker vi å sikre kvalitet, hindre sløsing av ressurser og bidra til å fremme gode holdninger og vaner hos barn og personal.</w:t>
      </w:r>
    </w:p>
    <w:p w14:paraId="075CF059" w14:textId="439EDB08" w:rsidR="006816A9" w:rsidRPr="002B6B00" w:rsidRDefault="006816A9" w:rsidP="006816A9">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Liv og røre er delt inn i tre områder: Fysisk aktivitet og bevegelsesglede, kosthold og matglede og holdningsarbeid.</w:t>
      </w:r>
    </w:p>
    <w:p w14:paraId="40459141" w14:textId="7B090337" w:rsidR="006816A9" w:rsidRPr="002B6B00" w:rsidRDefault="006816A9" w:rsidP="006816A9">
      <w:pPr>
        <w:autoSpaceDE w:val="0"/>
        <w:autoSpaceDN w:val="0"/>
        <w:adjustRightInd w:val="0"/>
        <w:spacing w:before="0" w:after="0" w:line="240" w:lineRule="auto"/>
        <w:rPr>
          <w:rFonts w:ascii="Arial" w:hAnsi="Arial" w:cs="Arial"/>
          <w:sz w:val="22"/>
          <w:szCs w:val="22"/>
        </w:rPr>
      </w:pPr>
    </w:p>
    <w:p w14:paraId="7BA65752" w14:textId="27578709" w:rsidR="006816A9" w:rsidRDefault="006816A9" w:rsidP="006816A9">
      <w:pPr>
        <w:autoSpaceDE w:val="0"/>
        <w:autoSpaceDN w:val="0"/>
        <w:adjustRightInd w:val="0"/>
        <w:spacing w:before="0" w:after="0" w:line="240" w:lineRule="auto"/>
        <w:rPr>
          <w:rFonts w:ascii="Arial" w:hAnsi="Arial" w:cs="Arial"/>
          <w:sz w:val="22"/>
          <w:szCs w:val="22"/>
        </w:rPr>
      </w:pPr>
      <w:r w:rsidRPr="002B6B00">
        <w:rPr>
          <w:rFonts w:ascii="Arial" w:hAnsi="Arial" w:cs="Arial"/>
          <w:sz w:val="22"/>
          <w:szCs w:val="22"/>
        </w:rPr>
        <w:t xml:space="preserve">Liv og røre </w:t>
      </w:r>
      <w:r w:rsidR="00366601">
        <w:rPr>
          <w:rFonts w:ascii="Arial" w:hAnsi="Arial" w:cs="Arial"/>
          <w:sz w:val="22"/>
          <w:szCs w:val="22"/>
        </w:rPr>
        <w:t>vil være en del av kompetansehevingen i</w:t>
      </w:r>
      <w:r w:rsidRPr="002B6B00">
        <w:rPr>
          <w:rFonts w:ascii="Arial" w:hAnsi="Arial" w:cs="Arial"/>
          <w:sz w:val="22"/>
          <w:szCs w:val="22"/>
        </w:rPr>
        <w:t xml:space="preserve"> ReKomp og Kompetanseløftet. </w:t>
      </w:r>
    </w:p>
    <w:p w14:paraId="63E43C02" w14:textId="7126DD65" w:rsidR="00C638DE" w:rsidRDefault="00C638DE" w:rsidP="006816A9">
      <w:pPr>
        <w:autoSpaceDE w:val="0"/>
        <w:autoSpaceDN w:val="0"/>
        <w:adjustRightInd w:val="0"/>
        <w:spacing w:before="0" w:after="0" w:line="240" w:lineRule="auto"/>
        <w:rPr>
          <w:rFonts w:ascii="Arial" w:hAnsi="Arial" w:cs="Arial"/>
          <w:sz w:val="22"/>
          <w:szCs w:val="22"/>
        </w:rPr>
      </w:pPr>
    </w:p>
    <w:p w14:paraId="5CDBFF3C" w14:textId="55F77B3E" w:rsidR="002F1265" w:rsidRDefault="00C638DE" w:rsidP="006816A9">
      <w:pPr>
        <w:autoSpaceDE w:val="0"/>
        <w:autoSpaceDN w:val="0"/>
        <w:adjustRightInd w:val="0"/>
        <w:spacing w:before="0" w:after="0" w:line="240" w:lineRule="auto"/>
        <w:rPr>
          <w:rFonts w:ascii="Arial" w:hAnsi="Arial" w:cs="Arial"/>
          <w:sz w:val="22"/>
          <w:szCs w:val="22"/>
        </w:rPr>
      </w:pPr>
      <w:r w:rsidRPr="00990249">
        <w:rPr>
          <w:rFonts w:ascii="Arial" w:hAnsi="Arial" w:cs="Arial"/>
          <w:sz w:val="22"/>
          <w:szCs w:val="22"/>
        </w:rPr>
        <w:t xml:space="preserve">Fokuset i 2024 – 2025 vil her være at barn får mulighet til å sanse og oppleve med kroppen som utgangspunkt. Fysisk aktivitet og bevegelsesglede </w:t>
      </w:r>
      <w:r w:rsidR="00990249" w:rsidRPr="00990249">
        <w:rPr>
          <w:rFonts w:ascii="Arial" w:hAnsi="Arial" w:cs="Arial"/>
          <w:sz w:val="22"/>
          <w:szCs w:val="22"/>
        </w:rPr>
        <w:t>vil knyttes opp mot barns lek, og det legges vekt p</w:t>
      </w:r>
      <w:r w:rsidR="00990249">
        <w:rPr>
          <w:rFonts w:ascii="Arial" w:hAnsi="Arial" w:cs="Arial"/>
          <w:sz w:val="22"/>
          <w:szCs w:val="22"/>
        </w:rPr>
        <w:t>å å skape positive opplevelser.</w:t>
      </w:r>
    </w:p>
    <w:p w14:paraId="3F7FF548" w14:textId="4ADD0A84" w:rsidR="006816A9" w:rsidRPr="002B6B00" w:rsidRDefault="006816A9" w:rsidP="006816A9">
      <w:pPr>
        <w:autoSpaceDE w:val="0"/>
        <w:autoSpaceDN w:val="0"/>
        <w:adjustRightInd w:val="0"/>
        <w:spacing w:before="0" w:after="0" w:line="240" w:lineRule="auto"/>
        <w:rPr>
          <w:rFonts w:ascii="Arial" w:hAnsi="Arial" w:cs="Arial"/>
          <w:sz w:val="22"/>
          <w:szCs w:val="22"/>
        </w:rPr>
      </w:pPr>
    </w:p>
    <w:p w14:paraId="022D0216" w14:textId="553255CA" w:rsidR="00DD0996" w:rsidRPr="002B6B00" w:rsidRDefault="00DD0996" w:rsidP="005B1BA9">
      <w:pPr>
        <w:pStyle w:val="Overskrift1"/>
        <w:rPr>
          <w:rFonts w:ascii="Arial" w:hAnsi="Arial" w:cs="Arial"/>
        </w:rPr>
      </w:pPr>
      <w:bookmarkStart w:id="11" w:name="_Toc169769134"/>
      <w:r w:rsidRPr="002B6B00">
        <w:rPr>
          <w:rFonts w:ascii="Arial" w:hAnsi="Arial" w:cs="Arial"/>
        </w:rPr>
        <w:t>Roller og ansvar i rEkomp</w:t>
      </w:r>
      <w:bookmarkEnd w:id="11"/>
    </w:p>
    <w:p w14:paraId="07121AE6" w14:textId="246F9A02" w:rsidR="00DD0996" w:rsidRPr="002B6B00" w:rsidRDefault="00E73CE4" w:rsidP="00DD2106">
      <w:pPr>
        <w:pStyle w:val="Overskrift2"/>
        <w:rPr>
          <w:rFonts w:ascii="Arial" w:hAnsi="Arial" w:cs="Arial"/>
        </w:rPr>
      </w:pPr>
      <w:bookmarkStart w:id="12" w:name="_Toc169769135"/>
      <w:r w:rsidRPr="002B6B00">
        <w:rPr>
          <w:rFonts w:ascii="Arial" w:hAnsi="Arial" w:cs="Arial"/>
        </w:rPr>
        <w:t>S</w:t>
      </w:r>
      <w:r w:rsidR="00DD0996" w:rsidRPr="002B6B00">
        <w:rPr>
          <w:rFonts w:ascii="Arial" w:hAnsi="Arial" w:cs="Arial"/>
        </w:rPr>
        <w:t>tatsforvalteren</w:t>
      </w:r>
      <w:bookmarkEnd w:id="12"/>
    </w:p>
    <w:p w14:paraId="126B0EE1" w14:textId="71BB3771" w:rsidR="00DD0996" w:rsidRPr="002B6B00" w:rsidRDefault="00DD0996" w:rsidP="00DD0996">
      <w:pPr>
        <w:rPr>
          <w:rFonts w:ascii="Arial" w:hAnsi="Arial" w:cs="Arial"/>
          <w:sz w:val="22"/>
          <w:szCs w:val="22"/>
        </w:rPr>
      </w:pPr>
      <w:r w:rsidRPr="002B6B00">
        <w:rPr>
          <w:rFonts w:ascii="Arial" w:hAnsi="Arial" w:cs="Arial"/>
          <w:sz w:val="22"/>
          <w:szCs w:val="22"/>
        </w:rPr>
        <w:t>Statsforvalteren har ansvar for forvaltning av tilskuddordningen i sine fylker, og skal bidra til å formidle nasjonale rammer og føringer for ordningen.</w:t>
      </w:r>
    </w:p>
    <w:p w14:paraId="22E2F93B" w14:textId="50FC21D3" w:rsidR="00DD0996" w:rsidRPr="002B6B00" w:rsidRDefault="00DD0996" w:rsidP="00DD0996">
      <w:pPr>
        <w:rPr>
          <w:rFonts w:ascii="Arial" w:hAnsi="Arial" w:cs="Arial"/>
          <w:sz w:val="22"/>
          <w:szCs w:val="22"/>
        </w:rPr>
      </w:pPr>
      <w:r w:rsidRPr="002B6B00">
        <w:rPr>
          <w:rFonts w:ascii="Arial" w:hAnsi="Arial" w:cs="Arial"/>
          <w:sz w:val="22"/>
          <w:szCs w:val="22"/>
        </w:rPr>
        <w:t xml:space="preserve">Statsforvalteren tildeler midler </w:t>
      </w:r>
      <w:r w:rsidR="00A573A7" w:rsidRPr="002B6B00">
        <w:rPr>
          <w:rFonts w:ascii="Arial" w:hAnsi="Arial" w:cs="Arial"/>
          <w:sz w:val="22"/>
          <w:szCs w:val="22"/>
        </w:rPr>
        <w:t xml:space="preserve">til barnehage- og skoleeiere, </w:t>
      </w:r>
      <w:r w:rsidRPr="002B6B00">
        <w:rPr>
          <w:rFonts w:ascii="Arial" w:hAnsi="Arial" w:cs="Arial"/>
          <w:sz w:val="22"/>
          <w:szCs w:val="22"/>
        </w:rPr>
        <w:t>universiteter og høgskoler, i tråd med innstillingen fra samarbeidsforumet. Statsforvalteren skal sikre at kriteriene for tildeling av tilskuddsmidler er oppfylt. Det vil derfor være viktig at statsforvalteren har et tilstrekkelig grunnlag for å tildele midler. I tillegg er statsforvalteren sekretariat for samarbeidsforaene.</w:t>
      </w:r>
    </w:p>
    <w:p w14:paraId="0839F008" w14:textId="6CB7E888" w:rsidR="00067648" w:rsidRPr="002B6B00" w:rsidRDefault="00067648" w:rsidP="00DD2106">
      <w:pPr>
        <w:pStyle w:val="Overskrift2"/>
        <w:rPr>
          <w:rFonts w:ascii="Arial" w:hAnsi="Arial" w:cs="Arial"/>
          <w:sz w:val="22"/>
          <w:szCs w:val="22"/>
        </w:rPr>
      </w:pPr>
      <w:bookmarkStart w:id="13" w:name="_Toc169769136"/>
      <w:r w:rsidRPr="002B6B00">
        <w:rPr>
          <w:rFonts w:ascii="Arial" w:hAnsi="Arial" w:cs="Arial"/>
          <w:sz w:val="22"/>
          <w:szCs w:val="22"/>
        </w:rPr>
        <w:t>samarbeidsforum</w:t>
      </w:r>
      <w:bookmarkEnd w:id="13"/>
    </w:p>
    <w:p w14:paraId="391B0328" w14:textId="3372158C" w:rsidR="00067648" w:rsidRPr="002B6B00" w:rsidRDefault="00B66089" w:rsidP="00DD0996">
      <w:pPr>
        <w:rPr>
          <w:rFonts w:ascii="Arial" w:hAnsi="Arial" w:cs="Arial"/>
          <w:sz w:val="22"/>
          <w:szCs w:val="22"/>
        </w:rPr>
      </w:pPr>
      <w:r w:rsidRPr="002B6B00">
        <w:rPr>
          <w:rFonts w:ascii="Arial" w:hAnsi="Arial" w:cs="Arial"/>
          <w:sz w:val="22"/>
          <w:szCs w:val="22"/>
        </w:rPr>
        <w:t xml:space="preserve">Samarbeidsforumet skal sikre medvirkning for aktørene i ordningen, og skal inkludere representanter for offentlig og private barnehageeiere, universitet og høyskole med geografisk nærhet til regionen, barnehagemyndighet, KS, PBL og lærerorganisasjonene. </w:t>
      </w:r>
    </w:p>
    <w:p w14:paraId="3AB173AD" w14:textId="63EED131" w:rsidR="00B66089" w:rsidRPr="002B6B00" w:rsidRDefault="00B66089" w:rsidP="009C5403">
      <w:pPr>
        <w:pStyle w:val="Default"/>
        <w:rPr>
          <w:rFonts w:ascii="Arial" w:hAnsi="Arial" w:cs="Arial"/>
          <w:color w:val="auto"/>
          <w:sz w:val="22"/>
          <w:szCs w:val="22"/>
        </w:rPr>
      </w:pPr>
      <w:r w:rsidRPr="002B6B00">
        <w:rPr>
          <w:rFonts w:ascii="Arial" w:hAnsi="Arial" w:cs="Arial"/>
          <w:sz w:val="22"/>
          <w:szCs w:val="22"/>
        </w:rPr>
        <w:t>Samarb</w:t>
      </w:r>
      <w:r w:rsidR="009C5403" w:rsidRPr="002B6B00">
        <w:rPr>
          <w:rFonts w:ascii="Arial" w:hAnsi="Arial" w:cs="Arial"/>
          <w:sz w:val="22"/>
          <w:szCs w:val="22"/>
        </w:rPr>
        <w:t>eidsforum har to hovedoppgaver. Forumet skal enes om en</w:t>
      </w:r>
      <w:r w:rsidR="009C5403" w:rsidRPr="002B6B00">
        <w:rPr>
          <w:rFonts w:ascii="Arial" w:hAnsi="Arial" w:cs="Arial"/>
          <w:color w:val="auto"/>
          <w:sz w:val="22"/>
          <w:szCs w:val="22"/>
        </w:rPr>
        <w:t xml:space="preserve"> felles årlig innstilling og bli enige om en overordnet, langsiktig plan. En årlig innstilling skal gi oversikt over hvilke tiltak som skal prioriteres, hvem som skal delta og hvordan midlene skal brukes. Prioritering av tiltak skal være forankret i en langsiktig plan.</w:t>
      </w:r>
    </w:p>
    <w:p w14:paraId="3EBF95F4" w14:textId="77777777" w:rsidR="009E6645" w:rsidRPr="002B6B00" w:rsidRDefault="009E6645" w:rsidP="009E6645">
      <w:pPr>
        <w:pStyle w:val="Overskrift2"/>
        <w:rPr>
          <w:rFonts w:ascii="Arial" w:hAnsi="Arial" w:cs="Arial"/>
        </w:rPr>
      </w:pPr>
      <w:bookmarkStart w:id="14" w:name="_Toc169769137"/>
      <w:r w:rsidRPr="002B6B00">
        <w:rPr>
          <w:rFonts w:ascii="Arial" w:hAnsi="Arial" w:cs="Arial"/>
        </w:rPr>
        <w:t>kommunen</w:t>
      </w:r>
      <w:bookmarkEnd w:id="14"/>
    </w:p>
    <w:p w14:paraId="5BDC3305" w14:textId="6E186373" w:rsidR="009E6645" w:rsidRPr="002B6B00" w:rsidRDefault="009E6645" w:rsidP="009E6645">
      <w:pPr>
        <w:rPr>
          <w:rFonts w:ascii="Arial" w:hAnsi="Arial" w:cs="Arial"/>
          <w:sz w:val="22"/>
          <w:szCs w:val="22"/>
        </w:rPr>
      </w:pPr>
      <w:r w:rsidRPr="002B6B00">
        <w:rPr>
          <w:rFonts w:ascii="Arial" w:hAnsi="Arial" w:cs="Arial"/>
          <w:sz w:val="22"/>
          <w:szCs w:val="22"/>
        </w:rPr>
        <w:t>I regional ordning har kommunen to roller. Kommunen som barnehageeier er tilskuddsmottaker og er representert i samarbeidsforum. Kommunen som barnehagemyndighet er ikke tilskuddsmottaker, men skal være representert i samarbeidsforum. Barnehagemyndigheten skal bidra med sin kunnskap og oversikt over kompetansebehov for både kommunale og private barnehager i kommunen.</w:t>
      </w:r>
    </w:p>
    <w:p w14:paraId="1E9B4E87" w14:textId="77777777" w:rsidR="00E73CE4" w:rsidRPr="002B6B00" w:rsidRDefault="00E73CE4" w:rsidP="00E73CE4">
      <w:pPr>
        <w:pStyle w:val="Overskrift2"/>
        <w:rPr>
          <w:rFonts w:ascii="Arial" w:hAnsi="Arial" w:cs="Arial"/>
        </w:rPr>
      </w:pPr>
      <w:bookmarkStart w:id="15" w:name="_Toc169769138"/>
      <w:r w:rsidRPr="002B6B00">
        <w:rPr>
          <w:rFonts w:ascii="Arial" w:hAnsi="Arial" w:cs="Arial"/>
        </w:rPr>
        <w:t>Lokalt nettverk</w:t>
      </w:r>
      <w:bookmarkEnd w:id="15"/>
    </w:p>
    <w:p w14:paraId="472043D8" w14:textId="77777777" w:rsidR="00E73CE4" w:rsidRPr="002B6B00" w:rsidRDefault="00E73CE4" w:rsidP="00E73CE4">
      <w:pPr>
        <w:autoSpaceDE w:val="0"/>
        <w:autoSpaceDN w:val="0"/>
        <w:adjustRightInd w:val="0"/>
        <w:spacing w:before="0" w:after="0" w:line="240" w:lineRule="auto"/>
        <w:rPr>
          <w:rFonts w:ascii="Arial" w:hAnsi="Arial" w:cs="Arial"/>
          <w:sz w:val="22"/>
          <w:szCs w:val="22"/>
        </w:rPr>
      </w:pPr>
    </w:p>
    <w:p w14:paraId="3BD79527" w14:textId="2C7700D6" w:rsidR="00E73CE4" w:rsidRPr="002B6B00" w:rsidRDefault="009E6645"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t xml:space="preserve">Lokalt nettverk i Bamble skal være pådrivere og koordinere arbeidet med de ulike satsingene (ReKomp, Kompetanseløftet og Liv og røre). </w:t>
      </w:r>
      <w:r w:rsidR="00AB08F2">
        <w:rPr>
          <w:rFonts w:ascii="Arial" w:hAnsi="Arial" w:cs="Arial"/>
          <w:sz w:val="22"/>
          <w:szCs w:val="22"/>
        </w:rPr>
        <w:t>Dette</w:t>
      </w:r>
      <w:r w:rsidR="00E73CE4" w:rsidRPr="002B6B00">
        <w:rPr>
          <w:rFonts w:ascii="Arial" w:hAnsi="Arial" w:cs="Arial"/>
          <w:sz w:val="22"/>
          <w:szCs w:val="22"/>
        </w:rPr>
        <w:t xml:space="preserve"> nettve</w:t>
      </w:r>
      <w:r w:rsidRPr="002B6B00">
        <w:rPr>
          <w:rFonts w:ascii="Arial" w:hAnsi="Arial" w:cs="Arial"/>
          <w:sz w:val="22"/>
          <w:szCs w:val="22"/>
        </w:rPr>
        <w:t>rk</w:t>
      </w:r>
      <w:r w:rsidR="00AB08F2">
        <w:rPr>
          <w:rFonts w:ascii="Arial" w:hAnsi="Arial" w:cs="Arial"/>
          <w:sz w:val="22"/>
          <w:szCs w:val="22"/>
        </w:rPr>
        <w:t>et</w:t>
      </w:r>
      <w:r w:rsidRPr="002B6B00">
        <w:rPr>
          <w:rFonts w:ascii="Arial" w:hAnsi="Arial" w:cs="Arial"/>
          <w:sz w:val="22"/>
          <w:szCs w:val="22"/>
        </w:rPr>
        <w:t xml:space="preserve"> </w:t>
      </w:r>
      <w:r w:rsidR="00E73CE4" w:rsidRPr="002B6B00">
        <w:rPr>
          <w:rFonts w:ascii="Arial" w:hAnsi="Arial" w:cs="Arial"/>
          <w:sz w:val="22"/>
          <w:szCs w:val="22"/>
        </w:rPr>
        <w:t xml:space="preserve">består av styrere fra </w:t>
      </w:r>
      <w:r w:rsidR="00AB08F2">
        <w:rPr>
          <w:rFonts w:ascii="Arial" w:hAnsi="Arial" w:cs="Arial"/>
          <w:sz w:val="22"/>
          <w:szCs w:val="22"/>
        </w:rPr>
        <w:t xml:space="preserve">både </w:t>
      </w:r>
      <w:r w:rsidR="00E73CE4" w:rsidRPr="002B6B00">
        <w:rPr>
          <w:rFonts w:ascii="Arial" w:hAnsi="Arial" w:cs="Arial"/>
          <w:sz w:val="22"/>
          <w:szCs w:val="22"/>
        </w:rPr>
        <w:t>kommunale og private barnehager,</w:t>
      </w:r>
      <w:r w:rsidR="00AB08F2">
        <w:rPr>
          <w:rFonts w:ascii="Arial" w:hAnsi="Arial" w:cs="Arial"/>
          <w:sz w:val="22"/>
          <w:szCs w:val="22"/>
        </w:rPr>
        <w:t xml:space="preserve"> en</w:t>
      </w:r>
      <w:r w:rsidR="00E73CE4" w:rsidRPr="002B6B00">
        <w:rPr>
          <w:rFonts w:ascii="Arial" w:hAnsi="Arial" w:cs="Arial"/>
          <w:sz w:val="22"/>
          <w:szCs w:val="22"/>
        </w:rPr>
        <w:t xml:space="preserve"> representant fra PPT, </w:t>
      </w:r>
      <w:r w:rsidR="00AB08F2">
        <w:rPr>
          <w:rFonts w:ascii="Arial" w:hAnsi="Arial" w:cs="Arial"/>
          <w:sz w:val="22"/>
          <w:szCs w:val="22"/>
        </w:rPr>
        <w:t xml:space="preserve">en </w:t>
      </w:r>
      <w:r w:rsidR="00E73CE4" w:rsidRPr="002B6B00">
        <w:rPr>
          <w:rFonts w:ascii="Arial" w:hAnsi="Arial" w:cs="Arial"/>
          <w:sz w:val="22"/>
          <w:szCs w:val="22"/>
        </w:rPr>
        <w:t>representant fra Utdanningsforbundet og barnehagemyndigheten.</w:t>
      </w:r>
      <w:r w:rsidRPr="002B6B00">
        <w:rPr>
          <w:rFonts w:ascii="Arial" w:hAnsi="Arial" w:cs="Arial"/>
          <w:sz w:val="22"/>
          <w:szCs w:val="22"/>
        </w:rPr>
        <w:t xml:space="preserve"> Representantene har ansvar for å fremme utviklingsarbeidet på veg</w:t>
      </w:r>
      <w:r w:rsidR="00AB08F2">
        <w:rPr>
          <w:rFonts w:ascii="Arial" w:hAnsi="Arial" w:cs="Arial"/>
          <w:sz w:val="22"/>
          <w:szCs w:val="22"/>
        </w:rPr>
        <w:t xml:space="preserve">ne av gruppen de representerer. De skal også </w:t>
      </w:r>
      <w:r w:rsidRPr="002B6B00">
        <w:rPr>
          <w:rFonts w:ascii="Arial" w:hAnsi="Arial" w:cs="Arial"/>
          <w:sz w:val="22"/>
          <w:szCs w:val="22"/>
        </w:rPr>
        <w:t>legge til rette for samskaping og jobbe mot en felles retning for barn</w:t>
      </w:r>
      <w:r w:rsidR="00AB08F2">
        <w:rPr>
          <w:rFonts w:ascii="Arial" w:hAnsi="Arial" w:cs="Arial"/>
          <w:sz w:val="22"/>
          <w:szCs w:val="22"/>
        </w:rPr>
        <w:t>a</w:t>
      </w:r>
      <w:r w:rsidRPr="002B6B00">
        <w:rPr>
          <w:rFonts w:ascii="Arial" w:hAnsi="Arial" w:cs="Arial"/>
          <w:sz w:val="22"/>
          <w:szCs w:val="22"/>
        </w:rPr>
        <w:t xml:space="preserve"> i Bamble.</w:t>
      </w:r>
    </w:p>
    <w:p w14:paraId="5881D148" w14:textId="77777777" w:rsidR="00E73CE4" w:rsidRPr="002B6B00" w:rsidRDefault="00E73CE4" w:rsidP="009C4C9E">
      <w:pPr>
        <w:autoSpaceDE w:val="0"/>
        <w:autoSpaceDN w:val="0"/>
        <w:adjustRightInd w:val="0"/>
        <w:spacing w:before="0" w:after="0"/>
        <w:rPr>
          <w:rFonts w:ascii="Arial" w:hAnsi="Arial" w:cs="Arial"/>
          <w:sz w:val="22"/>
          <w:szCs w:val="22"/>
        </w:rPr>
      </w:pPr>
    </w:p>
    <w:p w14:paraId="0746A860" w14:textId="568EECDC" w:rsidR="00E73CE4" w:rsidRPr="002B6B00" w:rsidRDefault="00E73CE4"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lastRenderedPageBreak/>
        <w:t xml:space="preserve">For barnehageåret </w:t>
      </w:r>
      <w:r w:rsidR="009C5403" w:rsidRPr="002B6B00">
        <w:rPr>
          <w:rFonts w:ascii="Arial" w:hAnsi="Arial" w:cs="Arial"/>
          <w:sz w:val="22"/>
          <w:szCs w:val="22"/>
        </w:rPr>
        <w:t>2024 - 2025</w:t>
      </w:r>
      <w:r w:rsidRPr="002B6B00">
        <w:rPr>
          <w:rFonts w:ascii="Arial" w:hAnsi="Arial" w:cs="Arial"/>
          <w:sz w:val="22"/>
          <w:szCs w:val="22"/>
        </w:rPr>
        <w:t xml:space="preserve"> deltar følgende representanter:</w:t>
      </w:r>
    </w:p>
    <w:p w14:paraId="3CB62FF6" w14:textId="404F04A2" w:rsidR="00E73CE4" w:rsidRPr="002B6B00" w:rsidRDefault="00E73CE4"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t>Bjørg Ditlefsen, Grashoppa barnehage – privat</w:t>
      </w:r>
      <w:r w:rsidR="00E50155">
        <w:rPr>
          <w:rFonts w:ascii="Arial" w:hAnsi="Arial" w:cs="Arial"/>
          <w:sz w:val="22"/>
          <w:szCs w:val="22"/>
        </w:rPr>
        <w:t xml:space="preserve"> styrer</w:t>
      </w:r>
    </w:p>
    <w:p w14:paraId="345AB5FA" w14:textId="02C7C38C" w:rsidR="00E73CE4" w:rsidRPr="002B6B00" w:rsidRDefault="00E73CE4"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t>Aina Oterholt, Solstua kulturbarnehage – privat</w:t>
      </w:r>
      <w:r w:rsidR="00E50155">
        <w:rPr>
          <w:rFonts w:ascii="Arial" w:hAnsi="Arial" w:cs="Arial"/>
          <w:sz w:val="22"/>
          <w:szCs w:val="22"/>
        </w:rPr>
        <w:t xml:space="preserve"> styrer</w:t>
      </w:r>
    </w:p>
    <w:p w14:paraId="170407D9" w14:textId="7ECA2AF4" w:rsidR="00E73CE4" w:rsidRPr="002B6B00" w:rsidRDefault="00E73CE4"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t>Lissbeth Varnes, Sundby barnehage – kommunal</w:t>
      </w:r>
      <w:r w:rsidR="00E50155">
        <w:rPr>
          <w:rFonts w:ascii="Arial" w:hAnsi="Arial" w:cs="Arial"/>
          <w:sz w:val="22"/>
          <w:szCs w:val="22"/>
        </w:rPr>
        <w:t xml:space="preserve"> styrer</w:t>
      </w:r>
    </w:p>
    <w:p w14:paraId="10ADC303" w14:textId="18495715" w:rsidR="00E73CE4" w:rsidRPr="002B6B00" w:rsidRDefault="00E73CE4" w:rsidP="009C4C9E">
      <w:pPr>
        <w:autoSpaceDE w:val="0"/>
        <w:autoSpaceDN w:val="0"/>
        <w:adjustRightInd w:val="0"/>
        <w:spacing w:before="0" w:after="0"/>
        <w:rPr>
          <w:rFonts w:ascii="Arial" w:hAnsi="Arial" w:cs="Arial"/>
          <w:sz w:val="22"/>
          <w:szCs w:val="22"/>
        </w:rPr>
      </w:pPr>
      <w:r w:rsidRPr="002B6B00">
        <w:rPr>
          <w:rFonts w:ascii="Arial" w:hAnsi="Arial" w:cs="Arial"/>
          <w:sz w:val="22"/>
          <w:szCs w:val="22"/>
        </w:rPr>
        <w:t>Hanne L. Enger, Falkåsen kunst og kulturbarnehage – kommunal</w:t>
      </w:r>
      <w:r w:rsidR="00E50155">
        <w:rPr>
          <w:rFonts w:ascii="Arial" w:hAnsi="Arial" w:cs="Arial"/>
          <w:sz w:val="22"/>
          <w:szCs w:val="22"/>
        </w:rPr>
        <w:t xml:space="preserve"> styrer</w:t>
      </w:r>
    </w:p>
    <w:p w14:paraId="1B9BC4EE" w14:textId="694FA7D3" w:rsidR="009C5403" w:rsidRPr="002B6B00" w:rsidRDefault="009645FB" w:rsidP="009645FB">
      <w:pPr>
        <w:autoSpaceDE w:val="0"/>
        <w:autoSpaceDN w:val="0"/>
        <w:adjustRightInd w:val="0"/>
        <w:spacing w:before="0" w:after="0"/>
        <w:rPr>
          <w:rFonts w:ascii="Arial" w:hAnsi="Arial" w:cs="Arial"/>
          <w:sz w:val="22"/>
          <w:szCs w:val="22"/>
        </w:rPr>
      </w:pPr>
      <w:r>
        <w:rPr>
          <w:rFonts w:ascii="Arial" w:hAnsi="Arial" w:cs="Arial"/>
          <w:sz w:val="22"/>
          <w:szCs w:val="22"/>
        </w:rPr>
        <w:t xml:space="preserve">Linda Fedje - </w:t>
      </w:r>
      <w:r w:rsidR="009C5403" w:rsidRPr="002B6B00">
        <w:rPr>
          <w:rFonts w:ascii="Arial" w:hAnsi="Arial" w:cs="Arial"/>
          <w:sz w:val="22"/>
          <w:szCs w:val="22"/>
        </w:rPr>
        <w:t>virksomhetsleder kommunale barnehager</w:t>
      </w:r>
    </w:p>
    <w:p w14:paraId="751EFFE3" w14:textId="5D7D84FF" w:rsidR="00E73CE4" w:rsidRPr="002B6B00" w:rsidRDefault="00E73CE4" w:rsidP="009645FB">
      <w:pPr>
        <w:autoSpaceDE w:val="0"/>
        <w:autoSpaceDN w:val="0"/>
        <w:adjustRightInd w:val="0"/>
        <w:spacing w:before="0" w:after="0"/>
        <w:rPr>
          <w:rFonts w:ascii="Arial" w:hAnsi="Arial" w:cs="Arial"/>
          <w:sz w:val="22"/>
          <w:szCs w:val="22"/>
        </w:rPr>
      </w:pPr>
      <w:r w:rsidRPr="002B6B00">
        <w:rPr>
          <w:rFonts w:ascii="Arial" w:hAnsi="Arial" w:cs="Arial"/>
          <w:sz w:val="22"/>
          <w:szCs w:val="22"/>
        </w:rPr>
        <w:t>Line B. Johansen –</w:t>
      </w:r>
      <w:r w:rsidR="009645FB">
        <w:rPr>
          <w:rFonts w:ascii="Arial" w:hAnsi="Arial" w:cs="Arial"/>
          <w:sz w:val="22"/>
          <w:szCs w:val="22"/>
        </w:rPr>
        <w:t xml:space="preserve"> representant fra</w:t>
      </w:r>
      <w:r w:rsidRPr="002B6B00">
        <w:rPr>
          <w:rFonts w:ascii="Arial" w:hAnsi="Arial" w:cs="Arial"/>
          <w:sz w:val="22"/>
          <w:szCs w:val="22"/>
        </w:rPr>
        <w:t xml:space="preserve"> Utdanningsforbundet</w:t>
      </w:r>
    </w:p>
    <w:p w14:paraId="414B9157" w14:textId="3F702520" w:rsidR="00E73CE4" w:rsidRPr="002B6B00" w:rsidRDefault="00E73CE4" w:rsidP="009645FB">
      <w:pPr>
        <w:autoSpaceDE w:val="0"/>
        <w:autoSpaceDN w:val="0"/>
        <w:adjustRightInd w:val="0"/>
        <w:spacing w:before="0" w:after="0"/>
        <w:rPr>
          <w:rFonts w:ascii="Arial" w:hAnsi="Arial" w:cs="Arial"/>
          <w:sz w:val="22"/>
          <w:szCs w:val="22"/>
        </w:rPr>
      </w:pPr>
      <w:r w:rsidRPr="002B6B00">
        <w:rPr>
          <w:rFonts w:ascii="Arial" w:hAnsi="Arial" w:cs="Arial"/>
          <w:sz w:val="22"/>
          <w:szCs w:val="22"/>
        </w:rPr>
        <w:t xml:space="preserve">Inger-Helene Tønnesen </w:t>
      </w:r>
      <w:r w:rsidR="00E50155">
        <w:rPr>
          <w:rFonts w:ascii="Arial" w:hAnsi="Arial" w:cs="Arial"/>
          <w:sz w:val="22"/>
          <w:szCs w:val="22"/>
        </w:rPr>
        <w:t>–</w:t>
      </w:r>
      <w:r w:rsidRPr="002B6B00">
        <w:rPr>
          <w:rFonts w:ascii="Arial" w:hAnsi="Arial" w:cs="Arial"/>
          <w:sz w:val="22"/>
          <w:szCs w:val="22"/>
        </w:rPr>
        <w:t xml:space="preserve"> </w:t>
      </w:r>
      <w:r w:rsidR="00E50155">
        <w:rPr>
          <w:rFonts w:ascii="Arial" w:hAnsi="Arial" w:cs="Arial"/>
          <w:sz w:val="22"/>
          <w:szCs w:val="22"/>
        </w:rPr>
        <w:t xml:space="preserve">rådgiver </w:t>
      </w:r>
      <w:r w:rsidRPr="002B6B00">
        <w:rPr>
          <w:rFonts w:ascii="Arial" w:hAnsi="Arial" w:cs="Arial"/>
          <w:sz w:val="22"/>
          <w:szCs w:val="22"/>
        </w:rPr>
        <w:t>PPT</w:t>
      </w:r>
    </w:p>
    <w:p w14:paraId="0B138369" w14:textId="353586B3" w:rsidR="00E73CE4" w:rsidRPr="002B6B00" w:rsidRDefault="00E73CE4" w:rsidP="009645FB">
      <w:pPr>
        <w:autoSpaceDE w:val="0"/>
        <w:autoSpaceDN w:val="0"/>
        <w:adjustRightInd w:val="0"/>
        <w:spacing w:before="0" w:after="0"/>
        <w:rPr>
          <w:rFonts w:ascii="Arial" w:hAnsi="Arial" w:cs="Arial"/>
          <w:sz w:val="22"/>
          <w:szCs w:val="22"/>
        </w:rPr>
      </w:pPr>
      <w:r w:rsidRPr="002B6B00">
        <w:rPr>
          <w:rFonts w:ascii="Arial" w:hAnsi="Arial" w:cs="Arial"/>
          <w:sz w:val="22"/>
          <w:szCs w:val="22"/>
        </w:rPr>
        <w:t xml:space="preserve">Marit Nikolaisen, </w:t>
      </w:r>
      <w:r w:rsidR="00177152">
        <w:rPr>
          <w:rFonts w:ascii="Arial" w:hAnsi="Arial" w:cs="Arial"/>
          <w:sz w:val="22"/>
          <w:szCs w:val="22"/>
        </w:rPr>
        <w:t xml:space="preserve">barnehagefaglig rådgiver </w:t>
      </w:r>
    </w:p>
    <w:p w14:paraId="06A50D98" w14:textId="77777777" w:rsidR="00E73CE4" w:rsidRPr="002B6B00" w:rsidRDefault="00E73CE4" w:rsidP="009645FB">
      <w:pPr>
        <w:autoSpaceDE w:val="0"/>
        <w:autoSpaceDN w:val="0"/>
        <w:adjustRightInd w:val="0"/>
        <w:spacing w:before="0" w:after="0"/>
        <w:rPr>
          <w:rFonts w:ascii="Arial" w:hAnsi="Arial" w:cs="Arial"/>
          <w:sz w:val="22"/>
          <w:szCs w:val="22"/>
        </w:rPr>
      </w:pPr>
    </w:p>
    <w:p w14:paraId="05072769" w14:textId="77777777" w:rsidR="00E73CE4" w:rsidRPr="002B6B00" w:rsidRDefault="00E73CE4" w:rsidP="009645FB">
      <w:pPr>
        <w:autoSpaceDE w:val="0"/>
        <w:autoSpaceDN w:val="0"/>
        <w:adjustRightInd w:val="0"/>
        <w:spacing w:before="0" w:after="0"/>
        <w:rPr>
          <w:rFonts w:ascii="Arial" w:hAnsi="Arial" w:cs="Arial"/>
          <w:sz w:val="22"/>
          <w:szCs w:val="22"/>
        </w:rPr>
      </w:pPr>
      <w:r w:rsidRPr="002B6B00">
        <w:rPr>
          <w:rFonts w:ascii="Arial" w:hAnsi="Arial" w:cs="Arial"/>
          <w:sz w:val="22"/>
          <w:szCs w:val="22"/>
        </w:rPr>
        <w:t>Fra USN deltar følgende personer:</w:t>
      </w:r>
      <w:r w:rsidRPr="002B6B00">
        <w:rPr>
          <w:rFonts w:ascii="Arial" w:hAnsi="Arial" w:cs="Arial"/>
          <w:sz w:val="22"/>
          <w:szCs w:val="22"/>
        </w:rPr>
        <w:br/>
        <w:t>Mailin Alsøe</w:t>
      </w:r>
    </w:p>
    <w:p w14:paraId="1E807E97" w14:textId="74AFAB74" w:rsidR="009E6645" w:rsidRPr="002B6B00" w:rsidRDefault="009E6645" w:rsidP="009645FB">
      <w:pPr>
        <w:autoSpaceDE w:val="0"/>
        <w:autoSpaceDN w:val="0"/>
        <w:adjustRightInd w:val="0"/>
        <w:spacing w:before="0" w:after="0"/>
        <w:rPr>
          <w:rFonts w:ascii="Arial" w:hAnsi="Arial" w:cs="Arial"/>
          <w:sz w:val="22"/>
          <w:szCs w:val="22"/>
        </w:rPr>
      </w:pPr>
      <w:r w:rsidRPr="002B6B00">
        <w:rPr>
          <w:rFonts w:ascii="Arial" w:hAnsi="Arial" w:cs="Arial"/>
          <w:sz w:val="22"/>
          <w:szCs w:val="22"/>
        </w:rPr>
        <w:t>Camilla  Heimstad-Bergseng</w:t>
      </w:r>
    </w:p>
    <w:p w14:paraId="58D262C9" w14:textId="091E1A2A" w:rsidR="00067648" w:rsidRPr="002B6B00" w:rsidRDefault="00280944" w:rsidP="00DD2106">
      <w:pPr>
        <w:pStyle w:val="Overskrift2"/>
        <w:rPr>
          <w:rFonts w:ascii="Arial" w:hAnsi="Arial" w:cs="Arial"/>
        </w:rPr>
      </w:pPr>
      <w:bookmarkStart w:id="16" w:name="_Toc169769139"/>
      <w:r w:rsidRPr="002B6B00">
        <w:rPr>
          <w:rFonts w:ascii="Arial" w:hAnsi="Arial" w:cs="Arial"/>
        </w:rPr>
        <w:t>barnehageeier</w:t>
      </w:r>
      <w:bookmarkEnd w:id="16"/>
    </w:p>
    <w:p w14:paraId="1CD0183A" w14:textId="24864A84" w:rsidR="00280944" w:rsidRPr="002B6B00" w:rsidRDefault="00280944" w:rsidP="00280944">
      <w:pPr>
        <w:rPr>
          <w:rFonts w:ascii="Arial" w:hAnsi="Arial" w:cs="Arial"/>
          <w:sz w:val="22"/>
          <w:szCs w:val="22"/>
        </w:rPr>
      </w:pPr>
      <w:r w:rsidRPr="002B6B00">
        <w:rPr>
          <w:rFonts w:ascii="Arial" w:hAnsi="Arial" w:cs="Arial"/>
          <w:sz w:val="22"/>
          <w:szCs w:val="22"/>
        </w:rPr>
        <w:t>Barnehageeiere skal prioritere kompetanseutvikling utfra lokale behov og planer. De ansatte skal delta i vurdering av behov. Eiere skal planlegge og gjennomføre tiltakene i partnerskap med universitet eller høgskole. I partnerskapet er samarbeidet gjensidig, langsiktig og målrettet, styrker sammenhengen mellom teori og praksis, og gir læring for begge parter. For å lykkes med dette, vil det være viktig at partnerskapet omfatter alle fasene av utviklingsarbeidet.</w:t>
      </w:r>
    </w:p>
    <w:p w14:paraId="1754DFBC" w14:textId="6FEBA98C" w:rsidR="005575CC" w:rsidRPr="002B6B00" w:rsidRDefault="005575CC" w:rsidP="00DD2106">
      <w:pPr>
        <w:pStyle w:val="Overskrift2"/>
        <w:rPr>
          <w:rFonts w:ascii="Arial" w:hAnsi="Arial" w:cs="Arial"/>
        </w:rPr>
      </w:pPr>
      <w:bookmarkStart w:id="17" w:name="_Toc169769140"/>
      <w:r w:rsidRPr="002B6B00">
        <w:rPr>
          <w:rFonts w:ascii="Arial" w:hAnsi="Arial" w:cs="Arial"/>
        </w:rPr>
        <w:t>ledere av barnehagene</w:t>
      </w:r>
      <w:bookmarkEnd w:id="17"/>
    </w:p>
    <w:p w14:paraId="2FF96EA9" w14:textId="61A2BDD1" w:rsidR="0025629A" w:rsidRPr="002B6B00" w:rsidRDefault="009670D1" w:rsidP="00E318B7">
      <w:pPr>
        <w:rPr>
          <w:rFonts w:ascii="Arial" w:hAnsi="Arial" w:cs="Arial"/>
          <w:sz w:val="22"/>
          <w:szCs w:val="22"/>
        </w:rPr>
      </w:pPr>
      <w:r w:rsidRPr="002B6B00">
        <w:rPr>
          <w:rFonts w:ascii="Arial" w:hAnsi="Arial" w:cs="Arial"/>
          <w:sz w:val="22"/>
          <w:szCs w:val="22"/>
        </w:rPr>
        <w:t>Hver enkelt barnehageleder</w:t>
      </w:r>
      <w:r w:rsidR="00A573A7" w:rsidRPr="002B6B00">
        <w:rPr>
          <w:rFonts w:ascii="Arial" w:hAnsi="Arial" w:cs="Arial"/>
          <w:sz w:val="22"/>
          <w:szCs w:val="22"/>
        </w:rPr>
        <w:t xml:space="preserve"> har, i samarbeid med barnehage</w:t>
      </w:r>
      <w:r w:rsidRPr="002B6B00">
        <w:rPr>
          <w:rFonts w:ascii="Arial" w:hAnsi="Arial" w:cs="Arial"/>
          <w:sz w:val="22"/>
          <w:szCs w:val="22"/>
        </w:rPr>
        <w:t>eier, ansvar for planlegging, involvering og gjennom</w:t>
      </w:r>
      <w:r w:rsidR="00546719" w:rsidRPr="002B6B00">
        <w:rPr>
          <w:rFonts w:ascii="Arial" w:hAnsi="Arial" w:cs="Arial"/>
          <w:sz w:val="22"/>
          <w:szCs w:val="22"/>
        </w:rPr>
        <w:t>føring av kompetansetiltak, med god støtte fra barnehageeier og universitet/høgskole. Ledere</w:t>
      </w:r>
      <w:r w:rsidRPr="002B6B00">
        <w:rPr>
          <w:rFonts w:ascii="Arial" w:hAnsi="Arial" w:cs="Arial"/>
          <w:sz w:val="22"/>
          <w:szCs w:val="22"/>
        </w:rPr>
        <w:t xml:space="preserve"> har et viktig ansvar for å sikre vurdering av kompetansebehov på en måte som involverer ansatte. </w:t>
      </w:r>
    </w:p>
    <w:p w14:paraId="35ADF02F" w14:textId="3E02BACC" w:rsidR="009670D1" w:rsidRPr="002B6B00" w:rsidRDefault="009670D1" w:rsidP="009670D1">
      <w:pPr>
        <w:rPr>
          <w:rFonts w:ascii="Arial" w:hAnsi="Arial" w:cs="Arial"/>
          <w:sz w:val="22"/>
          <w:szCs w:val="22"/>
        </w:rPr>
      </w:pPr>
      <w:r w:rsidRPr="002B6B00">
        <w:rPr>
          <w:rFonts w:ascii="Arial" w:hAnsi="Arial" w:cs="Arial"/>
          <w:sz w:val="22"/>
          <w:szCs w:val="22"/>
        </w:rPr>
        <w:t>Sammen med eiere ha</w:t>
      </w:r>
      <w:r w:rsidR="00A573A7" w:rsidRPr="002B6B00">
        <w:rPr>
          <w:rFonts w:ascii="Arial" w:hAnsi="Arial" w:cs="Arial"/>
          <w:sz w:val="22"/>
          <w:szCs w:val="22"/>
        </w:rPr>
        <w:t>r de</w:t>
      </w:r>
      <w:r w:rsidRPr="002B6B00">
        <w:rPr>
          <w:rFonts w:ascii="Arial" w:hAnsi="Arial" w:cs="Arial"/>
          <w:sz w:val="22"/>
          <w:szCs w:val="22"/>
        </w:rPr>
        <w:t xml:space="preserve"> også et viktig ansvar for å bidra til et godt partnerskap med universitet eller høgskole, gjennom å invitere dem inn i de lokale prosessene og vurderingene.</w:t>
      </w:r>
    </w:p>
    <w:p w14:paraId="17171B15" w14:textId="6BA9DD11" w:rsidR="009670D1" w:rsidRPr="002B6B00" w:rsidRDefault="00DF6849" w:rsidP="00DD2106">
      <w:pPr>
        <w:pStyle w:val="Overskrift2"/>
        <w:rPr>
          <w:rFonts w:ascii="Arial" w:hAnsi="Arial" w:cs="Arial"/>
        </w:rPr>
      </w:pPr>
      <w:bookmarkStart w:id="18" w:name="_Toc169769141"/>
      <w:r w:rsidRPr="002B6B00">
        <w:rPr>
          <w:rFonts w:ascii="Arial" w:hAnsi="Arial" w:cs="Arial"/>
        </w:rPr>
        <w:t>universitet/</w:t>
      </w:r>
      <w:r w:rsidR="008F2D2C" w:rsidRPr="002B6B00">
        <w:rPr>
          <w:rFonts w:ascii="Arial" w:hAnsi="Arial" w:cs="Arial"/>
        </w:rPr>
        <w:t>høgskole</w:t>
      </w:r>
      <w:bookmarkEnd w:id="18"/>
      <w:r w:rsidR="009670D1" w:rsidRPr="002B6B00">
        <w:rPr>
          <w:rFonts w:ascii="Arial" w:hAnsi="Arial" w:cs="Arial"/>
        </w:rPr>
        <w:tab/>
      </w:r>
    </w:p>
    <w:p w14:paraId="217489DF" w14:textId="3315AE68" w:rsidR="00280944" w:rsidRPr="002B6B00" w:rsidRDefault="00A13FCC" w:rsidP="00280944">
      <w:pPr>
        <w:rPr>
          <w:rFonts w:ascii="Arial" w:hAnsi="Arial" w:cs="Arial"/>
          <w:sz w:val="22"/>
          <w:szCs w:val="22"/>
        </w:rPr>
      </w:pPr>
      <w:r w:rsidRPr="002B6B00">
        <w:rPr>
          <w:rFonts w:ascii="Arial" w:hAnsi="Arial" w:cs="Arial"/>
          <w:sz w:val="22"/>
          <w:szCs w:val="22"/>
        </w:rPr>
        <w:t>Universitet og høgskole inngår i partnerskapet og bidrar i:</w:t>
      </w:r>
    </w:p>
    <w:p w14:paraId="61D0A086" w14:textId="74386C5B"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Å vurdere kompetansebehov</w:t>
      </w:r>
    </w:p>
    <w:p w14:paraId="33A1E6C1" w14:textId="358C631B"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Å definere mål</w:t>
      </w:r>
    </w:p>
    <w:p w14:paraId="65C2CD23" w14:textId="61F7BD6D"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Å vurdere aktuelle tiltak</w:t>
      </w:r>
    </w:p>
    <w:p w14:paraId="782AF488" w14:textId="3E390596"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Utvikling av langsiktige planer</w:t>
      </w:r>
    </w:p>
    <w:p w14:paraId="2C982E8D" w14:textId="4BD950FC"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Utforming og gjennomføring av tiltakene</w:t>
      </w:r>
    </w:p>
    <w:p w14:paraId="6B04A18C" w14:textId="7E8309AF" w:rsidR="00A13FCC" w:rsidRPr="002B6B00" w:rsidRDefault="00A13FCC" w:rsidP="001C53CD">
      <w:pPr>
        <w:pStyle w:val="Listeavsnitt"/>
        <w:numPr>
          <w:ilvl w:val="0"/>
          <w:numId w:val="1"/>
        </w:numPr>
        <w:rPr>
          <w:rFonts w:ascii="Arial" w:hAnsi="Arial" w:cs="Arial"/>
          <w:sz w:val="22"/>
          <w:szCs w:val="22"/>
        </w:rPr>
      </w:pPr>
      <w:r w:rsidRPr="002B6B00">
        <w:rPr>
          <w:rFonts w:ascii="Arial" w:hAnsi="Arial" w:cs="Arial"/>
          <w:sz w:val="22"/>
          <w:szCs w:val="22"/>
        </w:rPr>
        <w:t>Vurdering av måloppnåelse</w:t>
      </w:r>
    </w:p>
    <w:p w14:paraId="65DA65C9" w14:textId="54A16E42" w:rsidR="00D64BE3" w:rsidRDefault="00A13FCC" w:rsidP="00A13FCC">
      <w:pPr>
        <w:rPr>
          <w:rFonts w:ascii="Arial" w:hAnsi="Arial" w:cs="Arial"/>
          <w:sz w:val="22"/>
          <w:szCs w:val="22"/>
        </w:rPr>
      </w:pPr>
      <w:r w:rsidRPr="002B6B00">
        <w:rPr>
          <w:rFonts w:ascii="Arial" w:hAnsi="Arial" w:cs="Arial"/>
          <w:sz w:val="22"/>
          <w:szCs w:val="22"/>
        </w:rPr>
        <w:t>Universitet og høgskole bidrar med forskningsbasert og relevant innhold i ReKomp. De skal også bringe praksisnær kompetanse tilbake til lærerutdanningen, og skal delta i relevante samarbeidsforum.</w:t>
      </w:r>
    </w:p>
    <w:p w14:paraId="500FC4AC" w14:textId="77777777" w:rsidR="006407B0" w:rsidRPr="002B6B00" w:rsidRDefault="006407B0" w:rsidP="00A13FCC">
      <w:pPr>
        <w:rPr>
          <w:rFonts w:ascii="Arial" w:hAnsi="Arial" w:cs="Arial"/>
          <w:sz w:val="22"/>
          <w:szCs w:val="22"/>
        </w:rPr>
      </w:pPr>
    </w:p>
    <w:p w14:paraId="69087361" w14:textId="51956F66" w:rsidR="00DF6849" w:rsidRPr="002B6B00" w:rsidRDefault="00DF6849" w:rsidP="00DD2106">
      <w:pPr>
        <w:pStyle w:val="Overskrift2"/>
        <w:rPr>
          <w:rFonts w:ascii="Arial" w:hAnsi="Arial" w:cs="Arial"/>
        </w:rPr>
      </w:pPr>
      <w:bookmarkStart w:id="19" w:name="_Toc169769142"/>
      <w:r w:rsidRPr="002B6B00">
        <w:rPr>
          <w:rFonts w:ascii="Arial" w:hAnsi="Arial" w:cs="Arial"/>
        </w:rPr>
        <w:lastRenderedPageBreak/>
        <w:t>Samskaping mellom barnehagene og USN</w:t>
      </w:r>
      <w:bookmarkEnd w:id="19"/>
    </w:p>
    <w:p w14:paraId="6D18CC49" w14:textId="3A6E7A1A" w:rsidR="006C19CF" w:rsidRPr="002B6B00" w:rsidRDefault="00DF6849" w:rsidP="00701558">
      <w:pPr>
        <w:rPr>
          <w:rFonts w:ascii="Arial" w:hAnsi="Arial" w:cs="Arial"/>
          <w:sz w:val="22"/>
          <w:szCs w:val="22"/>
        </w:rPr>
      </w:pPr>
      <w:r w:rsidRPr="002B6B00">
        <w:rPr>
          <w:rFonts w:ascii="Arial" w:hAnsi="Arial" w:cs="Arial"/>
          <w:sz w:val="22"/>
          <w:szCs w:val="22"/>
        </w:rPr>
        <w:t xml:space="preserve">Samarbeidet mellom nettverk, barnehagene og universitetet tar sikte på å utvikle et partnerskap basert på gjensidighet, likeverdighet og respekt. I prosessen skapes kunnskap sammen. Partnerskapet skal få betydning for både barnehagenes pedagogiske praksis, og barnehagelærerutdanningens praksisnære undervisningspraksis. I løpet av prosessen gjennomføres kontinuerlig evaluering, der den nye kunnskapen bidrar til videre planer. Ulike former for dokumentasjon vil være gjenstand for drøftinger, analyser, nye forståelser og endring. </w:t>
      </w:r>
    </w:p>
    <w:p w14:paraId="3F2F7E91" w14:textId="107B2716" w:rsidR="00EF5EA9" w:rsidRPr="002B6B00" w:rsidRDefault="00527D28" w:rsidP="00EF5EA9">
      <w:pPr>
        <w:pStyle w:val="Overskrift2"/>
        <w:rPr>
          <w:rFonts w:ascii="Arial" w:hAnsi="Arial" w:cs="Arial"/>
        </w:rPr>
      </w:pPr>
      <w:bookmarkStart w:id="20" w:name="_Toc169769143"/>
      <w:r w:rsidRPr="002B6B00">
        <w:rPr>
          <w:rFonts w:ascii="Arial" w:hAnsi="Arial" w:cs="Arial"/>
        </w:rPr>
        <w:t xml:space="preserve">Ressursperson og </w:t>
      </w:r>
      <w:r w:rsidR="00EF5EA9" w:rsidRPr="002B6B00">
        <w:rPr>
          <w:rFonts w:ascii="Arial" w:hAnsi="Arial" w:cs="Arial"/>
        </w:rPr>
        <w:t>pedagogiske ledere</w:t>
      </w:r>
      <w:bookmarkEnd w:id="20"/>
    </w:p>
    <w:p w14:paraId="119489EA" w14:textId="641B63E2" w:rsidR="008C0651" w:rsidRDefault="008C0651" w:rsidP="00EF5EA9">
      <w:pPr>
        <w:rPr>
          <w:rFonts w:ascii="Arial" w:hAnsi="Arial" w:cs="Arial"/>
          <w:sz w:val="22"/>
          <w:szCs w:val="22"/>
        </w:rPr>
      </w:pPr>
      <w:r w:rsidRPr="008C0651">
        <w:rPr>
          <w:rFonts w:ascii="Arial" w:hAnsi="Arial" w:cs="Arial"/>
          <w:sz w:val="22"/>
          <w:szCs w:val="22"/>
        </w:rPr>
        <w:t>Ressurs</w:t>
      </w:r>
      <w:r>
        <w:rPr>
          <w:rFonts w:ascii="Arial" w:hAnsi="Arial" w:cs="Arial"/>
          <w:sz w:val="22"/>
          <w:szCs w:val="22"/>
        </w:rPr>
        <w:t xml:space="preserve">personen har en sentral rolle i utviklingsarbeidet. Denne personen skal bistå styrer i å fremme og implementere utviklingsarbeidet </w:t>
      </w:r>
      <w:r w:rsidRPr="008C0651">
        <w:rPr>
          <w:rFonts w:ascii="Arial" w:hAnsi="Arial" w:cs="Arial"/>
          <w:i/>
          <w:sz w:val="22"/>
          <w:szCs w:val="22"/>
        </w:rPr>
        <w:t>Inkluderende lekefellesskap</w:t>
      </w:r>
      <w:r w:rsidR="0096781A">
        <w:rPr>
          <w:rFonts w:ascii="Arial" w:hAnsi="Arial" w:cs="Arial"/>
          <w:i/>
          <w:sz w:val="22"/>
          <w:szCs w:val="22"/>
        </w:rPr>
        <w:t xml:space="preserve"> </w:t>
      </w:r>
      <w:r w:rsidR="0096781A" w:rsidRPr="0096781A">
        <w:rPr>
          <w:rFonts w:ascii="Arial" w:hAnsi="Arial" w:cs="Arial"/>
          <w:sz w:val="22"/>
          <w:szCs w:val="22"/>
        </w:rPr>
        <w:t>i hele barnehagen</w:t>
      </w:r>
      <w:r w:rsidRPr="0096781A">
        <w:rPr>
          <w:rFonts w:ascii="Arial" w:hAnsi="Arial" w:cs="Arial"/>
          <w:sz w:val="22"/>
          <w:szCs w:val="22"/>
        </w:rPr>
        <w:t>.</w:t>
      </w:r>
      <w:r>
        <w:rPr>
          <w:rFonts w:ascii="Arial" w:hAnsi="Arial" w:cs="Arial"/>
          <w:sz w:val="22"/>
          <w:szCs w:val="22"/>
        </w:rPr>
        <w:t xml:space="preserve"> </w:t>
      </w:r>
      <w:r>
        <w:rPr>
          <w:rFonts w:ascii="Arial" w:hAnsi="Arial" w:cs="Arial"/>
          <w:sz w:val="22"/>
          <w:szCs w:val="22"/>
        </w:rPr>
        <w:br/>
        <w:t>Ressurspersonen skal være en pådriver</w:t>
      </w:r>
      <w:r w:rsidR="00652DFC">
        <w:rPr>
          <w:rFonts w:ascii="Arial" w:hAnsi="Arial" w:cs="Arial"/>
          <w:sz w:val="22"/>
          <w:szCs w:val="22"/>
        </w:rPr>
        <w:t xml:space="preserve"> i arbeidet, og skal aktivt bidra til å skape et miljø som fremmer barnas utvikling og trivsel. Personen </w:t>
      </w:r>
      <w:r w:rsidR="00B65D60">
        <w:rPr>
          <w:rFonts w:ascii="Arial" w:hAnsi="Arial" w:cs="Arial"/>
          <w:sz w:val="22"/>
          <w:szCs w:val="22"/>
        </w:rPr>
        <w:t>deltar i arbeidsgruppe hvor en samarbeider med andre barnehager, USN og PPT</w:t>
      </w:r>
      <w:r w:rsidR="00652DFC">
        <w:rPr>
          <w:rFonts w:ascii="Arial" w:hAnsi="Arial" w:cs="Arial"/>
          <w:sz w:val="22"/>
          <w:szCs w:val="22"/>
        </w:rPr>
        <w:t>.</w:t>
      </w:r>
      <w:r w:rsidR="00F929DA">
        <w:rPr>
          <w:rFonts w:ascii="Arial" w:hAnsi="Arial" w:cs="Arial"/>
          <w:sz w:val="22"/>
          <w:szCs w:val="22"/>
        </w:rPr>
        <w:t xml:space="preserve"> Ressurspersonen skal også være i stand til å videreformidle teori, ideer og refleksjoner fra arbeidsgruppa, og skal være en støtte og veileder for personalet i barnehagen. </w:t>
      </w:r>
    </w:p>
    <w:p w14:paraId="09D3B5EA" w14:textId="6AC73089" w:rsidR="00B44271" w:rsidRDefault="00B44271" w:rsidP="00EF5EA9">
      <w:pPr>
        <w:rPr>
          <w:rFonts w:ascii="Arial" w:hAnsi="Arial" w:cs="Arial"/>
          <w:sz w:val="22"/>
          <w:szCs w:val="22"/>
        </w:rPr>
      </w:pPr>
      <w:r>
        <w:rPr>
          <w:rFonts w:ascii="Arial" w:hAnsi="Arial" w:cs="Arial"/>
          <w:sz w:val="22"/>
          <w:szCs w:val="22"/>
        </w:rPr>
        <w:t>Pedagogisk leder har et medansvar for å iverksette og lede det pedagogiske utviklingsarbeidet i sin gruppe eller avdeling. Denne rollen innebærer å koordinere planlegging, gjennomføring, dokumentasjon, vurdering og utvikling i samsvar med barnehagens kompetanseplan. Videre skal den pedagogiske lederen støtte ressursperson og styreren for å sikre at hele barnehagen utvikler seg i en enhetlig retning.</w:t>
      </w:r>
    </w:p>
    <w:p w14:paraId="2E0AE72C" w14:textId="39CA4C1E" w:rsidR="00EF5EA9" w:rsidRPr="002B6B00" w:rsidRDefault="00A674F3" w:rsidP="00527D28">
      <w:pPr>
        <w:pStyle w:val="Overskrift2"/>
        <w:rPr>
          <w:rFonts w:ascii="Arial" w:hAnsi="Arial" w:cs="Arial"/>
        </w:rPr>
      </w:pPr>
      <w:bookmarkStart w:id="21" w:name="_Toc169769144"/>
      <w:r>
        <w:rPr>
          <w:rFonts w:ascii="Arial" w:hAnsi="Arial" w:cs="Arial"/>
        </w:rPr>
        <w:t>Øvrige ansatte</w:t>
      </w:r>
      <w:bookmarkEnd w:id="21"/>
    </w:p>
    <w:p w14:paraId="0EC44A93" w14:textId="6BA2DEE5" w:rsidR="00EF09B1" w:rsidRDefault="00A674F3" w:rsidP="005D5668">
      <w:pPr>
        <w:rPr>
          <w:rFonts w:ascii="Arial" w:hAnsi="Arial" w:cs="Arial"/>
          <w:sz w:val="22"/>
          <w:szCs w:val="22"/>
        </w:rPr>
      </w:pPr>
      <w:r w:rsidRPr="00477045">
        <w:rPr>
          <w:rFonts w:ascii="Arial" w:hAnsi="Arial" w:cs="Arial"/>
          <w:sz w:val="22"/>
          <w:szCs w:val="22"/>
        </w:rPr>
        <w:t>Alle ansatte</w:t>
      </w:r>
      <w:r w:rsidR="00B44271">
        <w:rPr>
          <w:rFonts w:ascii="Arial" w:hAnsi="Arial" w:cs="Arial"/>
          <w:sz w:val="22"/>
          <w:szCs w:val="22"/>
        </w:rPr>
        <w:t xml:space="preserve"> i barnehagen har et felles ansvar for å gi alle barn et tilrettelagt tilbud i samsvar med barnehageloven og rammeplanen. For å oppnå dette, må barnehagen fungere som en lærende organisasjon, og hver enkelt ansatt må delta </w:t>
      </w:r>
      <w:r w:rsidR="00BE6C99" w:rsidRPr="00477045">
        <w:rPr>
          <w:rFonts w:ascii="Arial" w:hAnsi="Arial" w:cs="Arial"/>
          <w:sz w:val="22"/>
          <w:szCs w:val="22"/>
        </w:rPr>
        <w:t xml:space="preserve">i planlegging, gjennomføring, evaluering og justering av tiltak til det beste for alle barn. </w:t>
      </w:r>
    </w:p>
    <w:p w14:paraId="624DF5D2" w14:textId="2AAD6736" w:rsidR="006C19CF" w:rsidRDefault="006C19CF" w:rsidP="005D5668">
      <w:pPr>
        <w:rPr>
          <w:rFonts w:ascii="Arial" w:hAnsi="Arial" w:cs="Arial"/>
          <w:sz w:val="22"/>
          <w:szCs w:val="22"/>
        </w:rPr>
      </w:pPr>
    </w:p>
    <w:p w14:paraId="595D3DBC" w14:textId="7B6E04C0" w:rsidR="006C19CF" w:rsidRDefault="006C19CF" w:rsidP="005D5668">
      <w:pPr>
        <w:rPr>
          <w:rFonts w:ascii="Arial" w:hAnsi="Arial" w:cs="Arial"/>
          <w:sz w:val="22"/>
          <w:szCs w:val="22"/>
        </w:rPr>
      </w:pPr>
    </w:p>
    <w:p w14:paraId="46B92B7E" w14:textId="258704A7" w:rsidR="006C19CF" w:rsidRDefault="006C19CF" w:rsidP="005D5668">
      <w:pPr>
        <w:rPr>
          <w:rFonts w:ascii="Arial" w:hAnsi="Arial" w:cs="Arial"/>
          <w:sz w:val="22"/>
          <w:szCs w:val="22"/>
        </w:rPr>
      </w:pPr>
    </w:p>
    <w:p w14:paraId="47CA3C61" w14:textId="6C691743" w:rsidR="006C19CF" w:rsidRDefault="006C19CF" w:rsidP="005D5668">
      <w:pPr>
        <w:rPr>
          <w:rFonts w:ascii="Arial" w:hAnsi="Arial" w:cs="Arial"/>
          <w:sz w:val="22"/>
          <w:szCs w:val="22"/>
        </w:rPr>
      </w:pPr>
    </w:p>
    <w:p w14:paraId="16AE49F9" w14:textId="35161E3A" w:rsidR="006C19CF" w:rsidRDefault="006C19CF" w:rsidP="005D5668">
      <w:pPr>
        <w:rPr>
          <w:rFonts w:ascii="Arial" w:hAnsi="Arial" w:cs="Arial"/>
          <w:sz w:val="22"/>
          <w:szCs w:val="22"/>
        </w:rPr>
      </w:pPr>
    </w:p>
    <w:p w14:paraId="2C925A95" w14:textId="6E9ADE1A" w:rsidR="006C19CF" w:rsidRDefault="006C19CF" w:rsidP="005D5668">
      <w:pPr>
        <w:rPr>
          <w:rFonts w:ascii="Arial" w:hAnsi="Arial" w:cs="Arial"/>
          <w:sz w:val="22"/>
          <w:szCs w:val="22"/>
        </w:rPr>
      </w:pPr>
    </w:p>
    <w:p w14:paraId="464781C2" w14:textId="38EB5BA1" w:rsidR="006C19CF" w:rsidRDefault="006C19CF" w:rsidP="005D5668">
      <w:pPr>
        <w:rPr>
          <w:rFonts w:ascii="Arial" w:hAnsi="Arial" w:cs="Arial"/>
          <w:sz w:val="22"/>
          <w:szCs w:val="22"/>
        </w:rPr>
      </w:pPr>
    </w:p>
    <w:p w14:paraId="38270415" w14:textId="3214F0D8" w:rsidR="006C19CF" w:rsidRDefault="006C19CF" w:rsidP="005D5668">
      <w:pPr>
        <w:rPr>
          <w:rFonts w:ascii="Arial" w:hAnsi="Arial" w:cs="Arial"/>
          <w:sz w:val="22"/>
          <w:szCs w:val="22"/>
        </w:rPr>
      </w:pPr>
    </w:p>
    <w:p w14:paraId="5E51CD07" w14:textId="358AF82F" w:rsidR="006C19CF" w:rsidRDefault="006C19CF" w:rsidP="005D5668">
      <w:pPr>
        <w:rPr>
          <w:rFonts w:ascii="Arial" w:hAnsi="Arial" w:cs="Arial"/>
          <w:sz w:val="22"/>
          <w:szCs w:val="22"/>
        </w:rPr>
      </w:pPr>
    </w:p>
    <w:p w14:paraId="2F5FE277" w14:textId="77777777" w:rsidR="006407B0" w:rsidRPr="00477045" w:rsidRDefault="006407B0" w:rsidP="005D5668">
      <w:pPr>
        <w:rPr>
          <w:rFonts w:ascii="Arial" w:hAnsi="Arial" w:cs="Arial"/>
          <w:sz w:val="22"/>
          <w:szCs w:val="22"/>
        </w:rPr>
      </w:pPr>
    </w:p>
    <w:p w14:paraId="0D2E7919" w14:textId="06C7CCB5" w:rsidR="00701558" w:rsidRPr="002B6B00" w:rsidRDefault="00701558" w:rsidP="00FB597F">
      <w:pPr>
        <w:pStyle w:val="Overskrift1"/>
        <w:rPr>
          <w:rFonts w:ascii="Arial" w:hAnsi="Arial" w:cs="Arial"/>
        </w:rPr>
      </w:pPr>
      <w:bookmarkStart w:id="22" w:name="_Toc169769145"/>
      <w:r w:rsidRPr="002B6B00">
        <w:rPr>
          <w:rFonts w:ascii="Arial" w:hAnsi="Arial" w:cs="Arial"/>
        </w:rPr>
        <w:lastRenderedPageBreak/>
        <w:t>Modell for organisering av Rekomp i bamble</w:t>
      </w:r>
      <w:bookmarkEnd w:id="22"/>
    </w:p>
    <w:p w14:paraId="4FBCAA5B" w14:textId="11CEBC67" w:rsidR="00155644" w:rsidRPr="002B6B00" w:rsidRDefault="004068AD" w:rsidP="00155644">
      <w:pPr>
        <w:pStyle w:val="Default"/>
        <w:spacing w:line="276" w:lineRule="auto"/>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60288" behindDoc="0" locked="0" layoutInCell="1" allowOverlap="1" wp14:anchorId="1A3036AD" wp14:editId="3BB9FE4C">
                <wp:simplePos x="0" y="0"/>
                <wp:positionH relativeFrom="column">
                  <wp:posOffset>2152650</wp:posOffset>
                </wp:positionH>
                <wp:positionV relativeFrom="paragraph">
                  <wp:posOffset>148590</wp:posOffset>
                </wp:positionV>
                <wp:extent cx="1247775" cy="847725"/>
                <wp:effectExtent l="0" t="0" r="28575" b="28575"/>
                <wp:wrapNone/>
                <wp:docPr id="3" name="Avrundet rektangel 3"/>
                <wp:cNvGraphicFramePr/>
                <a:graphic xmlns:a="http://schemas.openxmlformats.org/drawingml/2006/main">
                  <a:graphicData uri="http://schemas.microsoft.com/office/word/2010/wordprocessingShape">
                    <wps:wsp>
                      <wps:cNvSpPr/>
                      <wps:spPr>
                        <a:xfrm>
                          <a:off x="0" y="0"/>
                          <a:ext cx="1247775" cy="8477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FF7A723" w14:textId="203E5019" w:rsidR="00D23C35" w:rsidRPr="008B75CE" w:rsidRDefault="00D23C35" w:rsidP="008B75CE">
                            <w:pPr>
                              <w:spacing w:line="240" w:lineRule="auto"/>
                              <w:jc w:val="center"/>
                              <w:rPr>
                                <w:rFonts w:ascii="Arial" w:hAnsi="Arial" w:cs="Arial"/>
                              </w:rPr>
                            </w:pPr>
                            <w:r w:rsidRPr="008B75CE">
                              <w:rPr>
                                <w:rFonts w:ascii="Arial" w:hAnsi="Arial" w:cs="Arial"/>
                                <w:b/>
                              </w:rPr>
                              <w:t>Styrergruppe</w:t>
                            </w:r>
                            <w:r w:rsidRPr="008B75CE">
                              <w:rPr>
                                <w:rFonts w:ascii="Arial" w:hAnsi="Arial" w:cs="Arial"/>
                              </w:rPr>
                              <w:br/>
                              <w:t>Private og kommunale eiere/styrere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3036AD" id="Avrundet rektangel 3" o:spid="_x0000_s1028" style="position:absolute;margin-left:169.5pt;margin-top:11.7pt;width:98.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HIZwIAACoFAAAOAAAAZHJzL2Uyb0RvYy54bWysVN9P2zAQfp+0/8Hy+0jTtStUpKgCMU1C&#10;UAETz65jk0iOzzu7Tbq/fmcnDYihTZqWB+fs++G7777z+UXXGLZX6GuwBc9PJpwpK6Gs7XPBvz9e&#10;fzrlzAdhS2HAqoIflOcXq48fzlu3VFOowJQKGQWxftm6glchuGWWeVmpRvgTcMqSUgM2ItAWn7MS&#10;RUvRG5NNJ5MvWQtYOgSpvKfTq17JVym+1kqGO629CswUnHILacW0buOarc7F8hmFq2o5pCH+IYtG&#10;1JYuHUNdiSDYDuvfQjW1RPCgw4mEJgOta6lSDVRNPnlTzUMlnEq1EDjejTD5/xdW3u4f3AYJhtb5&#10;pScxVtFpbOKf8mNdAuswgqW6wCQd5tPZYrGYcyZJd0rydB7RzF68HfrwVUHDolBwhJ0t76kjCSix&#10;v/Ghtz/akfNLEkkKB6NiHsbeK83qkq6dJu/ED3VpkO0FdVZIqWz43KsqUar+eD6hb0hq9EgppoAx&#10;sq6NGWPnf4rd5zrYR1eV6DU6T/7uPHqkm8GG0bmpLeB7AUzIhwJ0b38EqYcmohS6bUfYRGiGNm6h&#10;PGyQIfR0905e19SCG+HDRiDxmyaBZjbc0aINtAWHQeKsAvz53nm0J9qRlrOW5qXg/sdOoOLMfLNE&#10;yLN8NosDljaz+WJKG3yt2b7W2F1zCdS4nF4HJ5MY7YM5ihqheaLRXsdbSSWspLsLLgMeN5ehn2N6&#10;HKRar5MZDZUT4cY+OBmDR5wjux67J4Fu4GEgBt/CcbbE8g0Te9voaWG9C6DrRNOIdI/r0AEayESl&#10;4fGIE/96n6xenrjVLwAAAP//AwBQSwMEFAAGAAgAAAAhAPtCad7fAAAACgEAAA8AAABkcnMvZG93&#10;bnJldi54bWxMj8FOwzAQRO9I/IO1SFwQdaiTqglxKoSE1Csp0Os2duOo9jqK3Tb8PeYEx9U+zbyp&#10;N7Oz7KKnMHiS8LTIgGnqvBqol/Cxe3tcAwsRSaH1pCV86wCb5vamxkr5K73rSxt7lkIoVCjBxDhW&#10;nIfOaIdh4UdN6Xf0k8OYzqnnasJrCneWL7NsxR0OlBoMjvrV6O7Unp2E3JstZvYrPrRD2J8+XS72&#10;5VbK+7v55RlY1HP8g+FXP6lDk5wO/kwqMCtBiDJtiRKWIgeWgEIUBbBDIotVCbyp+f8JzQ8AAAD/&#10;/wMAUEsBAi0AFAAGAAgAAAAhALaDOJL+AAAA4QEAABMAAAAAAAAAAAAAAAAAAAAAAFtDb250ZW50&#10;X1R5cGVzXS54bWxQSwECLQAUAAYACAAAACEAOP0h/9YAAACUAQAACwAAAAAAAAAAAAAAAAAvAQAA&#10;X3JlbHMvLnJlbHNQSwECLQAUAAYACAAAACEA4qyxyGcCAAAqBQAADgAAAAAAAAAAAAAAAAAuAgAA&#10;ZHJzL2Uyb0RvYy54bWxQSwECLQAUAAYACAAAACEA+0Jp3t8AAAAKAQAADwAAAAAAAAAAAAAAAADB&#10;BAAAZHJzL2Rvd25yZXYueG1sUEsFBgAAAAAEAAQA8wAAAM0FAAAAAA==&#10;" fillcolor="#a5a5a5 [3206]" strokecolor="#525252 [1606]" strokeweight="1pt">
                <v:stroke joinstyle="miter"/>
                <v:textbox>
                  <w:txbxContent>
                    <w:p w14:paraId="6FF7A723" w14:textId="203E5019" w:rsidR="00D23C35" w:rsidRPr="008B75CE" w:rsidRDefault="00D23C35" w:rsidP="008B75CE">
                      <w:pPr>
                        <w:spacing w:line="240" w:lineRule="auto"/>
                        <w:jc w:val="center"/>
                        <w:rPr>
                          <w:rFonts w:ascii="Arial" w:hAnsi="Arial" w:cs="Arial"/>
                        </w:rPr>
                      </w:pPr>
                      <w:r w:rsidRPr="008B75CE">
                        <w:rPr>
                          <w:rFonts w:ascii="Arial" w:hAnsi="Arial" w:cs="Arial"/>
                          <w:b/>
                        </w:rPr>
                        <w:t>Styrergruppe</w:t>
                      </w:r>
                      <w:r w:rsidRPr="008B75CE">
                        <w:rPr>
                          <w:rFonts w:ascii="Arial" w:hAnsi="Arial" w:cs="Arial"/>
                        </w:rPr>
                        <w:br/>
                        <w:t>Private og kommunale eiere/styrere</w:t>
                      </w:r>
                    </w:p>
                  </w:txbxContent>
                </v:textbox>
              </v:roundrect>
            </w:pict>
          </mc:Fallback>
        </mc:AlternateContent>
      </w:r>
    </w:p>
    <w:p w14:paraId="405B7548" w14:textId="0CDCE876" w:rsidR="00701558" w:rsidRPr="002B6B00" w:rsidRDefault="00701558" w:rsidP="00155644">
      <w:pPr>
        <w:pStyle w:val="Default"/>
        <w:spacing w:line="276" w:lineRule="auto"/>
        <w:rPr>
          <w:rFonts w:ascii="Arial" w:hAnsi="Arial" w:cs="Arial"/>
          <w:sz w:val="22"/>
          <w:szCs w:val="22"/>
        </w:rPr>
      </w:pPr>
    </w:p>
    <w:p w14:paraId="1DCBDE49" w14:textId="0F3A28AA" w:rsidR="00701558" w:rsidRPr="002B6B00" w:rsidRDefault="00701558" w:rsidP="00155644">
      <w:pPr>
        <w:pStyle w:val="Default"/>
        <w:spacing w:line="276" w:lineRule="auto"/>
        <w:rPr>
          <w:rFonts w:ascii="Arial" w:hAnsi="Arial" w:cs="Arial"/>
          <w:sz w:val="22"/>
          <w:szCs w:val="22"/>
        </w:rPr>
      </w:pPr>
    </w:p>
    <w:p w14:paraId="13E03B27" w14:textId="55177BE2" w:rsidR="00155644" w:rsidRPr="002B6B00" w:rsidRDefault="00155644" w:rsidP="00155644">
      <w:pPr>
        <w:pStyle w:val="Default"/>
        <w:spacing w:line="276" w:lineRule="auto"/>
        <w:rPr>
          <w:rFonts w:ascii="Arial" w:hAnsi="Arial" w:cs="Arial"/>
          <w:sz w:val="22"/>
          <w:szCs w:val="22"/>
        </w:rPr>
      </w:pPr>
    </w:p>
    <w:p w14:paraId="1C4A15B2" w14:textId="34E5C408" w:rsidR="00155644" w:rsidRPr="002B6B00" w:rsidRDefault="00155644" w:rsidP="00701558">
      <w:pPr>
        <w:pStyle w:val="Default"/>
        <w:spacing w:line="276" w:lineRule="auto"/>
        <w:jc w:val="center"/>
        <w:rPr>
          <w:rFonts w:ascii="Arial" w:hAnsi="Arial" w:cs="Arial"/>
          <w:sz w:val="22"/>
          <w:szCs w:val="22"/>
        </w:rPr>
      </w:pPr>
    </w:p>
    <w:p w14:paraId="612F0EED" w14:textId="24AD4A8C" w:rsidR="00155644" w:rsidRPr="002B6B00" w:rsidRDefault="004068AD" w:rsidP="00155644">
      <w:pPr>
        <w:pStyle w:val="Default"/>
        <w:spacing w:line="276" w:lineRule="auto"/>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86912" behindDoc="0" locked="0" layoutInCell="1" allowOverlap="1" wp14:anchorId="6E38302D" wp14:editId="6ADA8262">
                <wp:simplePos x="0" y="0"/>
                <wp:positionH relativeFrom="column">
                  <wp:posOffset>2781300</wp:posOffset>
                </wp:positionH>
                <wp:positionV relativeFrom="paragraph">
                  <wp:posOffset>73025</wp:posOffset>
                </wp:positionV>
                <wp:extent cx="0" cy="238125"/>
                <wp:effectExtent l="76200" t="0" r="57150" b="47625"/>
                <wp:wrapNone/>
                <wp:docPr id="22" name="Rett pilkobling 2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5CD8DB" id="_x0000_t32" coordsize="21600,21600" o:spt="32" o:oned="t" path="m,l21600,21600e" filled="f">
                <v:path arrowok="t" fillok="f" o:connecttype="none"/>
                <o:lock v:ext="edit" shapetype="t"/>
              </v:shapetype>
              <v:shape id="Rett pilkobling 22" o:spid="_x0000_s1026" type="#_x0000_t32" style="position:absolute;margin-left:219pt;margin-top:5.75pt;width:0;height:18.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a90gEAAPgDAAAOAAAAZHJzL2Uyb0RvYy54bWysU02P0zAQvSPxHyzfadog0KpquocucEFQ&#10;LfADXGfcWPhL46Fp/z1jp80iQEggLpPYnvdm3vN4c3/2TpwAs42hk6vFUgoIOvY2HDv55fPbF3dS&#10;ZFKhVy4G6OQFsrzfPn+2GdMa2jhE1wMKJgl5PaZODkRp3TRZD+BVXsQEgQ9NRK+Il3hselQjs3vX&#10;tMvl62aM2CeMGnLm3YfpUG4rvzGg6aMxGUi4TnJvVCPWeCix2W7U+ogqDVZf21D/0IVXNnDRmepB&#10;kRLf0P5C5a3GmKOhhY6+icZYDVUDq1ktf1LzaVAJqhY2J6fZpvz/aPWH0x6F7TvZtlIE5fmOHoFI&#10;JOu+xoNjTwWfsE1jymvO3oU9Xlc57bFoPhv05ctqxLlae5mthTMJPW1q3m1f3q3aV4WuecIlzPQO&#10;ohflp5OZUNnjQLsYAt9fxFV1Vp3eZ5qAN0Ap6kKJpKx7E3pBl8QCCK0KRwfXOiWlKe1PDdc/ujiY&#10;4I9gWD+3OJWpkwc7h+KkeGaU1hBoNTNxdoEZ69wMXNb+/gi85hco1Kn8G/CMqJVjoBnsbYj4u+p0&#10;vrVspvybA5PuYsEh9pd6ldUaHq96J9enUOb3x3WFPz3Y7XcAAAD//wMAUEsDBBQABgAIAAAAIQBx&#10;71zx3QAAAAkBAAAPAAAAZHJzL2Rvd25yZXYueG1sTI9BT8MwDIXvSPyHyEjcWLoB01aaTtMkdgSx&#10;cYBb1nhJtcapmqwt/HqMOIyb7ff0/L1iNfpG9NjFOpCC6SQDgVQFU5NV8L5/vluAiEmT0U0gVPCF&#10;EVbl9VWhcxMGesN+l6zgEIq5VuBSanMpY+XQ6zgJLRJrx9B5nXjtrDSdHjjcN3KWZXPpdU38wekW&#10;Nw6r0+7sFbzaj97PaFvL4/Lze2tfzMkNSanbm3H9BCLhmC5m+MVndCiZ6RDOZKJoFDzcL7hLYmH6&#10;CIINf4cDD8sMZFnI/w3KHwAAAP//AwBQSwECLQAUAAYACAAAACEAtoM4kv4AAADhAQAAEwAAAAAA&#10;AAAAAAAAAAAAAAAAW0NvbnRlbnRfVHlwZXNdLnhtbFBLAQItABQABgAIAAAAIQA4/SH/1gAAAJQB&#10;AAALAAAAAAAAAAAAAAAAAC8BAABfcmVscy8ucmVsc1BLAQItABQABgAIAAAAIQDhxQa90gEAAPgD&#10;AAAOAAAAAAAAAAAAAAAAAC4CAABkcnMvZTJvRG9jLnhtbFBLAQItABQABgAIAAAAIQBx71zx3QAA&#10;AAkBAAAPAAAAAAAAAAAAAAAAACwEAABkcnMvZG93bnJldi54bWxQSwUGAAAAAAQABADzAAAANgUA&#10;AAAA&#10;" strokecolor="#5b9bd5 [3204]" strokeweight=".5pt">
                <v:stroke endarrow="block" joinstyle="miter"/>
              </v:shape>
            </w:pict>
          </mc:Fallback>
        </mc:AlternateContent>
      </w:r>
    </w:p>
    <w:p w14:paraId="655C7BF4" w14:textId="106FCA93" w:rsidR="00155644" w:rsidRPr="002B6B00" w:rsidRDefault="008B75CE" w:rsidP="00701558">
      <w:pPr>
        <w:pStyle w:val="Default"/>
        <w:spacing w:line="276" w:lineRule="auto"/>
        <w:jc w:val="center"/>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62336" behindDoc="0" locked="0" layoutInCell="1" allowOverlap="1" wp14:anchorId="173EA99E" wp14:editId="46551E22">
                <wp:simplePos x="0" y="0"/>
                <wp:positionH relativeFrom="margin">
                  <wp:align>center</wp:align>
                </wp:positionH>
                <wp:positionV relativeFrom="paragraph">
                  <wp:posOffset>107315</wp:posOffset>
                </wp:positionV>
                <wp:extent cx="1695450" cy="847725"/>
                <wp:effectExtent l="0" t="0" r="19050" b="28575"/>
                <wp:wrapNone/>
                <wp:docPr id="7" name="Avrundet rektangel 7"/>
                <wp:cNvGraphicFramePr/>
                <a:graphic xmlns:a="http://schemas.openxmlformats.org/drawingml/2006/main">
                  <a:graphicData uri="http://schemas.microsoft.com/office/word/2010/wordprocessingShape">
                    <wps:wsp>
                      <wps:cNvSpPr/>
                      <wps:spPr>
                        <a:xfrm>
                          <a:off x="0" y="0"/>
                          <a:ext cx="1695450" cy="8477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17644B" w14:textId="08915562" w:rsidR="00D23C35" w:rsidRPr="008B75CE" w:rsidRDefault="00D23C35" w:rsidP="008B75CE">
                            <w:pPr>
                              <w:spacing w:line="240" w:lineRule="auto"/>
                              <w:jc w:val="center"/>
                              <w:rPr>
                                <w:rFonts w:ascii="Arial" w:hAnsi="Arial" w:cs="Arial"/>
                              </w:rPr>
                            </w:pPr>
                            <w:r w:rsidRPr="008B75CE">
                              <w:rPr>
                                <w:rFonts w:ascii="Arial" w:hAnsi="Arial" w:cs="Arial"/>
                                <w:b/>
                              </w:rPr>
                              <w:t>Lokalt nettverk</w:t>
                            </w:r>
                            <w:r>
                              <w:rPr>
                                <w:rFonts w:ascii="Arial" w:hAnsi="Arial" w:cs="Arial"/>
                              </w:rPr>
                              <w:br/>
                              <w:t>private/kommunale styrere, PPT, tillitsvalgt og barnehagemyndighet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3EA99E" id="Avrundet rektangel 7" o:spid="_x0000_s1029" style="position:absolute;left:0;text-align:left;margin-left:0;margin-top:8.45pt;width:133.5pt;height:66.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q6ZwIAACoFAAAOAAAAZHJzL2Uyb0RvYy54bWysVG1P2zAQ/j5p/8Hy95Gma3mpSFEFYpqE&#10;AAETn13HJpEcn3d2m3S/fmcnTRGgTZqWD87Z9+K7557z+UXXGLZV6GuwBc+PJpwpK6Gs7UvBfzxd&#10;fznlzAdhS2HAqoLvlOcXy8+fzlu3UFOowJQKGQWxftG6glchuEWWeVmpRvgjcMqSUgM2ItAWX7IS&#10;RUvRG5NNJ5PjrAUsHYJU3tPpVa/kyxRfayXDndZeBWYKTrmFtGJa13HNludi8YLCVbUc0hD/kEUj&#10;akuXjqGuRBBsg/W7UE0tETzocCShyUDrWqpUA1WTT95U81gJp1ItBI53I0z+/4WVt9tHd48EQ+v8&#10;wpMYq+g0NvFP+bEugbUbwVJdYJIO8+Oz+WxOmErSnc5OTqbziGZ28HbowzcFDYtCwRE2tnygjiSg&#10;xPbGh95+b0fOhySSFHZGxTyMfVCa1SVdO03eiR/q0iDbCuqskFLZMKgqUar+eD6hb0hq9EgppoAx&#10;sq6NGWPnf4rd5zrYR1eV6DU6T/7uPHqkm8GG0bmpLeBHAUzIhwJ0b78HqYcmohS6dUfYFPxrtIwn&#10;ayh398gQerp7J69rasGN8OFeIPGbukYzG+5o0QbagsMgcVYB/vroPNoT7UjLWUvzUnD/cyNQcWa+&#10;WyLkWT6bxQFLm9n8ZEobfK1Zv9bYTXMJ1LicXgcnkxjtg9mLGqF5ptFexVtJJaykuwsuA+43l6Gf&#10;Y3ocpFqtkhkNlRPhxj46GYNHnCO7nrpngW7gYSAG38J+tsTiDRN72+hpYbUJoOtE0wOuQwdoIBOV&#10;hscjTvzrfbI6PHHL3wAAAP//AwBQSwMEFAAGAAgAAAAhAGzSjJXbAAAABwEAAA8AAABkcnMvZG93&#10;bnJldi54bWxMj8FOwzAMhu9IvENkJC6IpYxRaGk6oSE0iRsFcU4br6lonCpJt/L2mBMc/f3W78/V&#10;dnGjOGKIgycFN6sMBFLnzUC9go/3l+sHEDFpMnr0hAq+McK2Pj+rdGn8id7w2KRecAnFUiuwKU2l&#10;lLGz6HRc+QmJs4MPTiceQy9N0Ccud6NcZ1kunR6IL1g94c5i99XMTsH8ubktmrB/9gd7FbHtiv3u&#10;1Sh1ebE8PYJIuKS/ZfjVZ3Wo2an1M5koRgX8SGKaFyA4Xef3DFoGd9kGZF3J//71DwAAAP//AwBQ&#10;SwECLQAUAAYACAAAACEAtoM4kv4AAADhAQAAEwAAAAAAAAAAAAAAAAAAAAAAW0NvbnRlbnRfVHlw&#10;ZXNdLnhtbFBLAQItABQABgAIAAAAIQA4/SH/1gAAAJQBAAALAAAAAAAAAAAAAAAAAC8BAABfcmVs&#10;cy8ucmVsc1BLAQItABQABgAIAAAAIQDvWJq6ZwIAACoFAAAOAAAAAAAAAAAAAAAAAC4CAABkcnMv&#10;ZTJvRG9jLnhtbFBLAQItABQABgAIAAAAIQBs0oyV2wAAAAcBAAAPAAAAAAAAAAAAAAAAAMEEAABk&#10;cnMvZG93bnJldi54bWxQSwUGAAAAAAQABADzAAAAyQUAAAAA&#10;" fillcolor="#ed7d31 [3205]" strokecolor="#823b0b [1605]" strokeweight="1pt">
                <v:stroke joinstyle="miter"/>
                <v:textbox>
                  <w:txbxContent>
                    <w:p w14:paraId="2E17644B" w14:textId="08915562" w:rsidR="00D23C35" w:rsidRPr="008B75CE" w:rsidRDefault="00D23C35" w:rsidP="008B75CE">
                      <w:pPr>
                        <w:spacing w:line="240" w:lineRule="auto"/>
                        <w:jc w:val="center"/>
                        <w:rPr>
                          <w:rFonts w:ascii="Arial" w:hAnsi="Arial" w:cs="Arial"/>
                        </w:rPr>
                      </w:pPr>
                      <w:r w:rsidRPr="008B75CE">
                        <w:rPr>
                          <w:rFonts w:ascii="Arial" w:hAnsi="Arial" w:cs="Arial"/>
                          <w:b/>
                        </w:rPr>
                        <w:t>Lokalt nettverk</w:t>
                      </w:r>
                      <w:r>
                        <w:rPr>
                          <w:rFonts w:ascii="Arial" w:hAnsi="Arial" w:cs="Arial"/>
                        </w:rPr>
                        <w:br/>
                        <w:t>private/kommunale styrere, PPT, tillitsvalgt og barnehagemyndighet</w:t>
                      </w:r>
                    </w:p>
                  </w:txbxContent>
                </v:textbox>
                <w10:wrap anchorx="margin"/>
              </v:roundrect>
            </w:pict>
          </mc:Fallback>
        </mc:AlternateContent>
      </w:r>
    </w:p>
    <w:p w14:paraId="280C2206" w14:textId="18F7AD15" w:rsidR="00155644" w:rsidRPr="002B6B00" w:rsidRDefault="004749A6" w:rsidP="00155644">
      <w:pPr>
        <w:pStyle w:val="Default"/>
        <w:spacing w:line="276" w:lineRule="auto"/>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703296" behindDoc="0" locked="0" layoutInCell="1" allowOverlap="1" wp14:anchorId="08D9993D" wp14:editId="5429D11B">
                <wp:simplePos x="0" y="0"/>
                <wp:positionH relativeFrom="column">
                  <wp:posOffset>3737986</wp:posOffset>
                </wp:positionH>
                <wp:positionV relativeFrom="paragraph">
                  <wp:posOffset>178897</wp:posOffset>
                </wp:positionV>
                <wp:extent cx="1948291" cy="45719"/>
                <wp:effectExtent l="19050" t="76200" r="13970" b="50165"/>
                <wp:wrapNone/>
                <wp:docPr id="5" name="Rett pilkobling 5"/>
                <wp:cNvGraphicFramePr/>
                <a:graphic xmlns:a="http://schemas.openxmlformats.org/drawingml/2006/main">
                  <a:graphicData uri="http://schemas.microsoft.com/office/word/2010/wordprocessingShape">
                    <wps:wsp>
                      <wps:cNvCnPr/>
                      <wps:spPr>
                        <a:xfrm flipH="1" flipV="1">
                          <a:off x="0" y="0"/>
                          <a:ext cx="194829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473B6" id="Rett pilkobling 5" o:spid="_x0000_s1026" type="#_x0000_t32" style="position:absolute;margin-left:294.35pt;margin-top:14.1pt;width:153.4pt;height:3.6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4AEAAA8EAAAOAAAAZHJzL2Uyb0RvYy54bWysU0uPEzEMviPxH6Lc6bTVFrZVp3vo8jgg&#10;WC2Pe5pxOhF5yTF9/HucTDsgQEIgLpET+7P9fXbWdyfvxAEw2xhaOZtMpYCgY2fDvpWfPr56ditF&#10;JhU65WKAVp4hy7vN0yfrY1rBPPbRdYCCk4S8OqZW9kRp1TRZ9+BVnsQEgZ0molfEV9w3HaojZ/eu&#10;mU+nz5tjxC5h1JAzv94PTrmp+Y0BTe+NyUDCtZJ7o3piPXflbDZrtdqjSr3VlzbUP3ThlQ1cdEx1&#10;r0iJr2h/SeWtxpijoYmOvonGWA2VA7OZTX9i86FXCSoXFienUab8/9Lqd4cHFLZr5UKKoDyP6BGI&#10;RLLuS9w5llQsikjHlFccuw0PeLnl9ICF8cmgF8bZ9IbnL6v1uVjFx/zEqYp9HsWGEwnNj7Plze18&#10;yQjNvpvFi9my1GmGhAWcMNNriF4Uo5WZUNl9T9sYAo814lBCHd5mGoBXQAG7UE5S1r0MnaBzYmKE&#10;VoW9g0udEtIUXgOTatHZwQB/BMOylD4rk7qQsHUoDopXSWkNgWZjJo4uMGOdG4HTPwMv8QUKdVn/&#10;BjwiauUYaAR7GyL+rjqdri2bIf6qwMC7SLCL3bnOuErDW1dncvkhZa1/vFf493+8+QYAAP//AwBQ&#10;SwMEFAAGAAgAAAAhAGzYlJrfAAAACQEAAA8AAABkcnMvZG93bnJldi54bWxMj0FOwzAQRfdI3MEa&#10;JHbUIWDqpJlUKKIS7KBwADcekpTYTmOnDT09ZgXL0X/6/02xnk3PjjT6zlmE20UCjGztdGcbhI/3&#10;zY0E5oOyWvXOEsI3eViXlxeFyrU72Tc6bkPDYon1uUJoQxhyzn3dklF+4QayMft0o1EhnmPD9ahO&#10;sdz0PE2SB25UZ+NCqwaqWqq/tpNBOMzV/umcqc3z6/J8eOmqbKpEhnh9NT+ugAWawx8Mv/pRHcro&#10;tHOT1Z71CELKZUQRUpkCi4DMhAC2Q7gT98DLgv//oPwBAAD//wMAUEsBAi0AFAAGAAgAAAAhALaD&#10;OJL+AAAA4QEAABMAAAAAAAAAAAAAAAAAAAAAAFtDb250ZW50X1R5cGVzXS54bWxQSwECLQAUAAYA&#10;CAAAACEAOP0h/9YAAACUAQAACwAAAAAAAAAAAAAAAAAvAQAAX3JlbHMvLnJlbHNQSwECLQAUAAYA&#10;CAAAACEAB//iveABAAAPBAAADgAAAAAAAAAAAAAAAAAuAgAAZHJzL2Uyb0RvYy54bWxQSwECLQAU&#10;AAYACAAAACEAbNiUmt8AAAAJAQAADwAAAAAAAAAAAAAAAAA6BAAAZHJzL2Rvd25yZXYueG1sUEsF&#10;BgAAAAAEAAQA8wAAAEYFAAAAAA==&#10;" strokecolor="#5b9bd5 [3204]" strokeweight=".5pt">
                <v:stroke endarrow="block" joinstyle="miter"/>
              </v:shape>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702272" behindDoc="0" locked="0" layoutInCell="1" allowOverlap="1" wp14:anchorId="0D1FD360" wp14:editId="54D033F9">
                <wp:simplePos x="0" y="0"/>
                <wp:positionH relativeFrom="column">
                  <wp:posOffset>5087167</wp:posOffset>
                </wp:positionH>
                <wp:positionV relativeFrom="paragraph">
                  <wp:posOffset>113840</wp:posOffset>
                </wp:positionV>
                <wp:extent cx="1627833" cy="439092"/>
                <wp:effectExtent l="3810" t="0" r="14605" b="14605"/>
                <wp:wrapNone/>
                <wp:docPr id="4" name="Avrundet rektangel 4"/>
                <wp:cNvGraphicFramePr/>
                <a:graphic xmlns:a="http://schemas.openxmlformats.org/drawingml/2006/main">
                  <a:graphicData uri="http://schemas.microsoft.com/office/word/2010/wordprocessingShape">
                    <wps:wsp>
                      <wps:cNvSpPr/>
                      <wps:spPr>
                        <a:xfrm rot="16200000">
                          <a:off x="0" y="0"/>
                          <a:ext cx="1627833" cy="439092"/>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0690ED3" w14:textId="53BA2CC3" w:rsidR="00D23C35" w:rsidRDefault="00D23C35" w:rsidP="004749A6">
                            <w:pPr>
                              <w:jc w:val="center"/>
                            </w:pPr>
                            <w:r>
                              <w:t>USN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1FD360" id="Avrundet rektangel 4" o:spid="_x0000_s1030" style="position:absolute;margin-left:400.55pt;margin-top:8.95pt;width:128.2pt;height:34.55pt;rotation:-9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cOcgIAADkFAAAOAAAAZHJzL2Uyb0RvYy54bWysVEtv2zAMvg/YfxB0Xx2n6SuoUwQtOgwo&#10;2qLt0LMiS7UBWdQoJU7260dJjtt1xQ7DfDAkPj6SH0mdX2w7wzYKfQu24uXBhDNlJdStfan496fr&#10;L6ec+SBsLQxYVfGd8vxi8fnTee/magoNmFohIxDr572reBOCmxeFl43qhD8ApywpNWAnAl3xpahR&#10;9ITemWI6mRwXPWDtEKTynqRXWckXCV9rJcOd1l4FZipOuYX0x/RfxX+xOBfzFxSuaeWQhviHLDrR&#10;Wgo6Ql2JINga2z+gulYieNDhQEJXgNatVKkGqqacvKvmsRFOpVqIHO9Gmvz/g5W3m0d3j0RD7/zc&#10;0zFWsdXYMQRiqzwmlulLxVG6bJu4243cqW1gkoRkeHJ6eMiZJN3s8GxyNo3kFhksgjr04auCjsVD&#10;xRHWtn6gBiVosbnxIdvv7cj5Nad0CjujIpKxD0qztqaw0+SdxkVdGmQbQY0WUiobZlnViFpl8VEq&#10;JAcZPVKKCTAi69aYEbv8G3aGGeyjq0rTNjpnxsYwvyeWnUePFBlsGJ271gJ+FN2EcmBVZ/s9SZma&#10;yFLYrrbEDTUhWkbJCurdPeZ+0g54J69basGN8OFeII07CWmFwx39tIG+4jCcOGsAf34kj/Y0haTl&#10;rKf1qbj/sRaoODPfLM3nWTmbxX1Ll9nRyZQu+Fazequx6+4SqHFlyi4do30w+6NG6J5p05cxKqmE&#10;lRS74jLg/nIZ8lrTWyHVcpnMaMecCDf20ckIHnmO0/W0fRbohjkMNMG3sF81MX83idk2elpYrgPo&#10;No3pK69DB2g/0ygNb0l8AN7ek9Xri7f4BQAA//8DAFBLAwQUAAYACAAAACEAzl+yDeEAAAALAQAA&#10;DwAAAGRycy9kb3ducmV2LnhtbEyPTU/DMAyG70j8h8hI3LZ0DNauazpNk7ggcdiHgN6y1msrGqdq&#10;kq38e8xp3Gz50evnzdaj6cQFB9daUjCbRiCQSlu1VCs4Hl4nCQjnNVW6s4QKftDBOr+/y3Ra2Svt&#10;8LL3teAQcqlW0Hjfp1K6skGj3dT2SHw728Foz+tQy2rQVw43nXyKooU0uiX+0Ogetw2W3/tgFGyK&#10;9/Cx/XoriiSKaXc8zEM4fyr1+DBuViA8jv4Gw58+q0POTicbqHKiU5Asn2NGFUziFx6YWC7mXObE&#10;KKeCzDP5v0P+CwAA//8DAFBLAQItABQABgAIAAAAIQC2gziS/gAAAOEBAAATAAAAAAAAAAAAAAAA&#10;AAAAAABbQ29udGVudF9UeXBlc10ueG1sUEsBAi0AFAAGAAgAAAAhADj9If/WAAAAlAEAAAsAAAAA&#10;AAAAAAAAAAAALwEAAF9yZWxzLy5yZWxzUEsBAi0AFAAGAAgAAAAhAE0yBw5yAgAAOQUAAA4AAAAA&#10;AAAAAAAAAAAALgIAAGRycy9lMm9Eb2MueG1sUEsBAi0AFAAGAAgAAAAhAM5fsg3hAAAACwEAAA8A&#10;AAAAAAAAAAAAAAAAzAQAAGRycy9kb3ducmV2LnhtbFBLBQYAAAAABAAEAPMAAADaBQAAAAA=&#10;" fillcolor="#ffc000 [3207]" strokecolor="#7f5f00 [1607]" strokeweight="1pt">
                <v:stroke joinstyle="miter"/>
                <v:textbox>
                  <w:txbxContent>
                    <w:p w14:paraId="60690ED3" w14:textId="53BA2CC3" w:rsidR="00D23C35" w:rsidRDefault="00D23C35" w:rsidP="004749A6">
                      <w:pPr>
                        <w:jc w:val="center"/>
                      </w:pPr>
                      <w:r>
                        <w:t>USN</w:t>
                      </w:r>
                    </w:p>
                  </w:txbxContent>
                </v:textbox>
              </v:roundrect>
            </w:pict>
          </mc:Fallback>
        </mc:AlternateContent>
      </w:r>
      <w:r w:rsidR="008B75CE" w:rsidRPr="002B6B00">
        <w:rPr>
          <w:rFonts w:ascii="Arial" w:hAnsi="Arial" w:cs="Arial"/>
          <w:sz w:val="22"/>
          <w:szCs w:val="22"/>
        </w:rPr>
        <w:tab/>
      </w:r>
    </w:p>
    <w:p w14:paraId="75A97BF4" w14:textId="540DCC5B" w:rsidR="00155644" w:rsidRPr="002B6B00" w:rsidRDefault="00155644" w:rsidP="00155644">
      <w:pPr>
        <w:pStyle w:val="Default"/>
        <w:spacing w:line="276" w:lineRule="auto"/>
        <w:rPr>
          <w:rFonts w:ascii="Arial" w:hAnsi="Arial" w:cs="Arial"/>
          <w:sz w:val="22"/>
          <w:szCs w:val="22"/>
        </w:rPr>
      </w:pPr>
    </w:p>
    <w:p w14:paraId="717148A6" w14:textId="0169923B" w:rsidR="00826DF1" w:rsidRPr="002B6B00" w:rsidRDefault="004749A6" w:rsidP="00155644">
      <w:pPr>
        <w:jc w:val="center"/>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707392" behindDoc="0" locked="0" layoutInCell="1" allowOverlap="1" wp14:anchorId="21F5E10F" wp14:editId="3D55C397">
                <wp:simplePos x="0" y="0"/>
                <wp:positionH relativeFrom="column">
                  <wp:posOffset>4793064</wp:posOffset>
                </wp:positionH>
                <wp:positionV relativeFrom="paragraph">
                  <wp:posOffset>362354</wp:posOffset>
                </wp:positionV>
                <wp:extent cx="862958" cy="1060233"/>
                <wp:effectExtent l="38100" t="0" r="33020" b="64135"/>
                <wp:wrapNone/>
                <wp:docPr id="21" name="Rett pilkobling 21"/>
                <wp:cNvGraphicFramePr/>
                <a:graphic xmlns:a="http://schemas.openxmlformats.org/drawingml/2006/main">
                  <a:graphicData uri="http://schemas.microsoft.com/office/word/2010/wordprocessingShape">
                    <wps:wsp>
                      <wps:cNvCnPr/>
                      <wps:spPr>
                        <a:xfrm flipH="1">
                          <a:off x="0" y="0"/>
                          <a:ext cx="862958" cy="106023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6A72F6" id="Rett pilkobling 21" o:spid="_x0000_s1026" type="#_x0000_t32" style="position:absolute;margin-left:377.4pt;margin-top:28.55pt;width:67.95pt;height:83.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rK7gEAAKwDAAAOAAAAZHJzL2Uyb0RvYy54bWysU9uO0zAQfUfiHyy/06StWu1Gm660LQsP&#10;CCouHzB17MTCN41N0/49YydUC7wh8mCNPTPHc45PHh4v1rCzxKi9a/lyUXMmnfCddn3Lv319fnPH&#10;WUzgOjDeyZZfZeSPu9evHsbQyJUfvOkkMgJxsRlDy4eUQlNVUQzSQlz4IB0llUcLibbYVx3CSOjW&#10;VKu63lajxy6gFzJGOj1MSb4r+EpJkT4pFWVipuU0WyorlvWU12r3AE2PEAYt5jHgH6awoB1deoM6&#10;QAL2A/VfUFYL9NGrtBDeVl4pLWThQGyW9R9svgwQZOFC4sRwkyn+P1jx8XxEpruWr5acObD0Rp9l&#10;Sixo892fDGnKKEMyjSE2VL13R5x3MRwxc74otEwZHd6TA4oKxItdisjXm8jykpigw7vt6n5DrhCU&#10;WtbberVeZ/hqwsl4AWN6J71lOWh5TAi6H9LeO0fv6XG6A84fYpoafzXkZueftTF0Do1xbGz5dr2h&#10;hxdA5lIGEoU2EN3oes7A9ORakbBMHb3RXe7OzRH7094gOwM5Z/N0/3TYzGP+VpavPkAcprqSymXQ&#10;WJ3I2EZbYlznbzpOoM1b17F0DaR0Qg2uN3JGNi53ymLbmVxWfdI5RyffXYv8Vd6RJYpus32z517u&#10;KX75k+1+AgAA//8DAFBLAwQUAAYACAAAACEAsXQUSOAAAAAKAQAADwAAAGRycy9kb3ducmV2Lnht&#10;bEyPzU+DQBTE7yb+D5tn4s0uYCsVeTTGRI3Hftj2+AqvQLofyG4L/veuJz1OZjLzm3wxaiUu3LvW&#10;GoR4EoFgU9qqNTXCZv16NwfhPJmKlDWM8M0OFsX1VU5ZZQez5MvK1yKUGJcRQuN9l0npyoY1uYnt&#10;2ATvaHtNPsi+llVPQyjXSiZR9CA1tSYsNNTxS8PlaXXWCFv39bFLT5vjG/GW98PnvVurd8Tbm/H5&#10;CYTn0f+F4Rc/oEMRmA72bConFEI6mwZ0jzBLYxAhMH+MUhAHhCSZxiCLXP6/UPwAAAD//wMAUEsB&#10;Ai0AFAAGAAgAAAAhALaDOJL+AAAA4QEAABMAAAAAAAAAAAAAAAAAAAAAAFtDb250ZW50X1R5cGVz&#10;XS54bWxQSwECLQAUAAYACAAAACEAOP0h/9YAAACUAQAACwAAAAAAAAAAAAAAAAAvAQAAX3JlbHMv&#10;LnJlbHNQSwECLQAUAAYACAAAACEAO0Vqyu4BAACsAwAADgAAAAAAAAAAAAAAAAAuAgAAZHJzL2Uy&#10;b0RvYy54bWxQSwECLQAUAAYACAAAACEAsXQUSOAAAAAKAQAADwAAAAAAAAAAAAAAAABIBAAAZHJz&#10;L2Rvd25yZXYueG1sUEsFBgAAAAAEAAQA8wAAAFUFAAAAAA==&#10;" strokecolor="#5b9bd5" strokeweight=".5pt">
                <v:stroke endarrow="block" joinstyle="miter"/>
              </v:shape>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705344" behindDoc="0" locked="0" layoutInCell="1" allowOverlap="1" wp14:anchorId="39779912" wp14:editId="086CF547">
                <wp:simplePos x="0" y="0"/>
                <wp:positionH relativeFrom="column">
                  <wp:posOffset>4230356</wp:posOffset>
                </wp:positionH>
                <wp:positionV relativeFrom="paragraph">
                  <wp:posOffset>40806</wp:posOffset>
                </wp:positionV>
                <wp:extent cx="1425666" cy="736852"/>
                <wp:effectExtent l="38100" t="0" r="22225" b="63500"/>
                <wp:wrapNone/>
                <wp:docPr id="12" name="Rett pilkobling 12"/>
                <wp:cNvGraphicFramePr/>
                <a:graphic xmlns:a="http://schemas.openxmlformats.org/drawingml/2006/main">
                  <a:graphicData uri="http://schemas.microsoft.com/office/word/2010/wordprocessingShape">
                    <wps:wsp>
                      <wps:cNvCnPr/>
                      <wps:spPr>
                        <a:xfrm flipH="1">
                          <a:off x="0" y="0"/>
                          <a:ext cx="1425666" cy="73685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387426" id="Rett pilkobling 12" o:spid="_x0000_s1026" type="#_x0000_t32" style="position:absolute;margin-left:333.1pt;margin-top:3.2pt;width:112.25pt;height:58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fF8AEAAKwDAAAOAAAAZHJzL2Uyb0RvYy54bWysU9uO0zAQfUfiHyy/07RdGkrVdKVtWXhA&#10;bMXlA1zHTix803ho2r9n7IRqgTdEHqwZj+fMzJmT7f3FWXZWkEzwDV/M5pwpL0NrfNfwb18fX605&#10;Syh8K2zwquFXlfj97uWL7RA3ahn6YFsFjEB82gyx4T1i3FRVkr1yIs1CVJ6COoATSC50VQtiIHRn&#10;q+V8XldDgDZCkColuj2MQb4r+ForiU9aJ4XMNpx6w3JCOU/5rHZbselAxN7IqQ3xD104YTwVvUEd&#10;BAr2A8xfUM5ICClonMngqqC1karMQNMs5n9M86UXUZVZiJwUbzSl/wcrP52PwExLu1ty5oWjHX1W&#10;iCwa+z2cLHHKKEI0DTFt6PXeH2HyUjxCnvmiwTFtTfxAKIUFmotdCsnXG8nqgkzS5eL1clXXNWeS&#10;Ym/u6vWqwFcjTsaLkPC9Co5lo+EJQZiux33wnvYZYKwhzh8TUieU+CshJ/vwaKwta7WeDQ2v71a0&#10;eClIXNoKJNNFGjf5jjNhO1KtRChdp2BNm7MzToLutLfAzoKUs3p4+3BYZRao2m/PcumDSP34roRG&#10;TTmDJGxrXMPX8/yN1yiMfedbhtdITCMY4TurJmTrc2VVZDsNl1kfec7WKbTXQn+VPZJEaWiSb9bc&#10;c5/s5z/Z7icAAAD//wMAUEsDBBQABgAIAAAAIQChGUEe3gAAAAkBAAAPAAAAZHJzL2Rvd25yZXYu&#10;eG1sTI/BTsMwDIbvSLxDZCRuLKVM3VaaTggJEEe2MXbMGq+tljilydby9ngnuNn6P/3+XCxHZ8UZ&#10;+9B6UnA/SUAgVd60VCvYrF/u5iBC1GS09YQKfjDAsry+KnRu/EAfeF7FWnAJhVwraGLscilD1aDT&#10;YeI7JM4Ovnc68trX0vR64HJnZZokmXS6Jb7Q6A6fG6yOq5NTsA3f71+z4+bwqnGLu+HzIaztm1K3&#10;N+PTI4iIY/yD4aLP6lCy096fyARhFWRZljLKwxQE5/NFMgOxZzBNpyDLQv7/oPwFAAD//wMAUEsB&#10;Ai0AFAAGAAgAAAAhALaDOJL+AAAA4QEAABMAAAAAAAAAAAAAAAAAAAAAAFtDb250ZW50X1R5cGVz&#10;XS54bWxQSwECLQAUAAYACAAAACEAOP0h/9YAAACUAQAACwAAAAAAAAAAAAAAAAAvAQAAX3JlbHMv&#10;LnJlbHNQSwECLQAUAAYACAAAACEAJh+XxfABAACsAwAADgAAAAAAAAAAAAAAAAAuAgAAZHJzL2Uy&#10;b0RvYy54bWxQSwECLQAUAAYACAAAACEAoRlBHt4AAAAJAQAADwAAAAAAAAAAAAAAAABKBAAAZHJz&#10;L2Rvd25yZXYueG1sUEsFBgAAAAAEAAQA8wAAAFUFAAAAAA==&#10;" strokecolor="#5b9bd5" strokeweight=".5pt">
                <v:stroke endarrow="block" joinstyle="miter"/>
              </v:shape>
            </w:pict>
          </mc:Fallback>
        </mc:AlternateContent>
      </w:r>
    </w:p>
    <w:p w14:paraId="1B2C7522" w14:textId="6FDD4EDC" w:rsidR="008B75CE" w:rsidRPr="002B6B00" w:rsidRDefault="00EF09B1" w:rsidP="00155644">
      <w:pPr>
        <w:jc w:val="center"/>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64384" behindDoc="0" locked="0" layoutInCell="1" allowOverlap="1" wp14:anchorId="60692066" wp14:editId="6CDE7B96">
                <wp:simplePos x="0" y="0"/>
                <wp:positionH relativeFrom="margin">
                  <wp:align>center</wp:align>
                </wp:positionH>
                <wp:positionV relativeFrom="paragraph">
                  <wp:posOffset>204953</wp:posOffset>
                </wp:positionV>
                <wp:extent cx="2590800" cy="695325"/>
                <wp:effectExtent l="0" t="0" r="19050" b="28575"/>
                <wp:wrapNone/>
                <wp:docPr id="8" name="Avrundet rektangel 8"/>
                <wp:cNvGraphicFramePr/>
                <a:graphic xmlns:a="http://schemas.openxmlformats.org/drawingml/2006/main">
                  <a:graphicData uri="http://schemas.microsoft.com/office/word/2010/wordprocessingShape">
                    <wps:wsp>
                      <wps:cNvSpPr/>
                      <wps:spPr>
                        <a:xfrm>
                          <a:off x="0" y="0"/>
                          <a:ext cx="2590800" cy="6953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75D0C94" w14:textId="5B0B47E3" w:rsidR="00D23C35" w:rsidRPr="008B75CE" w:rsidRDefault="00D23C35" w:rsidP="008B75CE">
                            <w:pPr>
                              <w:spacing w:line="240" w:lineRule="auto"/>
                              <w:jc w:val="center"/>
                              <w:rPr>
                                <w:rFonts w:ascii="Arial" w:hAnsi="Arial" w:cs="Arial"/>
                              </w:rPr>
                            </w:pPr>
                            <w:r>
                              <w:rPr>
                                <w:rFonts w:ascii="Arial" w:hAnsi="Arial" w:cs="Arial"/>
                              </w:rPr>
                              <w:t>Nettverk/arbeidsgruppe</w:t>
                            </w:r>
                            <w:r>
                              <w:rPr>
                                <w:rFonts w:ascii="Arial" w:hAnsi="Arial" w:cs="Arial"/>
                              </w:rPr>
                              <w:br/>
                              <w:t>Ressurspersoner, styrere, PPT og barnehagemyndighet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92066" id="Avrundet rektangel 8" o:spid="_x0000_s1031" style="position:absolute;left:0;text-align:left;margin-left:0;margin-top:16.15pt;width:204pt;height:54.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oFZgIAACoFAAAOAAAAZHJzL2Uyb0RvYy54bWysVN9P2zAQfp+0/8Hy+0jaUQZVU1SBmCYh&#10;QMDEs+vYTSTH553dJt1fv7OTpoihTZqWB+fs++G7777z4rJrDNsp9DXYgk9Ocs6UlVDWdlPw7883&#10;n84580HYUhiwquB75fnl8uOHRevmagoVmFIhoyDWz1tX8CoEN88yLyvVCH8CTllSasBGBNriJitR&#10;tBS9Mdk0z8+yFrB0CFJ5T6fXvZIvU3ytlQz3WnsVmCk45RbSimldxzVbLsR8g8JVtRzSEP+QRSNq&#10;S5eOoa5FEGyL9W+hmloieNDhREKTgda1VKkGqmaSv6nmqRJOpVoIHO9GmPz/Cyvvdk/uAQmG1vm5&#10;JzFW0Wls4p/yY10Caz+CpbrAJB1OZxf5eU6YStKdXcw+T2cRzezo7dCHrwoaFoWCI2xt+UgdSUCJ&#10;3a0Pvf3BjpyPSSQp7I2KeRj7qDSry3ht8k78UFcG2U5QZ4WUyoazXlWJUvXHs5y+IanRI6WYAsbI&#10;ujZmjD35U+w+18E+uqpEr9E5/7vz6JFuBhtG56a2gO8FMGEyFKB7+wNIPTQRpdCtO8Km4An/eLKG&#10;cv+ADKGnu3fypqYW3AofHgQSv6lrNLPhnhZtoC04DBJnFeDP986jPdGOtJy1NC8F9z+2AhVn5psl&#10;Ql5MTk/jgKXN6ezLlDb4WrN+rbHb5gqocRN6HZxMYrQP5iBqhOaFRnsVbyWVsJLuLrgMeNhchX6O&#10;6XGQarVKZjRUToRb++RkDB5xjux67l4EuoGHgRh8B4fZEvM3TOxto6eF1TaArhNNj7gOHaCBTFQa&#10;Ho848a/3yer4xC1/AQAA//8DAFBLAwQUAAYACAAAACEAgioi8twAAAAHAQAADwAAAGRycy9kb3du&#10;cmV2LnhtbEyPzU7DMBCE70i8g7VI3KjdNlQhxKkQokeiUn7O23gbR43tKHbb8PYsJzjOzmjm23I9&#10;uV6caYxd8BrmMwWCfBNM51sNH++buxxETOgN9sGThm+KsK6ur0osTLj4NzrvUiu4xMcCNdiUhkLK&#10;2FhyGGdhIM/eIYwOE8uxlWbEC5e7Xi6UWkmHnecFiwM9W2qOu5PTkNTry2Br/Dwc66/sfrU1m239&#10;oPXtzfT0CCLRlP7C8IvP6FAx0z6cvImi18CPJA3LxRIEu5nK+bDnWDbPQVal/M9f/QAAAP//AwBQ&#10;SwECLQAUAAYACAAAACEAtoM4kv4AAADhAQAAEwAAAAAAAAAAAAAAAAAAAAAAW0NvbnRlbnRfVHlw&#10;ZXNdLnhtbFBLAQItABQABgAIAAAAIQA4/SH/1gAAAJQBAAALAAAAAAAAAAAAAAAAAC8BAABfcmVs&#10;cy8ucmVsc1BLAQItABQABgAIAAAAIQD1ixoFZgIAACoFAAAOAAAAAAAAAAAAAAAAAC4CAABkcnMv&#10;ZTJvRG9jLnhtbFBLAQItABQABgAIAAAAIQCCKiLy3AAAAAcBAAAPAAAAAAAAAAAAAAAAAMAEAABk&#10;cnMvZG93bnJldi54bWxQSwUGAAAAAAQABADzAAAAyQUAAAAA&#10;" fillcolor="#70ad47 [3209]" strokecolor="#375623 [1609]" strokeweight="1pt">
                <v:stroke joinstyle="miter"/>
                <v:textbox>
                  <w:txbxContent>
                    <w:p w14:paraId="275D0C94" w14:textId="5B0B47E3" w:rsidR="00D23C35" w:rsidRPr="008B75CE" w:rsidRDefault="00D23C35" w:rsidP="008B75CE">
                      <w:pPr>
                        <w:spacing w:line="240" w:lineRule="auto"/>
                        <w:jc w:val="center"/>
                        <w:rPr>
                          <w:rFonts w:ascii="Arial" w:hAnsi="Arial" w:cs="Arial"/>
                        </w:rPr>
                      </w:pPr>
                      <w:r>
                        <w:rPr>
                          <w:rFonts w:ascii="Arial" w:hAnsi="Arial" w:cs="Arial"/>
                        </w:rPr>
                        <w:t>Nettverk/arbeidsgruppe</w:t>
                      </w:r>
                      <w:r>
                        <w:rPr>
                          <w:rFonts w:ascii="Arial" w:hAnsi="Arial" w:cs="Arial"/>
                        </w:rPr>
                        <w:br/>
                        <w:t>Ressurspersoner, styrere, PPT og barnehagemyndighet</w:t>
                      </w:r>
                    </w:p>
                  </w:txbxContent>
                </v:textbox>
                <w10:wrap anchorx="margin"/>
              </v:roundrect>
            </w:pict>
          </mc:Fallback>
        </mc:AlternateContent>
      </w:r>
      <w:r w:rsidR="004068AD" w:rsidRPr="002B6B00">
        <w:rPr>
          <w:rFonts w:ascii="Arial" w:hAnsi="Arial" w:cs="Arial"/>
          <w:noProof/>
          <w:sz w:val="22"/>
          <w:szCs w:val="22"/>
          <w:lang w:eastAsia="nb-NO"/>
        </w:rPr>
        <mc:AlternateContent>
          <mc:Choice Requires="wps">
            <w:drawing>
              <wp:anchor distT="0" distB="0" distL="114300" distR="114300" simplePos="0" relativeHeight="251687936" behindDoc="0" locked="0" layoutInCell="1" allowOverlap="1" wp14:anchorId="25D52E60" wp14:editId="484B0DC3">
                <wp:simplePos x="0" y="0"/>
                <wp:positionH relativeFrom="column">
                  <wp:posOffset>2857500</wp:posOffset>
                </wp:positionH>
                <wp:positionV relativeFrom="paragraph">
                  <wp:posOffset>6350</wp:posOffset>
                </wp:positionV>
                <wp:extent cx="9525" cy="238125"/>
                <wp:effectExtent l="76200" t="38100" r="66675" b="47625"/>
                <wp:wrapNone/>
                <wp:docPr id="24" name="Rett pilkobling 24"/>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1198E2" id="_x0000_t32" coordsize="21600,21600" o:spt="32" o:oned="t" path="m,l21600,21600e" filled="f">
                <v:path arrowok="t" fillok="f" o:connecttype="none"/>
                <o:lock v:ext="edit" shapetype="t"/>
              </v:shapetype>
              <v:shape id="Rett pilkobling 24" o:spid="_x0000_s1026" type="#_x0000_t32" style="position:absolute;margin-left:225pt;margin-top:.5pt;width:.75pt;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WA3wEAABcEAAAOAAAAZHJzL2Uyb0RvYy54bWysU9uOEzEMfUfiH6K80+kUFi1Vp/vQBV4Q&#10;VAt8QJpxOhG5yTG9/D1Opp1FsEIC8eJJxj62z7Gzujt5Jw6A2cbQyXY2lwKCjr0N+05+/fLuxa0U&#10;mVTolYsBOnmGLO/Wz5+tjmkJizhE1wMKThLy8pg6ORClZdNkPYBXeRYTBHaaiF4RX3Hf9KiOnN27&#10;ZjGfv26OEfuEUUPO/Pd+dMp1zW8MaPpkTAYSrpPcG1WL1e6KbdYrtdyjSoPVlzbUP3ThlQ1cdEp1&#10;r0iJ72h/S+WtxpijoZmOvonGWA2VA7Np57+w+TyoBJULi5PTJFP+f2n1x8MWhe07uXglRVCeZ/QA&#10;RCJZ9y3uHGsq2MMyHVNecvQmbPFyy2mLhfPJoC9fZiNOVdrzJC2cSGj++eZmcSOFZsfi5W3LZ87R&#10;PEITZnoP0Yty6GQmVHY/0CaGwCOM2FZx1eFDphF4BZS6LhQ7gOrfhl7QOTEHQqvC3sE4YFLWPe3j&#10;Hgq8KexGPvVEZwdj6gcwLA8zGFuoiwkbh+KgeKWU1hCovbBxgaMLzFjnJuC89v5H4CW+QKEu7d+A&#10;J0StHANNYG9DxKeq0+nashnjrwqMvIsEu9if66SrNLx9dV6Xl1LW++d7hT++5/UPAAAA//8DAFBL&#10;AwQUAAYACAAAACEA58XYRNwAAAAIAQAADwAAAGRycy9kb3ducmV2LnhtbEyPTU/DMAyG70j8h8hI&#10;3FgyWKetNJ0QEuyGxIbENW28tqJxqiT94N9jTnCyrMd6/bzFYXG9mDDEzpOG9UqBQKq97ajR8HF+&#10;uduBiMmQNb0n1PCNEQ7l9VVhcutnesfplBrBIRRzo6FNaciljHWLzsSVH5CYXXxwJvEaGmmDmTnc&#10;9fJeqa10piP+0JoBn1usv06j00Cfizo3g7q8zdOxCvvXNMbjXuvbm+XpEUTCJf0dw68+q0PJTpUf&#10;yUbRa9hkirskBjyYb7J1BqLS8LDLQJaF/F+g/AEAAP//AwBQSwECLQAUAAYACAAAACEAtoM4kv4A&#10;AADhAQAAEwAAAAAAAAAAAAAAAAAAAAAAW0NvbnRlbnRfVHlwZXNdLnhtbFBLAQItABQABgAIAAAA&#10;IQA4/SH/1gAAAJQBAAALAAAAAAAAAAAAAAAAAC8BAABfcmVscy8ucmVsc1BLAQItABQABgAIAAAA&#10;IQDNBSWA3wEAABcEAAAOAAAAAAAAAAAAAAAAAC4CAABkcnMvZTJvRG9jLnhtbFBLAQItABQABgAI&#10;AAAAIQDnxdhE3AAAAAgBAAAPAAAAAAAAAAAAAAAAADkEAABkcnMvZG93bnJldi54bWxQSwUGAAAA&#10;AAQABADzAAAAQgUAAAAA&#10;" strokecolor="#5b9bd5 [3204]" strokeweight=".5pt">
                <v:stroke startarrow="block" endarrow="block" joinstyle="miter"/>
              </v:shape>
            </w:pict>
          </mc:Fallback>
        </mc:AlternateContent>
      </w:r>
    </w:p>
    <w:p w14:paraId="6E2F158A" w14:textId="36963C3E" w:rsidR="008B75CE" w:rsidRPr="002B6B00" w:rsidRDefault="008B75CE" w:rsidP="00155644">
      <w:pPr>
        <w:jc w:val="center"/>
        <w:rPr>
          <w:rFonts w:ascii="Arial" w:hAnsi="Arial" w:cs="Arial"/>
          <w:sz w:val="22"/>
          <w:szCs w:val="22"/>
        </w:rPr>
      </w:pPr>
    </w:p>
    <w:p w14:paraId="109C8306" w14:textId="2D53B150" w:rsidR="008B75CE" w:rsidRPr="002B6B00" w:rsidRDefault="00004E31" w:rsidP="008B75CE">
      <w:pPr>
        <w:tabs>
          <w:tab w:val="left" w:pos="3345"/>
        </w:tabs>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89984" behindDoc="0" locked="0" layoutInCell="1" allowOverlap="1" wp14:anchorId="7EC60C5F" wp14:editId="3B7BB0BC">
                <wp:simplePos x="0" y="0"/>
                <wp:positionH relativeFrom="column">
                  <wp:posOffset>2857500</wp:posOffset>
                </wp:positionH>
                <wp:positionV relativeFrom="paragraph">
                  <wp:posOffset>287655</wp:posOffset>
                </wp:positionV>
                <wp:extent cx="9525" cy="171450"/>
                <wp:effectExtent l="76200" t="38100" r="66675" b="57150"/>
                <wp:wrapNone/>
                <wp:docPr id="26" name="Rett pilkobling 26"/>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9FF94" id="Rett pilkobling 26" o:spid="_x0000_s1026" type="#_x0000_t32" style="position:absolute;margin-left:225pt;margin-top:22.65pt;width:.75pt;height:13.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pa5wEAACEEAAAOAAAAZHJzL2Uyb0RvYy54bWysU8uOEzEQvCPxD5bvZJKILBBlsocsjwOC&#10;aGE/wPG0MxZ+qd3k8fe0PcmAYLUSiItlu13VXdXt1e3JO3EAzDaGVs4mUykg6NjZsG/lw9d3L15L&#10;kUmFTrkYoJVnyPJ2/fzZ6piWMI99dB2gYJKQl8fUyp4oLZsm6x68ypOYIHDQRPSK+Ij7pkN1ZHbv&#10;mvl0etMcI3YJo4ac+fZuCMp15TcGNH02JgMJ10qujeqKdd2VtVmv1HKPKvVWX8pQ/1CFVzZw0pHq&#10;TpES39H+QeWtxpijoYmOvonGWA1VA6uZTX9T86VXCaoWNien0ab8/2j1p8MWhe1aOb+RIijPPboH&#10;IpGs+xZ3jj0VHGGbjikv+fUmbPFyymmLRfPJoBfG2fSBJ6C6wLrEqZp8Hk2GEwnNl28W84UUmgOz&#10;V7OXi9qCZiApZAkzvYfoRdm0MhMqu+9pE0PgZkYcEqjDx0xcBgOvgAJ2oaw9qO5t6ASdE6shtCrs&#10;HQytJmXd4zGmKvCm6ByU1R2dHQzU92DYKFYwlFBHFDYOxUHxcCmtIdCsZKlM/LrAjHVuBE6rOU8C&#10;L+8LFOr4/g14RNTMMdAI9jZEfCw7na4lm+H91YFBd7FgF7tz7Xm1huewKrz8mTLov54r/OfPXv8A&#10;AAD//wMAUEsDBBQABgAIAAAAIQDBPLMO2wAAAAkBAAAPAAAAZHJzL2Rvd25yZXYueG1sTI/NTsMw&#10;EITvSLyDtUjcqN2ftCjEqRASRw6EPMA2XpKAvY5i54e3xz3BbVYzmv2mOK/OipnG0HvWsN0oEMSN&#10;Nz23GuqP14dHECEiG7SeScMPBTiXtzcF5sYv/E5zFVuRSjjkqKGLccilDE1HDsPGD8TJ+/Sjw5jO&#10;sZVmxCWVOyt3Sh2lw57Thw4Heumo+a4mpyG0DU6Lsj5M1an+eptrZ5zS+v5ufX4CEWmNf2G44id0&#10;KBPTxU9sgrAaDplKW+JV7EGkwCHbZiAuGk67PciykP8XlL8AAAD//wMAUEsBAi0AFAAGAAgAAAAh&#10;ALaDOJL+AAAA4QEAABMAAAAAAAAAAAAAAAAAAAAAAFtDb250ZW50X1R5cGVzXS54bWxQSwECLQAU&#10;AAYACAAAACEAOP0h/9YAAACUAQAACwAAAAAAAAAAAAAAAAAvAQAAX3JlbHMvLnJlbHNQSwECLQAU&#10;AAYACAAAACEAUSTKWucBAAAhBAAADgAAAAAAAAAAAAAAAAAuAgAAZHJzL2Uyb0RvYy54bWxQSwEC&#10;LQAUAAYACAAAACEAwTyzDtsAAAAJAQAADwAAAAAAAAAAAAAAAABBBAAAZHJzL2Rvd25yZXYueG1s&#10;UEsFBgAAAAAEAAQA8wAAAEkFAAAAAA==&#10;" strokecolor="#5b9bd5 [3204]" strokeweight=".5pt">
                <v:stroke startarrow="block" endarrow="block" joinstyle="miter"/>
              </v:shape>
            </w:pict>
          </mc:Fallback>
        </mc:AlternateContent>
      </w:r>
      <w:r w:rsidR="008B75CE" w:rsidRPr="002B6B00">
        <w:rPr>
          <w:rFonts w:ascii="Arial" w:hAnsi="Arial" w:cs="Arial"/>
          <w:sz w:val="22"/>
          <w:szCs w:val="22"/>
        </w:rPr>
        <w:tab/>
      </w:r>
    </w:p>
    <w:p w14:paraId="63E8AABD" w14:textId="695B40D2" w:rsidR="008B75CE" w:rsidRPr="002B6B00" w:rsidRDefault="00F001F0" w:rsidP="008B75CE">
      <w:pPr>
        <w:tabs>
          <w:tab w:val="left" w:pos="3345"/>
        </w:tabs>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88960" behindDoc="0" locked="0" layoutInCell="1" allowOverlap="1" wp14:anchorId="54E41B13" wp14:editId="5CB51597">
                <wp:simplePos x="0" y="0"/>
                <wp:positionH relativeFrom="column">
                  <wp:posOffset>215199</wp:posOffset>
                </wp:positionH>
                <wp:positionV relativeFrom="paragraph">
                  <wp:posOffset>171090</wp:posOffset>
                </wp:positionV>
                <wp:extent cx="4933817" cy="0"/>
                <wp:effectExtent l="0" t="0" r="19685" b="19050"/>
                <wp:wrapNone/>
                <wp:docPr id="25" name="Rett linje 25"/>
                <wp:cNvGraphicFramePr/>
                <a:graphic xmlns:a="http://schemas.openxmlformats.org/drawingml/2006/main">
                  <a:graphicData uri="http://schemas.microsoft.com/office/word/2010/wordprocessingShape">
                    <wps:wsp>
                      <wps:cNvCnPr/>
                      <wps:spPr>
                        <a:xfrm>
                          <a:off x="0" y="0"/>
                          <a:ext cx="49338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C305F" id="Rett linje 2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3.45pt" to="405.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UDtQEAAL0DAAAOAAAAZHJzL2Uyb0RvYy54bWysU8tu2zAQvAfoPxC815KcNkkFyzkkaC9F&#10;YyTNBzDU0mLBF5asJf99l7StFG2AIkEvFJfcmd0ZrlbXkzVsBxi1dx1vFjVn4KTvtdt2/PH75/dX&#10;nMUkXC+Md9DxPUR+vX53thpDC0s/eNMDMiJxsR1Dx4eUQltVUQ5gRVz4AI4ulUcrEoW4rXoUI7Fb&#10;Uy3r+qIaPfYBvYQY6fT2cMnXhV8pkOlOqQiJmY5Tb6msWNanvFbrlWi3KMKg5bEN8YYurNCOis5U&#10;tyIJ9hP1X1RWS/TRq7SQ3lZeKS2haCA1Tf2HmodBBChayJwYZpvi/6OV33YbZLrv+PIjZ05YeqN7&#10;SOSXdj+A0SE5NIbYUuKN2+AximGDWe6k0OYvCWFTcXU/uwpTYpIOP3w6P79qLjmTp7vqGRgwpi/g&#10;LcubjlPVLFi0Yvc1JipGqacUCnIjh9Jll/YGcrJx96BIBBVrCrqMD9wYZDtBDy+kBJeaLIX4SnaG&#10;KW3MDKz/DTzmZyiU0XoNeEaUyt6lGWy18/hS9TSdWlaH/JMDB93Zgiff78ujFGtoRorC4zznIfw9&#10;LvDnv279CwAA//8DAFBLAwQUAAYACAAAACEAzWMB3d8AAAAIAQAADwAAAGRycy9kb3ducmV2Lnht&#10;bEyPT0vDQBDF74LfYRnBm900hVLTbEopiLUgpVVoj9vsmESzs2F326Tf3hEPepo/7/HmN/lisK24&#10;oA+NIwXjUQICqXSmoUrB+9vTwwxEiJqMbh2hgisGWBS3N7nOjOtph5d9rASHUMi0gjrGLpMylDVa&#10;HUauQ2Ltw3mrI4++ksbrnsNtK9MkmUqrG+ILte5wVWP5tT9bBa9+vV4tN9dP2h5tf0g3h+3L8KzU&#10;/d2wnIOIOMQ/M/zgMzoUzHRyZzJBtAomk0d2KkinXFmfjRNuTr8LWeTy/wPFNwAAAP//AwBQSwEC&#10;LQAUAAYACAAAACEAtoM4kv4AAADhAQAAEwAAAAAAAAAAAAAAAAAAAAAAW0NvbnRlbnRfVHlwZXNd&#10;LnhtbFBLAQItABQABgAIAAAAIQA4/SH/1gAAAJQBAAALAAAAAAAAAAAAAAAAAC8BAABfcmVscy8u&#10;cmVsc1BLAQItABQABgAIAAAAIQCQavUDtQEAAL0DAAAOAAAAAAAAAAAAAAAAAC4CAABkcnMvZTJv&#10;RG9jLnhtbFBLAQItABQABgAIAAAAIQDNYwHd3wAAAAgBAAAPAAAAAAAAAAAAAAAAAA8EAABkcnMv&#10;ZG93bnJldi54bWxQSwUGAAAAAAQABADzAAAAGwUAAAAA&#10;" strokecolor="#5b9bd5 [3204]" strokeweight=".5pt">
                <v:stroke joinstyle="miter"/>
              </v:line>
            </w:pict>
          </mc:Fallback>
        </mc:AlternateContent>
      </w:r>
      <w:r w:rsidR="00F8786C" w:rsidRPr="002B6B00">
        <w:rPr>
          <w:rFonts w:ascii="Arial" w:hAnsi="Arial" w:cs="Arial"/>
          <w:noProof/>
          <w:sz w:val="22"/>
          <w:szCs w:val="22"/>
          <w:lang w:eastAsia="nb-NO"/>
        </w:rPr>
        <mc:AlternateContent>
          <mc:Choice Requires="wps">
            <w:drawing>
              <wp:anchor distT="0" distB="0" distL="114300" distR="114300" simplePos="0" relativeHeight="251700224" behindDoc="0" locked="0" layoutInCell="1" allowOverlap="1" wp14:anchorId="590BF9C9" wp14:editId="56E652C0">
                <wp:simplePos x="0" y="0"/>
                <wp:positionH relativeFrom="column">
                  <wp:posOffset>5153026</wp:posOffset>
                </wp:positionH>
                <wp:positionV relativeFrom="paragraph">
                  <wp:posOffset>166370</wp:posOffset>
                </wp:positionV>
                <wp:extent cx="0" cy="142875"/>
                <wp:effectExtent l="0" t="0" r="19050" b="28575"/>
                <wp:wrapNone/>
                <wp:docPr id="293" name="Rett linje 293"/>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A513D" id="Rett linje 29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75pt,13.1pt" to="405.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DsgEAAL4DAAAOAAAAZHJzL2Uyb0RvYy54bWysU8uO1DAQvCPxD5bvTJLhtRtNZg+7gguC&#10;0QIf4HXaEyO/1DaTzN/TdjJZBEhoERfHbndVd5U7u5vJGnYCjNq7jjebmjNw0vfaHTv+9cu7F1ec&#10;xSRcL4x30PEzRH6zf/5sN4YWtn7wpgdkROJiO4aODymFtqqiHMCKuPEBHF0qj1YkOuKx6lGMxG5N&#10;ta3rN9XosQ/oJcRI0bv5ku8Lv1Ig0yelIiRmOk69pbJiWR/yWu13oj2iCIOWSxviH7qwQjsqulLd&#10;iSTYd9S/UVkt0Uev0kZ6W3mltISigdQ09S9qPg8iQNFC5sSw2hT/H638eDog033Ht9cvOXPC0iPd&#10;QyLDtPsGLEfJozHEllJv3QGXUwwHzIInhTZ/SQqbiq/n1VeYEpNzUFK0ebW9evs601WPuIAxvQdv&#10;Wd50nKpmxaIVpw8xzamXFMLlPubKZZfOBnKycfegSAXVagq6zA/cGmQnQS8vpASXmqV0yc4wpY1Z&#10;gfXfgUt+hkKZraeAV0Sp7F1awVY7j3+qnqZLy2rOvzgw684WPPj+XN6kWENDUsxdBjpP4c/nAn/8&#10;7fY/AAAA//8DAFBLAwQUAAYACAAAACEAJzt1L+AAAAAJAQAADwAAAGRycy9kb3ducmV2LnhtbEyP&#10;wUrDQBCG74LvsIzgzW4StIaYSSkFsRakWAvtcZsdk2h2NmS3Tfr2bvGgx5n5+Of789loWnGi3jWW&#10;EeJJBIK4tLrhCmH78XyXgnBesVatZUI4k4NZcX2Vq0zbgd/ptPGVCCHsMoVQe99lUrqyJqPcxHbE&#10;4fZpe6N8GPtK6l4NIdy0MomiqTSq4fChVh0taiq/N0eD8NYvl4v56vzF670Zdslqt34dXxBvb8b5&#10;EwhPo/+D4aIf1KEITgd7ZO1Ei5DG8UNAEZJpAiIAv4sDwn36CLLI5f8GxQ8AAAD//wMAUEsBAi0A&#10;FAAGAAgAAAAhALaDOJL+AAAA4QEAABMAAAAAAAAAAAAAAAAAAAAAAFtDb250ZW50X1R5cGVzXS54&#10;bWxQSwECLQAUAAYACAAAACEAOP0h/9YAAACUAQAACwAAAAAAAAAAAAAAAAAvAQAAX3JlbHMvLnJl&#10;bHNQSwECLQAUAAYACAAAACEARwv/A7IBAAC+AwAADgAAAAAAAAAAAAAAAAAuAgAAZHJzL2Uyb0Rv&#10;Yy54bWxQSwECLQAUAAYACAAAACEAJzt1L+AAAAAJAQAADwAAAAAAAAAAAAAAAAAMBAAAZHJzL2Rv&#10;d25yZXYueG1sUEsFBgAAAAAEAAQA8wAAABkFAAAAAA==&#10;" strokecolor="#5b9bd5 [3204]" strokeweight=".5pt">
                <v:stroke joinstyle="miter"/>
              </v:line>
            </w:pict>
          </mc:Fallback>
        </mc:AlternateContent>
      </w:r>
      <w:r w:rsidR="00F8786C" w:rsidRPr="002B6B00">
        <w:rPr>
          <w:rFonts w:ascii="Arial" w:hAnsi="Arial" w:cs="Arial"/>
          <w:noProof/>
          <w:sz w:val="22"/>
          <w:szCs w:val="22"/>
          <w:lang w:eastAsia="nb-NO"/>
        </w:rPr>
        <mc:AlternateContent>
          <mc:Choice Requires="wps">
            <w:drawing>
              <wp:anchor distT="0" distB="0" distL="114300" distR="114300" simplePos="0" relativeHeight="251699200" behindDoc="0" locked="0" layoutInCell="1" allowOverlap="1" wp14:anchorId="23550A10" wp14:editId="1BA88411">
                <wp:simplePos x="0" y="0"/>
                <wp:positionH relativeFrom="column">
                  <wp:posOffset>4591050</wp:posOffset>
                </wp:positionH>
                <wp:positionV relativeFrom="paragraph">
                  <wp:posOffset>166370</wp:posOffset>
                </wp:positionV>
                <wp:extent cx="9525" cy="171450"/>
                <wp:effectExtent l="0" t="0" r="28575" b="19050"/>
                <wp:wrapNone/>
                <wp:docPr id="292" name="Rett linje 292"/>
                <wp:cNvGraphicFramePr/>
                <a:graphic xmlns:a="http://schemas.openxmlformats.org/drawingml/2006/main">
                  <a:graphicData uri="http://schemas.microsoft.com/office/word/2010/wordprocessingShape">
                    <wps:wsp>
                      <wps:cNvCnPr/>
                      <wps:spPr>
                        <a:xfrm>
                          <a:off x="0" y="0"/>
                          <a:ext cx="95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B612D" id="Rett linje 29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1.5pt,13.1pt" to="362.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KguAEAAMEDAAAOAAAAZHJzL2Uyb0RvYy54bWysU9tuEzEQfUfqP1h+b/YiAnSVTR9alRcE&#10;UYEPcL3jrJFvGpvs5u8ZO8m2AiQE4sXrseecmXM8u7mdrWEHwKi963mzqjkDJ/2g3b7nX788XL/j&#10;LCbhBmG8g54fIfLb7dWrzRQ6aP3ozQDIiMTFbgo9H1MKXVVFOYIVceUDOLpUHq1IFOK+GlBMxG5N&#10;1db1m2ryOAT0EmKk0/vTJd8WfqVApk9KRUjM9Jx6S2XFsj7ltdpuRLdHEUYtz22If+jCCu2o6EJ1&#10;L5Jg31H/QmW1RB+9SivpbeWV0hKKBlLT1D+p+TyKAEULmRPDYlP8f7Ty42GHTA89b29azpyw9EiP&#10;kMgw7b4By6fk0RRiR6l3bofnKIYdZsGzQpu/JIXNxdfj4ivMiUk6vFm3a84kXTRvm9fr4nr1DA0Y&#10;03vwluVNz6lwFi06cfgQE5Wj1EsKBbmVU/GyS0cDOdm4R1AkhMo1BV1GCO4MsoOgxxdSgktNFkN8&#10;JTvDlDZmAdZ/Bp7zMxTKeP0NeEGUyt6lBWy18/i76mm+tKxO+RcHTrqzBU9+OJZnKdbQnBSF55nO&#10;g/gyLvDnP2/7AwAA//8DAFBLAwQUAAYACAAAACEAETnSNeEAAAAJAQAADwAAAGRycy9kb3ducmV2&#10;LnhtbEyPQUvDQBSE7wX/w/IEb+3GrW0l5qWUglgLUqxCPW6zzySafRuy2yb9964nPQ4zzHyTLQfb&#10;iDN1vnaMcDtJQBAXztRcIry/PY7vQfig2ejGMSFcyMMyvxplOjWu51c670MpYgn7VCNUIbSplL6o&#10;yGo/cS1x9D5dZ3WIsiul6XQfy20jVZLMpdU1x4VKt7SuqPjenyzCS7fZrFfbyxfvPmx/UNvD7nl4&#10;Qry5HlYPIAIN4S8Mv/gRHfLIdHQnNl40CAs1jV8CgporEDGwUHczEEeE2VSBzDP5/0H+AwAA//8D&#10;AFBLAQItABQABgAIAAAAIQC2gziS/gAAAOEBAAATAAAAAAAAAAAAAAAAAAAAAABbQ29udGVudF9U&#10;eXBlc10ueG1sUEsBAi0AFAAGAAgAAAAhADj9If/WAAAAlAEAAAsAAAAAAAAAAAAAAAAALwEAAF9y&#10;ZWxzLy5yZWxzUEsBAi0AFAAGAAgAAAAhADWNAqC4AQAAwQMAAA4AAAAAAAAAAAAAAAAALgIAAGRy&#10;cy9lMm9Eb2MueG1sUEsBAi0AFAAGAAgAAAAhABE50jXhAAAACQEAAA8AAAAAAAAAAAAAAAAAEgQA&#10;AGRycy9kb3ducmV2LnhtbFBLBQYAAAAABAAEAPMAAAAgBQ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8176" behindDoc="0" locked="0" layoutInCell="1" allowOverlap="1" wp14:anchorId="7DE5D2F3" wp14:editId="29A49432">
                <wp:simplePos x="0" y="0"/>
                <wp:positionH relativeFrom="column">
                  <wp:posOffset>4029075</wp:posOffset>
                </wp:positionH>
                <wp:positionV relativeFrom="paragraph">
                  <wp:posOffset>166370</wp:posOffset>
                </wp:positionV>
                <wp:extent cx="0" cy="171450"/>
                <wp:effectExtent l="0" t="0" r="19050" b="19050"/>
                <wp:wrapNone/>
                <wp:docPr id="291" name="Rett linje 29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2629E" id="Rett linje 29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17.25pt,13.1pt" to="317.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bswEAAL4DAAAOAAAAZHJzL2Uyb0RvYy54bWysU01v2zAMvRfYfxB0X2wHW9sZcXposV2K&#10;Lmi3H6DKVKxBX5DU2Pn3o+jEHbYBw4ZdaJHiI/me6M3NZA07QEzau443q5ozcNL32u07/vXLx7fX&#10;nKUsXC+Md9DxIyR+s31zsRlDC2s/eNNDZFjEpXYMHR9yDm1VJTmAFWnlAzi8VD5akdGN+6qPYsTq&#10;1lTrur6sRh/7EL2ElDB6N1/yLdVXCmT+rFSCzEzHcbZMNpJ9LrbabkS7jyIMWp7GEP8whRXaYdOl&#10;1J3Igr1E/Uspq2X0yau8kt5WXiktgTggm6b+ic3TIAIQFxQnhUWm9P/KyofDLjLdd3z9oeHMCYuP&#10;9AgZBdPuG7ASRY3GkFpMvXW7ePJS2MVCeFLRli9SYRPpelx0hSkzOQclRpur5t17krx6xYWY8ifw&#10;lpVDx7FrYSxacbhPGXth6jkFnTLH3JlO+WigJBv3CApZYK+G0LQ/cGsiOwh8eSEluExMsB5lF5jS&#10;xizA+s/AU36BAu3W34AXBHX2Li9gq52Pv+uep/PIas4/KzDzLhI8+/5Ib0LS4JKQYqeFLlv4o0/w&#10;199u+x0AAP//AwBQSwMEFAAGAAgAAAAhAEefjSLfAAAACQEAAA8AAABkcnMvZG93bnJldi54bWxM&#10;j8FKw0AQhu+C77CM4M1u3NogMZNSCmItSLEK9bjNjkk0Oxuy2yZ9e7d40OPMfPzz/fl8tK04Uu8b&#10;xwi3kwQEcelMwxXC+9vjzT0IHzQb3TomhBN5mBeXF7nOjBv4lY7bUIkYwj7TCHUIXSalL2uy2k9c&#10;Rxxvn663OsSxr6Tp9RDDbStVkqTS6objh1p3tKyp/N4eLMJLv1otF+vTF28+7LBT693meXxCvL4a&#10;Fw8gAo3hD4azflSHIjrt3YGNFy1COr2bRRRBpQpEBH4Xe4TZVIEscvm/QfEDAAD//wMAUEsBAi0A&#10;FAAGAAgAAAAhALaDOJL+AAAA4QEAABMAAAAAAAAAAAAAAAAAAAAAAFtDb250ZW50X1R5cGVzXS54&#10;bWxQSwECLQAUAAYACAAAACEAOP0h/9YAAACUAQAACwAAAAAAAAAAAAAAAAAvAQAAX3JlbHMvLnJl&#10;bHNQSwECLQAUAAYACAAAACEANiWf27MBAAC+AwAADgAAAAAAAAAAAAAAAAAuAgAAZHJzL2Uyb0Rv&#10;Yy54bWxQSwECLQAUAAYACAAAACEAR5+NIt8AAAAJAQAADwAAAAAAAAAAAAAAAAANBAAAZHJzL2Rv&#10;d25yZXYueG1sUEsFBgAAAAAEAAQA8wAAABkFA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7152" behindDoc="0" locked="0" layoutInCell="1" allowOverlap="1" wp14:anchorId="79822C4B" wp14:editId="18EBF527">
                <wp:simplePos x="0" y="0"/>
                <wp:positionH relativeFrom="column">
                  <wp:posOffset>3505200</wp:posOffset>
                </wp:positionH>
                <wp:positionV relativeFrom="paragraph">
                  <wp:posOffset>166370</wp:posOffset>
                </wp:positionV>
                <wp:extent cx="0" cy="171450"/>
                <wp:effectExtent l="0" t="0" r="19050" b="19050"/>
                <wp:wrapNone/>
                <wp:docPr id="290" name="Rett linje 29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621F3" id="Rett linje 29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76pt,13.1pt" to="27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H6tAEAAL4DAAAOAAAAZHJzL2Uyb0RvYy54bWysU01v1DAQvVfiP1i+s0lW0JZosz20gktV&#10;Vi38ANcZb4z8pbG7yf57xs5uigAJgbg4Hnvem3nPk83NZA07AEbtXcebVc0ZOOl77fYd//rl49tr&#10;zmISrhfGO+j4ESK/2b652IyhhbUfvOkBGZG42I6h40NKoa2qKAewIq58AEeXyqMViULcVz2Kkdit&#10;qdZ1fVmNHvuAXkKMdHo3X/Jt4VcKZPqsVITETMept1RWLOtzXqvtRrR7FGHQ8tSG+IcurNCOii5U&#10;dyIJ9oL6FyqrJfroVVpJbyuvlJZQNJCapv5JzdMgAhQtZE4Mi03x/9HKh8MOme47vv5A/jhh6ZEe&#10;IZFh2n0Dlk/JozHEllJv3Q5PUQw7zIInhTZ/SQqbiq/HxVeYEpPzoaTT5qp5977QVa+4gDF9Am9Z&#10;3nScqmbFohWH+5ioFqWeUyjIfcyVyy4dDeRk4x5BkQqq1RR0mR+4NcgOgl5eSAkuNVkJ8ZXsDFPa&#10;mAVY/xl4ys9QKLP1N+AFUSp7lxaw1c7j76qn6dyymvPPDsy6swXPvj+WNynW0JAUhaeBzlP4Y1zg&#10;r7/d9jsAAAD//wMAUEsDBBQABgAIAAAAIQDIcm1g3wAAAAkBAAAPAAAAZHJzL2Rvd25yZXYueG1s&#10;TI9BS8NAEIXvgv9hGcGb3bjSIjGbUgpiLUhpFepxmx2TaHY27G6b9N874kFvM/Meb75XzEfXiROG&#10;2HrScDvJQCBV3rZUa3h7fby5BxGTIWs6T6jhjBHm5eVFYXLrB9riaZdqwSEUc6OhSanPpYxVg87E&#10;ie+RWPvwwZnEa6ilDWbgcNdJlWUz6UxL/KExPS4brL52R6fhJaxWy8X6/Embdzfs1Xq/eR6ftL6+&#10;GhcPIBKO6c8MP/iMDiUzHfyRbBSdhulUcZekQc0UCDb8Hg483CmQZSH/Nyi/AQAA//8DAFBLAQIt&#10;ABQABgAIAAAAIQC2gziS/gAAAOEBAAATAAAAAAAAAAAAAAAAAAAAAABbQ29udGVudF9UeXBlc10u&#10;eG1sUEsBAi0AFAAGAAgAAAAhADj9If/WAAAAlAEAAAsAAAAAAAAAAAAAAAAALwEAAF9yZWxzLy5y&#10;ZWxzUEsBAi0AFAAGAAgAAAAhAF5Wcfq0AQAAvgMAAA4AAAAAAAAAAAAAAAAALgIAAGRycy9lMm9E&#10;b2MueG1sUEsBAi0AFAAGAAgAAAAhAMhybWDfAAAACQEAAA8AAAAAAAAAAAAAAAAADgQAAGRycy9k&#10;b3ducmV2LnhtbFBLBQYAAAAABAAEAPMAAAAaBQAAAAA=&#10;" strokecolor="#5b9bd5 [3204]" strokeweight=".5pt">
                <v:stroke joinstyle="miter"/>
              </v:line>
            </w:pict>
          </mc:Fallback>
        </mc:AlternateContent>
      </w:r>
      <w:r w:rsidR="00EF09B1" w:rsidRPr="002B6B00">
        <w:rPr>
          <w:rFonts w:ascii="Arial" w:hAnsi="Arial" w:cs="Arial"/>
          <w:noProof/>
          <w:sz w:val="22"/>
          <w:szCs w:val="22"/>
          <w:lang w:eastAsia="nb-NO"/>
        </w:rPr>
        <mc:AlternateContent>
          <mc:Choice Requires="wps">
            <w:drawing>
              <wp:anchor distT="0" distB="0" distL="114300" distR="114300" simplePos="0" relativeHeight="251696128" behindDoc="0" locked="0" layoutInCell="1" allowOverlap="1" wp14:anchorId="51F0933C" wp14:editId="0B4B902C">
                <wp:simplePos x="0" y="0"/>
                <wp:positionH relativeFrom="column">
                  <wp:posOffset>3000375</wp:posOffset>
                </wp:positionH>
                <wp:positionV relativeFrom="paragraph">
                  <wp:posOffset>166370</wp:posOffset>
                </wp:positionV>
                <wp:extent cx="9525" cy="156845"/>
                <wp:effectExtent l="0" t="0" r="28575" b="33655"/>
                <wp:wrapNone/>
                <wp:docPr id="289" name="Rett linje 289"/>
                <wp:cNvGraphicFramePr/>
                <a:graphic xmlns:a="http://schemas.openxmlformats.org/drawingml/2006/main">
                  <a:graphicData uri="http://schemas.microsoft.com/office/word/2010/wordprocessingShape">
                    <wps:wsp>
                      <wps:cNvCnPr/>
                      <wps:spPr>
                        <a:xfrm>
                          <a:off x="0" y="0"/>
                          <a:ext cx="9525" cy="156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D4413" id="Rett linje 28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13.1pt" to="23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jCtwEAAMEDAAAOAAAAZHJzL2Uyb0RvYy54bWysU02P0zAQvSPxHyzfaZKKrrpR0z3sCi4I&#10;qoX9AV5n3Bj5S2PTpP+esdNmESAhEBfHY897M+95srubrGEnwKi963izqjkDJ32v3bHjT1/evdly&#10;FpNwvTDeQcfPEPnd/vWr3RhaWPvBmx6QEYmL7Rg6PqQU2qqKcgAr4soHcHSpPFqRKMRj1aMYid2a&#10;al3XN9XosQ/oJcRIpw/zJd8XfqVApk9KRUjMdJx6S2XFsj7ntdrvRHtEEQYtL22If+jCCu2o6EL1&#10;IJJg31D/QmW1RB+9SivpbeWV0hKKBlLT1D+p+TyIAEULmRPDYlP8f7Ty4+mATPcdX29vOXPC0iM9&#10;QiLDtPsKLJ+SR2OILaXeuwNeohgOmAVPCm3+khQ2FV/Pi68wJSbp8Haz3nAm6aLZ3GzfbjJj9QIN&#10;GNN78JblTcepcBYtWnH6ENOcek0hXG5lLl526WwgJxv3CIqEULmmoMsIwb1BdhL0+EJKcKm5lC7Z&#10;Gaa0MQuw/jPwkp+hUMbrb8ALolT2Li1gq53H31VP07VlNedfHZh1ZwuefX8uz1KsoTkp5l5mOg/i&#10;j3GBv/x5++8AAAD//wMAUEsDBBQABgAIAAAAIQCJHoKO4QAAAAkBAAAPAAAAZHJzL2Rvd25yZXYu&#10;eG1sTI9BS8NAEIXvgv9hGcGb3bikrcZsSimItSDFKtTjNjsm0exsyG6b9N87nvQ4zMd738sXo2vF&#10;CfvQeNJwO0lAIJXeNlRpeH97vLkDEaIha1pPqOGMARbF5UVuMusHesXTLlaCQyhkRkMdY5dJGcoa&#10;nQkT3yHx79P3zkQ++0ra3gwc7lqpkmQmnWmIG2rT4arG8nt3dBpe+vV6tdycv2j74Ya92uy3z+OT&#10;1tdX4/IBRMQx/sHwq8/qULDTwR/JBtFqSOdqyqgGNVMgGEjnKY87aJgm9yCLXP5fUPwAAAD//wMA&#10;UEsBAi0AFAAGAAgAAAAhALaDOJL+AAAA4QEAABMAAAAAAAAAAAAAAAAAAAAAAFtDb250ZW50X1R5&#10;cGVzXS54bWxQSwECLQAUAAYACAAAACEAOP0h/9YAAACUAQAACwAAAAAAAAAAAAAAAAAvAQAAX3Jl&#10;bHMvLnJlbHNQSwECLQAUAAYACAAAACEAQgiIwrcBAADBAwAADgAAAAAAAAAAAAAAAAAuAgAAZHJz&#10;L2Uyb0RvYy54bWxQSwECLQAUAAYACAAAACEAiR6CjuEAAAAJAQAADwAAAAAAAAAAAAAAAAARBAAA&#10;ZHJzL2Rvd25yZXYueG1sUEsFBgAAAAAEAAQA8wAAAB8FA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5104" behindDoc="0" locked="0" layoutInCell="1" allowOverlap="1" wp14:anchorId="6B08DFFC" wp14:editId="20F9440F">
                <wp:simplePos x="0" y="0"/>
                <wp:positionH relativeFrom="column">
                  <wp:posOffset>2447925</wp:posOffset>
                </wp:positionH>
                <wp:positionV relativeFrom="paragraph">
                  <wp:posOffset>156845</wp:posOffset>
                </wp:positionV>
                <wp:extent cx="9525" cy="180975"/>
                <wp:effectExtent l="0" t="0" r="28575" b="28575"/>
                <wp:wrapNone/>
                <wp:docPr id="288" name="Rett linje 288"/>
                <wp:cNvGraphicFramePr/>
                <a:graphic xmlns:a="http://schemas.openxmlformats.org/drawingml/2006/main">
                  <a:graphicData uri="http://schemas.microsoft.com/office/word/2010/wordprocessingShape">
                    <wps:wsp>
                      <wps:cNvCnPr/>
                      <wps:spPr>
                        <a:xfrm>
                          <a:off x="0" y="0"/>
                          <a:ext cx="95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2712B" id="Rett linje 28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92.75pt,12.35pt" to="19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ShtgEAAMEDAAAOAAAAZHJzL2Uyb0RvYy54bWysU9uO0zAQfUfiHyy/0ySVCt2o6T7sCl4Q&#10;VAt8gNcZN175prFp0r9n7LRZBEgItC+OL+fMzDkz2d1O1rATYNTedbxZ1ZyBk77X7tjxb1/fv9ly&#10;FpNwvTDeQcfPEPnt/vWr3RhaWPvBmx6QURAX2zF0fEgptFUV5QBWxJUP4OhRebQi0RGPVY9ipOjW&#10;VOu6fluNHvuAXkKMdHs/P/J9ia8UyPRZqQiJmY5TbamsWNbHvFb7nWiPKMKg5aUM8R9VWKEdJV1C&#10;3Ysk2HfUv4WyWqKPXqWV9LbySmkJRQOpaepf1HwZRICihcyJYbEpvlxY+el0QKb7jq+31ConLDXp&#10;ARIZpt0TsHxLHo0htgS9cwe8nGI4YBY8KbT5S1LYVHw9L77ClJiky5vNesOZpIdmW9+82+SI1TM1&#10;YEwfwFuWNx2nxFm0aMXpY0wz9AohXi5lTl526Wwgg417AEVCKF1T2GWE4M4gOwlqvpASXGouqQs6&#10;05Q2ZiHWfyde8JkKZbz+hbwwSmbv0kK22nn8U/Y0XUtWM/7qwKw7W/Do+3NpS7GG5qSYe5npPIg/&#10;nwv9+c/b/wAAAP//AwBQSwMEFAAGAAgAAAAhAKz5luLhAAAACQEAAA8AAABkcnMvZG93bnJldi54&#10;bWxMj0FLw0AQhe+C/2EZwZvdmBgbYialFMRakGIV6nGbXZNodjZkt0367x1Pehzm473vFYvJduJk&#10;Bt86QridRSAMVU63VCO8vz3eZCB8UKRV58ggnI2HRXl5Uahcu5FezWkXasEh5HOF0ITQ51L6qjFW&#10;+ZnrDfHv0w1WBT6HWupBjRxuOxlH0b20qiVuaFRvVo2pvndHi/AyrNer5eb8RdsPO+7jzX77PD0h&#10;Xl9NywcQwUzhD4ZffVaHkp0O7kjaiw4hydKUUYT4bg6CgSSb87gDQprEIMtC/l9Q/gAAAP//AwBQ&#10;SwECLQAUAAYACAAAACEAtoM4kv4AAADhAQAAEwAAAAAAAAAAAAAAAAAAAAAAW0NvbnRlbnRfVHlw&#10;ZXNdLnhtbFBLAQItABQABgAIAAAAIQA4/SH/1gAAAJQBAAALAAAAAAAAAAAAAAAAAC8BAABfcmVs&#10;cy8ucmVsc1BLAQItABQABgAIAAAAIQCTV8ShtgEAAMEDAAAOAAAAAAAAAAAAAAAAAC4CAABkcnMv&#10;ZTJvRG9jLnhtbFBLAQItABQABgAIAAAAIQCs+Zbi4QAAAAkBAAAPAAAAAAAAAAAAAAAAABAEAABk&#10;cnMvZG93bnJldi54bWxQSwUGAAAAAAQABADzAAAAHgU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4080" behindDoc="0" locked="0" layoutInCell="1" allowOverlap="1" wp14:anchorId="7E3AC98C" wp14:editId="3DDAFA0F">
                <wp:simplePos x="0" y="0"/>
                <wp:positionH relativeFrom="column">
                  <wp:posOffset>1895475</wp:posOffset>
                </wp:positionH>
                <wp:positionV relativeFrom="paragraph">
                  <wp:posOffset>147320</wp:posOffset>
                </wp:positionV>
                <wp:extent cx="9525" cy="190500"/>
                <wp:effectExtent l="0" t="0" r="28575" b="19050"/>
                <wp:wrapNone/>
                <wp:docPr id="31" name="Rett linje 31"/>
                <wp:cNvGraphicFramePr/>
                <a:graphic xmlns:a="http://schemas.openxmlformats.org/drawingml/2006/main">
                  <a:graphicData uri="http://schemas.microsoft.com/office/word/2010/wordprocessingShape">
                    <wps:wsp>
                      <wps:cNvCnPr/>
                      <wps:spPr>
                        <a:xfrm>
                          <a:off x="0" y="0"/>
                          <a:ext cx="952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756724" id="Rett linje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9.25pt,11.6pt" to="150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5ztwEAAL8DAAAOAAAAZHJzL2Uyb0RvYy54bWysU8tu2zAQvAfoPxC815IcuEgEyzkkaC9F&#10;YuTxAQy1tFjwBZK15L/vcm0rQVugaNELxSV3ZneGq/XNZA3bQ0zau443i5ozcNL32u06/vL8+eMV&#10;ZykL1wvjHXT8AInfbD5crMfQwtIP3vQQGZK41I6h40POoa2qJAewIi18AIeXykcrMoZxV/VRjMhu&#10;TbWs60/V6GMfopeQEp7eHS/5hviVApkflEqQmek49pZpjbS+lrXarEW7iyIMWp7aEP/QhRXaYdGZ&#10;6k5kwb5H/QuV1TL65FVeSG8rr5SWQBpQTVP/pOZpEAFIC5qTwmxT+n+08n6/jUz3Hb9sOHPC4hs9&#10;Qka/tPsGDA/RoTGkFhNv3TaeohS2scidVLTli0LYRK4eZldhykzi4fVqueJM4kVzXa9q8rx6g4aY&#10;8hfwlpVNx7FukSxasf+aMpbD1HMKBqWVY3Ha5YOBkmzcIyiUgeUaQtMAwa2JbC/w6YWU4DKJQT7K&#10;LjCljZmB9Z+Bp/wCBRquvwHPCKrsXZ7BVjsff1c9T+eW1TH/7MBRd7Hg1fcHehayBqeEHDtNdBnD&#10;9zHB3/67zQ8AAAD//wMAUEsDBBQABgAIAAAAIQBuaFqb4AAAAAkBAAAPAAAAZHJzL2Rvd25yZXYu&#10;eG1sTI9BS8NAEIXvgv9hGcGb3TWlUmM2pRTEWpBiFepxmx2TaHY27G6b9N87nvQ2M+/x5nvFYnSd&#10;OGGIrScNtxMFAqnytqVaw/vb480cREyGrOk8oYYzRliUlxeFya0f6BVPu1QLDqGYGw1NSn0uZawa&#10;dCZOfI/E2qcPziReQy1tMAOHu05mSt1JZ1riD43pcdVg9b07Og0vYb1eLTfnL9p+uGGfbfbb5/FJ&#10;6+urcfkAIuGY/szwi8/oUDLTwR/JRtFpyO7nM7byMM1AsGGqFJc7aJjxQZaF/N+g/AEAAP//AwBQ&#10;SwECLQAUAAYACAAAACEAtoM4kv4AAADhAQAAEwAAAAAAAAAAAAAAAAAAAAAAW0NvbnRlbnRfVHlw&#10;ZXNdLnhtbFBLAQItABQABgAIAAAAIQA4/SH/1gAAAJQBAAALAAAAAAAAAAAAAAAAAC8BAABfcmVs&#10;cy8ucmVsc1BLAQItABQABgAIAAAAIQCBBB5ztwEAAL8DAAAOAAAAAAAAAAAAAAAAAC4CAABkcnMv&#10;ZTJvRG9jLnhtbFBLAQItABQABgAIAAAAIQBuaFqb4AAAAAkBAAAPAAAAAAAAAAAAAAAAABEEAABk&#10;cnMvZG93bnJldi54bWxQSwUGAAAAAAQABADzAAAAHgUAAAAA&#10;" strokecolor="#5b9bd5 [3204]" strokeweight=".5pt">
                <v:stroke joinstyle="miter"/>
              </v:line>
            </w:pict>
          </mc:Fallback>
        </mc:AlternateContent>
      </w:r>
      <w:r w:rsidR="00EF09B1" w:rsidRPr="002B6B00">
        <w:rPr>
          <w:rFonts w:ascii="Arial" w:hAnsi="Arial" w:cs="Arial"/>
          <w:noProof/>
          <w:sz w:val="22"/>
          <w:szCs w:val="22"/>
          <w:lang w:eastAsia="nb-NO"/>
        </w:rPr>
        <mc:AlternateContent>
          <mc:Choice Requires="wps">
            <w:drawing>
              <wp:anchor distT="0" distB="0" distL="114300" distR="114300" simplePos="0" relativeHeight="251693056" behindDoc="0" locked="0" layoutInCell="1" allowOverlap="1" wp14:anchorId="15AE700F" wp14:editId="745EEF37">
                <wp:simplePos x="0" y="0"/>
                <wp:positionH relativeFrom="column">
                  <wp:posOffset>1352550</wp:posOffset>
                </wp:positionH>
                <wp:positionV relativeFrom="paragraph">
                  <wp:posOffset>156845</wp:posOffset>
                </wp:positionV>
                <wp:extent cx="0" cy="180975"/>
                <wp:effectExtent l="0" t="0" r="19050" b="28575"/>
                <wp:wrapNone/>
                <wp:docPr id="30" name="Rett linje 30"/>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854B0" id="Rett linje 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2.35pt" to="10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nusAEAALwDAAAOAAAAZHJzL2Uyb0RvYy54bWysU01v1DAQvSP1P1i+s0mKgDbabA+t4IJg&#10;Vdof4DrjjZG/NDab7L9n7GTTCpAQiItjj+e9mfc82d5M1rAjYNTedbzZ1JyBk77X7tDxx4cPr684&#10;i0m4XhjvoOMniPxmd/FqO4YWLv3gTQ/IiMTFdgwdH1IKbVVFOYAVceMDOLpUHq1IdMRD1aMYid2a&#10;6rKu31Wjxz6glxAjRe/mS74r/EqBTF+UipCY6Tj1lsqKZX3Ka7XbivaAIgxaLm2If+jCCu2o6Ep1&#10;J5Jg31H/QmW1RB+9ShvpbeWV0hKKBlLT1D+p+TqIAEULmRPDalP8f7Ty83GPTPcdf0P2OGHpje4h&#10;kV/afQNGQXJoDLGlxFu3x+UUwx6z3EmhzV8Swqbi6ml1FabE5ByUFG2u6uv3bzNd9YwLGNNH8Jbl&#10;TcepaNYrWnH8FNOcek4hXO5jrlx26WQgJxt3D4o0UK2moMv0wK1BdhT07kJKcKlZSpfsDFPamBVY&#10;/xm45GcolMn6G/CKKJW9SyvYaufxd9XTdG5ZzflnB2bd2YIn35/KmxRraESKucs45xl8eS7w559u&#10;9wMAAP//AwBQSwMEFAAGAAgAAAAhAHqW+rbgAAAACQEAAA8AAABkcnMvZG93bnJldi54bWxMj0FL&#10;w0AQhe+C/2EZwZvdNFUrMZtSCmItlGIr1OM2OybR7GzY3Tbpv3fEg95m5j3efC+fDbYVJ/ShcaRg&#10;PEpAIJXONFQpeNs93TyACFGT0a0jVHDGALPi8iLXmXE9veJpGyvBIRQyraCOscukDGWNVoeR65BY&#10;+3De6sirr6Txuudw28o0Se6l1Q3xh1p3uKix/NoerYK1Xy4X89X5kzbvtt+nq/3mZXhW6vpqmD+C&#10;iDjEPzP84DM6FMx0cEcyQbQK0vGEu0Qebqcg2PB7OCi4m6Qgi1z+b1B8AwAA//8DAFBLAQItABQA&#10;BgAIAAAAIQC2gziS/gAAAOEBAAATAAAAAAAAAAAAAAAAAAAAAABbQ29udGVudF9UeXBlc10ueG1s&#10;UEsBAi0AFAAGAAgAAAAhADj9If/WAAAAlAEAAAsAAAAAAAAAAAAAAAAALwEAAF9yZWxzLy5yZWxz&#10;UEsBAi0AFAAGAAgAAAAhAG98ye6wAQAAvAMAAA4AAAAAAAAAAAAAAAAALgIAAGRycy9lMm9Eb2Mu&#10;eG1sUEsBAi0AFAAGAAgAAAAhAHqW+rbgAAAACQEAAA8AAAAAAAAAAAAAAAAACgQAAGRycy9kb3du&#10;cmV2LnhtbFBLBQYAAAAABAAEAPMAAAAXBQ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2032" behindDoc="0" locked="0" layoutInCell="1" allowOverlap="1" wp14:anchorId="410558F4" wp14:editId="05414576">
                <wp:simplePos x="0" y="0"/>
                <wp:positionH relativeFrom="column">
                  <wp:posOffset>781050</wp:posOffset>
                </wp:positionH>
                <wp:positionV relativeFrom="paragraph">
                  <wp:posOffset>166370</wp:posOffset>
                </wp:positionV>
                <wp:extent cx="9525" cy="171450"/>
                <wp:effectExtent l="0" t="0" r="28575" b="19050"/>
                <wp:wrapNone/>
                <wp:docPr id="29" name="Rett linje 29"/>
                <wp:cNvGraphicFramePr/>
                <a:graphic xmlns:a="http://schemas.openxmlformats.org/drawingml/2006/main">
                  <a:graphicData uri="http://schemas.microsoft.com/office/word/2010/wordprocessingShape">
                    <wps:wsp>
                      <wps:cNvCnPr/>
                      <wps:spPr>
                        <a:xfrm flipH="1">
                          <a:off x="0" y="0"/>
                          <a:ext cx="95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BA4AB" id="Rett linje 29"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61.5pt,13.1pt" to="62.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uhwgEAAMkDAAAOAAAAZHJzL2Uyb0RvYy54bWysU12P0zAQfEfiP1h+p0kqClzU9B7udPCA&#10;oDrufoDPWTdG/pJtmvTfs960AR0ICcSLFds7szPjzfZ6soYdISbtXcebVc0ZOOl77Q4df3y4e/WO&#10;s5SF64XxDjp+gsSvdy9fbMfQwtoP3vQQGZK41I6h40POoa2qJAewIq18AIeXykcrMm7joeqjGJHd&#10;mmpd12+q0cc+RC8hJTy9nS/5jviVApk/K5UgM9Nx1JZpjbQ+lbXabUV7iCIMWp5liH9QYYV22HSh&#10;uhVZsG9R/0JltYw+eZVX0tvKK6UlkAd009TP3HwZRADyguGksMSU/h+t/HTcR6b7jq+vOHPC4hvd&#10;Q8a8tPsKDA8xoTGkFgtv3D6edynsY7E7qWiZMjp8wMenANASmyjf05IvTJlJPLzarDecSbxo3jav&#10;N5R+NZMUshBTfg/esvLRcVRQzItWHD+mjI2x9FKCmyJqlkFf+WSgFBt3DwoNYbtZEI0S3JjIjgKH&#10;QEgJLjfFFvJRdYEpbcwCrKntH4Hn+gIFGrO/AS8I6uxdXsBWOx9/1z1PF8lqrr8kMPsuETz5/kQP&#10;RNHgvJDD82yXgfx5T/Aff+DuOwAAAP//AwBQSwMEFAAGAAgAAAAhAOtOVzDfAAAACQEAAA8AAABk&#10;cnMvZG93bnJldi54bWxMj81OwzAQhO9IfQdrkbig1sGlFQpxqgoBh3LqnwS3TbwkUeN1FLtpeHvc&#10;ExxHM5r5JluNthUD9b5xrOFhloAgLp1puNJw2L9Nn0D4gGywdUwafsjDKp/cZJgad+EtDbtQiVjC&#10;PkUNdQhdKqUva7LoZ64jjt636y2GKPtKmh4vsdy2UiXJUlpsOC7U2NFLTeVpd7Yavrzzr8dNMbyf&#10;tpsR7z+C+iyN1ne34/oZRKAx/IXhih/RIY9MhTuz8aKNWs3jl6BBLRWIa0A9LkAUGhZzBTLP5P8H&#10;+S8AAAD//wMAUEsBAi0AFAAGAAgAAAAhALaDOJL+AAAA4QEAABMAAAAAAAAAAAAAAAAAAAAAAFtD&#10;b250ZW50X1R5cGVzXS54bWxQSwECLQAUAAYACAAAACEAOP0h/9YAAACUAQAACwAAAAAAAAAAAAAA&#10;AAAvAQAAX3JlbHMvLnJlbHNQSwECLQAUAAYACAAAACEATi0rocIBAADJAwAADgAAAAAAAAAAAAAA&#10;AAAuAgAAZHJzL2Uyb0RvYy54bWxQSwECLQAUAAYACAAAACEA605XMN8AAAAJAQAADwAAAAAAAAAA&#10;AAAAAAAcBAAAZHJzL2Rvd25yZXYueG1sUEsFBgAAAAAEAAQA8wAAACgFAAAAAA==&#10;" strokecolor="#5b9bd5 [3204]" strokeweight=".5pt">
                <v:stroke joinstyle="miter"/>
              </v:line>
            </w:pict>
          </mc:Fallback>
        </mc:AlternateContent>
      </w:r>
      <w:r w:rsidR="00004E31" w:rsidRPr="002B6B00">
        <w:rPr>
          <w:rFonts w:ascii="Arial" w:hAnsi="Arial" w:cs="Arial"/>
          <w:noProof/>
          <w:sz w:val="22"/>
          <w:szCs w:val="22"/>
          <w:lang w:eastAsia="nb-NO"/>
        </w:rPr>
        <mc:AlternateContent>
          <mc:Choice Requires="wps">
            <w:drawing>
              <wp:anchor distT="0" distB="0" distL="114300" distR="114300" simplePos="0" relativeHeight="251691008" behindDoc="0" locked="0" layoutInCell="1" allowOverlap="1" wp14:anchorId="25436518" wp14:editId="00C3D8F9">
                <wp:simplePos x="0" y="0"/>
                <wp:positionH relativeFrom="column">
                  <wp:posOffset>209549</wp:posOffset>
                </wp:positionH>
                <wp:positionV relativeFrom="paragraph">
                  <wp:posOffset>166369</wp:posOffset>
                </wp:positionV>
                <wp:extent cx="9525" cy="156845"/>
                <wp:effectExtent l="0" t="0" r="28575" b="33655"/>
                <wp:wrapNone/>
                <wp:docPr id="27" name="Rett linje 27"/>
                <wp:cNvGraphicFramePr/>
                <a:graphic xmlns:a="http://schemas.openxmlformats.org/drawingml/2006/main">
                  <a:graphicData uri="http://schemas.microsoft.com/office/word/2010/wordprocessingShape">
                    <wps:wsp>
                      <wps:cNvCnPr/>
                      <wps:spPr>
                        <a:xfrm flipH="1">
                          <a:off x="0" y="0"/>
                          <a:ext cx="9525" cy="156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19CDB" id="Rett linje 2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3.1pt" to="17.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pgwAEAAMkDAAAOAAAAZHJzL2Uyb0RvYy54bWysU12P0zAQfEfiP1h+p0krehxR03u4E/CA&#10;oLqDH+Bz1o2Rv7Q2TfrvWTtpQIBOOsSLFds7szPjze5mtIadAKP2ruXrVc0ZOOk77Y4t//rl3atr&#10;zmISrhPGO2j5GSK/2b98sRtCAxvfe9MBMiJxsRlCy/uUQlNVUfZgRVz5AI4ulUcrEm3xWHUoBmK3&#10;ptrU9VU1eOwCegkx0unddMn3hV8pkOmzUhESMy0nbamsWNbHvFb7nWiOKEKv5SxD/IMKK7SjpgvV&#10;nUiCfUf9B5XVEn30Kq2kt5VXSksoHsjNuv7NzUMvAhQvFE4MS0zx/9HKT6cDMt21fPOGMycsvdE9&#10;JMpLu2/A6JASGkJsqPDWHXDexXDAbHdUaJkyOnygxy8BkCU2lnzPS74wJibp8O12s+VM0sV6e3X9&#10;epu5q4kkkwWM6T14y/JHy0lBNi8acfoY01R6KSFcFjXJKF/pbCAXG3cPigxRu0lQGSW4NchOgoZA&#10;SAkurefWpTrDlDZmAdal7ZPAuT5DoYzZc8ALonT2Li1gq53Hv3VP40WymuovCUy+cwSPvjuXByrR&#10;0LyUcOfZzgP5677Af/6B+x8AAAD//wMAUEsDBBQABgAIAAAAIQDk74K93gAAAAcBAAAPAAAAZHJz&#10;L2Rvd25yZXYueG1sTI/BTsMwEETvSPyDtUhcEHVIaAUhmwoh4FBOLSDBbRMvSdR4HcVuGv4ec4Lj&#10;aEYzb4r1bHs18eg7JwhXiwQUS+1MJw3C2+vT5Q0oH0gM9U4Y4Zs9rMvTk4Jy446y5WkXGhVLxOeE&#10;0IYw5Fr7umVLfuEGluh9udFSiHJstBnpGMttr9MkWWlLncSFlgZ+aLne7w4W4dM7//i+qabn/XYz&#10;08VLSD9qg3h+Nt/fgQo8h78w/OJHdCgjU+UOYrzqEbIsXgkI6SoFFf3segmqQlgmt6DLQv/nL38A&#10;AAD//wMAUEsBAi0AFAAGAAgAAAAhALaDOJL+AAAA4QEAABMAAAAAAAAAAAAAAAAAAAAAAFtDb250&#10;ZW50X1R5cGVzXS54bWxQSwECLQAUAAYACAAAACEAOP0h/9YAAACUAQAACwAAAAAAAAAAAAAAAAAv&#10;AQAAX3JlbHMvLnJlbHNQSwECLQAUAAYACAAAACEAMia6YMABAADJAwAADgAAAAAAAAAAAAAAAAAu&#10;AgAAZHJzL2Uyb0RvYy54bWxQSwECLQAUAAYACAAAACEA5O+Cvd4AAAAHAQAADwAAAAAAAAAAAAAA&#10;AAAaBAAAZHJzL2Rvd25yZXYueG1sUEsFBgAAAAAEAAQA8wAAACUFAAAAAA==&#10;" strokecolor="#5b9bd5 [3204]" strokeweight=".5pt">
                <v:stroke joinstyle="miter"/>
              </v:line>
            </w:pict>
          </mc:Fallback>
        </mc:AlternateContent>
      </w:r>
    </w:p>
    <w:p w14:paraId="12CF7740" w14:textId="17EB4EC5" w:rsidR="00D64BE3" w:rsidRDefault="004068AD" w:rsidP="00EF09B1">
      <w:pPr>
        <w:tabs>
          <w:tab w:val="left" w:pos="5700"/>
          <w:tab w:val="right" w:pos="9072"/>
        </w:tabs>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65408" behindDoc="0" locked="0" layoutInCell="1" allowOverlap="1" wp14:anchorId="2F0C71C2" wp14:editId="3DCB1CDB">
                <wp:simplePos x="0" y="0"/>
                <wp:positionH relativeFrom="column">
                  <wp:posOffset>-286067</wp:posOffset>
                </wp:positionH>
                <wp:positionV relativeFrom="paragraph">
                  <wp:posOffset>350202</wp:posOffset>
                </wp:positionV>
                <wp:extent cx="1009650" cy="333375"/>
                <wp:effectExtent l="0" t="4763" r="14288" b="14287"/>
                <wp:wrapNone/>
                <wp:docPr id="9" name="Rektangel 9"/>
                <wp:cNvGraphicFramePr/>
                <a:graphic xmlns:a="http://schemas.openxmlformats.org/drawingml/2006/main">
                  <a:graphicData uri="http://schemas.microsoft.com/office/word/2010/wordprocessingShape">
                    <wps:wsp>
                      <wps:cNvSpPr/>
                      <wps:spPr>
                        <a:xfrm rot="16200000">
                          <a:off x="0" y="0"/>
                          <a:ext cx="10096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360390" w14:textId="689F4636" w:rsidR="00D23C35" w:rsidRPr="008B75CE" w:rsidRDefault="00D23C35" w:rsidP="008B75CE">
                            <w:pPr>
                              <w:jc w:val="center"/>
                              <w:rPr>
                                <w:rFonts w:ascii="Arial" w:hAnsi="Arial" w:cs="Arial"/>
                              </w:rPr>
                            </w:pPr>
                            <w:r w:rsidRPr="008B75CE">
                              <w:rPr>
                                <w:rFonts w:ascii="Arial" w:hAnsi="Arial" w:cs="Arial"/>
                              </w:rPr>
                              <w:t>Nustad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C71C2" id="Rektangel 9" o:spid="_x0000_s1032" style="position:absolute;margin-left:-22.5pt;margin-top:27.55pt;width:79.5pt;height:26.2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AYbwIAADQFAAAOAAAAZHJzL2Uyb0RvYy54bWysVN9P2zAQfp+0/8Hy+0jT0TIqUlSBmCYh&#10;QMDEs+vYJJLj885u0+6v39lOAwOepuXBsu/Hd3ff3eXsfNcZtlXoW7AVL48mnCkroW7tc8V/Pl59&#10;+caZD8LWwoBVFd8rz8+Xnz+d9W6hptCAqRUyArF+0buKNyG4RVF42ahO+CNwypJSA3Yi0BOfixpF&#10;T+idKaaTybzoAWuHIJX3JL3MSr5M+ForGW619iowU3HKLaQT07mOZ7E8E4tnFK5p5ZCG+IcsOtFa&#10;CjpCXYog2Abbd1BdKxE86HAkoStA61aqVANVU07eVPPQCKdSLUSOdyNN/v/Bypvtg7tDoqF3fuHp&#10;GqvYaewYArFVzoll+lJxlC7bJe72I3dqF5gkYTmZnM5nRLEk3Vf6TmaR3CKDRVCHPnxX0LF4qThS&#10;bxKq2F77kE0PJuT3kk66hb1REcTYe6VZW1PEafJOk6IuDLKtoB4LKZUNZVY1olZZPEs15CCjR8ou&#10;AUZk3RozYg8AcQrfY2eYwT66qjRoo3Mmawzzd2LZefRIkcGG0blrLeBHlRmqaoic7Q8kZWoiS2G3&#10;3hE3FZ9HyyhZQ72/w9xK6o138qol9q+FD3cCadJJSNsbbunQBvqKw3DjrAH8/ZE82tMAkpaznjan&#10;4v7XRqDizPywNJqn5fFxXLX0OJ6dTOmBrzXr1xq76S6AGlem7NI12gdzuGqE7omWfBWjkkpYSbEr&#10;LgMeHhchbzT9JqRarZIZrZcT4do+OBnBI89xuh53TwLdMIKBhvcGDlsmFm8mMdtGTwurTQDdpjF9&#10;4XXoAK1mGqXhNxJ3//U7Wb387JZ/AAAA//8DAFBLAwQUAAYACAAAACEAjcF0NNwAAAAGAQAADwAA&#10;AGRycy9kb3ducmV2LnhtbEyOO0/DMBSFdyT+g3WR2KjdDCEJcSqEYEAIoSYIic2Nbx4itiPbbdP+&#10;em4nGM9D53zlZjETO6APo7MS1isBDG3r9Gh7CZ/Ny10GLERltZqcRQknDLCprq9KVWh3tFs81LFn&#10;NGJDoSQMMc4F56Ed0KiwcjNayjrnjYokfc+1V0caNxNPhEi5UaOlh0HN+DRg+1PvjYTkLX89rT/8&#10;V1Y3Xff8vZzP77yR8vZmeXwAFnGJf2W44BM6VMS0c3urA5skZAkVyc6BUZqKe2A7kqnIgVcl/49f&#10;/QIAAP//AwBQSwECLQAUAAYACAAAACEAtoM4kv4AAADhAQAAEwAAAAAAAAAAAAAAAAAAAAAAW0Nv&#10;bnRlbnRfVHlwZXNdLnhtbFBLAQItABQABgAIAAAAIQA4/SH/1gAAAJQBAAALAAAAAAAAAAAAAAAA&#10;AC8BAABfcmVscy8ucmVsc1BLAQItABQABgAIAAAAIQDltKAYbwIAADQFAAAOAAAAAAAAAAAAAAAA&#10;AC4CAABkcnMvZTJvRG9jLnhtbFBLAQItABQABgAIAAAAIQCNwXQ03AAAAAYBAAAPAAAAAAAAAAAA&#10;AAAAAMkEAABkcnMvZG93bnJldi54bWxQSwUGAAAAAAQABADzAAAA0gUAAAAA&#10;" fillcolor="#5b9bd5 [3204]" strokecolor="#1f4d78 [1604]" strokeweight="1pt">
                <v:textbox>
                  <w:txbxContent>
                    <w:p w14:paraId="35360390" w14:textId="689F4636" w:rsidR="00D23C35" w:rsidRPr="008B75CE" w:rsidRDefault="00D23C35" w:rsidP="008B75CE">
                      <w:pPr>
                        <w:jc w:val="center"/>
                        <w:rPr>
                          <w:rFonts w:ascii="Arial" w:hAnsi="Arial" w:cs="Arial"/>
                        </w:rPr>
                      </w:pPr>
                      <w:r w:rsidRPr="008B75CE">
                        <w:rPr>
                          <w:rFonts w:ascii="Arial" w:hAnsi="Arial" w:cs="Arial"/>
                        </w:rPr>
                        <w:t>Nustad</w:t>
                      </w:r>
                    </w:p>
                  </w:txbxContent>
                </v:textbox>
              </v:rect>
            </w:pict>
          </mc:Fallback>
        </mc:AlternateContent>
      </w:r>
      <w:r w:rsidR="005C6E4C">
        <w:rPr>
          <w:rFonts w:ascii="Arial" w:hAnsi="Arial" w:cs="Arial"/>
          <w:sz w:val="22"/>
          <w:szCs w:val="22"/>
        </w:rPr>
        <w:tab/>
      </w:r>
      <w:r w:rsidR="00EF09B1">
        <w:rPr>
          <w:rFonts w:ascii="Arial" w:hAnsi="Arial" w:cs="Arial"/>
          <w:sz w:val="22"/>
          <w:szCs w:val="22"/>
        </w:rPr>
        <w:tab/>
      </w:r>
    </w:p>
    <w:p w14:paraId="1C3D363A" w14:textId="164F54B2" w:rsidR="00EF09B1" w:rsidRDefault="00EF09B1" w:rsidP="006C19CF">
      <w:pPr>
        <w:tabs>
          <w:tab w:val="right" w:pos="9072"/>
        </w:tabs>
        <w:rPr>
          <w:rFonts w:ascii="Arial" w:hAnsi="Arial" w:cs="Arial"/>
          <w:sz w:val="22"/>
          <w:szCs w:val="22"/>
        </w:rPr>
      </w:pPr>
      <w:r w:rsidRPr="002B6B00">
        <w:rPr>
          <w:rFonts w:ascii="Arial" w:hAnsi="Arial" w:cs="Arial"/>
          <w:noProof/>
          <w:sz w:val="22"/>
          <w:szCs w:val="22"/>
          <w:lang w:eastAsia="nb-NO"/>
        </w:rPr>
        <mc:AlternateContent>
          <mc:Choice Requires="wps">
            <w:drawing>
              <wp:anchor distT="0" distB="0" distL="114300" distR="114300" simplePos="0" relativeHeight="251685888" behindDoc="0" locked="0" layoutInCell="1" allowOverlap="1" wp14:anchorId="75C5BE8A" wp14:editId="467ADCF9">
                <wp:simplePos x="0" y="0"/>
                <wp:positionH relativeFrom="column">
                  <wp:posOffset>4647248</wp:posOffset>
                </wp:positionH>
                <wp:positionV relativeFrom="paragraph">
                  <wp:posOffset>34190</wp:posOffset>
                </wp:positionV>
                <wp:extent cx="1009650" cy="333375"/>
                <wp:effectExtent l="0" t="4763" r="14288" b="14287"/>
                <wp:wrapNone/>
                <wp:docPr id="20" name="Rektangel 20"/>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63F6D95B" w14:textId="19D76931" w:rsidR="00D23C35" w:rsidRPr="004B1E2D" w:rsidRDefault="00D23C35" w:rsidP="004B1E2D">
                            <w:pPr>
                              <w:jc w:val="center"/>
                              <w:rPr>
                                <w:color w:val="FFFFFF" w:themeColor="background1"/>
                              </w:rPr>
                            </w:pPr>
                            <w:r w:rsidRPr="004B1E2D">
                              <w:rPr>
                                <w:color w:val="FFFFFF" w:themeColor="background1"/>
                              </w:rPr>
                              <w:t>Uksodden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5BE8A" id="Rektangel 20" o:spid="_x0000_s1033" style="position:absolute;margin-left:365.95pt;margin-top:2.7pt;width:79.5pt;height:26.25pt;rotation:-9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es1dQIAAA0FAAAOAAAAZHJzL2Uyb0RvYy54bWysVEtv2zAMvg/YfxB0X51kTdMGdYq0QYcB&#10;RVugLXpmZDkWoNcoJXb360fJTvpYT8N8EEiR+kh+JH1+0RnNdhKDcrbk46MRZ9IKVym7KfnT4/W3&#10;U85CBFuBdlaW/EUGfrH4+uW89XM5cY3TlURGIDbMW1/yJkY/L4ogGmkgHDkvLRlrhwYiqbgpKoSW&#10;0I0uJqPRSdE6rDw6IUOg21Vv5IuMX9dSxLu6DjIyXXLKLeYT87lOZ7E4h/kGwTdKDGnAP2RhQFkK&#10;eoBaQQS2RfUXlFECXXB1PBLOFK6ulZC5BqpmPPpQzUMDXuZaiJzgDzSF/wcrbncP/h6JhtaHeSAx&#10;VdHVaBg6Ymt8QizTl4ujdFmXuXs5cCe7yARdjkejs5MpUSzI9p2+2TSRW/RgCdRjiD+kMywJJUfq&#10;TUaF3U2IveveJbkHp1V1rbTOCm7WVxrZDqiP08uzy9Ue/Z2btqylVCYzSpgJoHmqNUQSja9KHuyG&#10;M9AbGlQRMcd+9zp8EiQHb6CSQ+jMRZ/s4J5rfIeTqlhBaPon2dTPmVGRhl0rU/LTntUeSdsURuZx&#10;Hbh47UaSYrfumKISZgko3axd9XKPfY+o1uDFtaKwNxDiPSCNMF3SWsY7OmrtiBU3SJw1Dn9/dp/8&#10;abLIyllLK0GM/doCSs70T0szdzY+PibYmJXj6WxCCr61rN9a7NZcOerWOGeXxeQf9V6s0Zln2t5l&#10;ikomsIJi970ZlKvYryrtv5DLZXajvfEQb+yDFwk8MZcIf+yeAf0wW5Gm8tbt1wfmH0as900vrVtu&#10;o6tVnr9XXqmnSaGdy90d/g9pqd/q2ev1L7b4AwAA//8DAFBLAwQUAAYACAAAACEACnYGLeEAAAAL&#10;AQAADwAAAGRycy9kb3ducmV2LnhtbEyPwU7DMBBE70j9B2srcWudFGiiEKeqkJDggqBFPbuxm7iN&#10;15HtpOHvWU7luNqnmTflZrIdG7UPxqGAdJkA01g7ZbAR8L1/XeTAQpSoZOdQC/jRATbV7K6UhXJX&#10;/NLjLjaMQjAUUkAbY19wHupWWxmWrtdIv5PzVkY6fcOVl1cKtx1fJcmaW2mQGlrZ65dW15fdYAWc&#10;t/tL74w8H/xpeD+Y4W38+HRC3M+n7TOwqKd4g+FPn9ShIqejG1AF1gnI8qeUUAGLx4w2EJE/ZGtg&#10;R0LTdAW8Kvn/DdUvAAAA//8DAFBLAQItABQABgAIAAAAIQC2gziS/gAAAOEBAAATAAAAAAAAAAAA&#10;AAAAAAAAAABbQ29udGVudF9UeXBlc10ueG1sUEsBAi0AFAAGAAgAAAAhADj9If/WAAAAlAEAAAsA&#10;AAAAAAAAAAAAAAAALwEAAF9yZWxzLy5yZWxzUEsBAi0AFAAGAAgAAAAhADWt6zV1AgAADQUAAA4A&#10;AAAAAAAAAAAAAAAALgIAAGRycy9lMm9Eb2MueG1sUEsBAi0AFAAGAAgAAAAhAAp2Bi3hAAAACwEA&#10;AA8AAAAAAAAAAAAAAAAAzwQAAGRycy9kb3ducmV2LnhtbFBLBQYAAAAABAAEAPMAAADdBQAAAAA=&#10;" fillcolor="#5b9bd5" strokecolor="#41719c" strokeweight="1pt">
                <v:textbox>
                  <w:txbxContent>
                    <w:p w14:paraId="63F6D95B" w14:textId="19D76931" w:rsidR="00D23C35" w:rsidRPr="004B1E2D" w:rsidRDefault="00D23C35" w:rsidP="004B1E2D">
                      <w:pPr>
                        <w:jc w:val="center"/>
                        <w:rPr>
                          <w:color w:val="FFFFFF" w:themeColor="background1"/>
                        </w:rPr>
                      </w:pPr>
                      <w:r w:rsidRPr="004B1E2D">
                        <w:rPr>
                          <w:color w:val="FFFFFF" w:themeColor="background1"/>
                        </w:rPr>
                        <w:t>Uksodden</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81792" behindDoc="0" locked="0" layoutInCell="1" allowOverlap="1" wp14:anchorId="644F0A15" wp14:editId="6C266842">
                <wp:simplePos x="0" y="0"/>
                <wp:positionH relativeFrom="column">
                  <wp:posOffset>4099879</wp:posOffset>
                </wp:positionH>
                <wp:positionV relativeFrom="paragraph">
                  <wp:posOffset>37990</wp:posOffset>
                </wp:positionV>
                <wp:extent cx="1009650" cy="333375"/>
                <wp:effectExtent l="0" t="4763" r="14288" b="14287"/>
                <wp:wrapNone/>
                <wp:docPr id="18" name="Rektangel 18"/>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88FFFA9" w14:textId="22AE61FC" w:rsidR="00D23C35" w:rsidRPr="004B1E2D" w:rsidRDefault="00D23C35" w:rsidP="004B1E2D">
                            <w:pPr>
                              <w:jc w:val="center"/>
                              <w:rPr>
                                <w:color w:val="FFFFFF" w:themeColor="background1"/>
                              </w:rPr>
                            </w:pPr>
                            <w:r w:rsidRPr="004B1E2D">
                              <w:rPr>
                                <w:color w:val="FFFFFF" w:themeColor="background1"/>
                              </w:rPr>
                              <w:t>Rønholt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F0A15" id="Rektangel 18" o:spid="_x0000_s1034" style="position:absolute;margin-left:322.85pt;margin-top:3pt;width:79.5pt;height:26.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WXdQIAAA0FAAAOAAAAZHJzL2Uyb0RvYy54bWysVEtv2zAMvg/YfxB0X51kTR9BnCJt0GFA&#10;0RZoi54ZWY4F6DVKid39+lGy0zZdT8N8EEiR+kh+JD2/6IxmO4lBOVvy8dGIM2mFq5TdlPzp8frb&#10;GWchgq1AOytL/iIDv1h8/TJv/UxOXON0JZERiA2z1pe8idHPiiKIRhoIR85LS8baoYFIKm6KCqEl&#10;dKOLyWh0UrQOK49OyBDodtUb+SLj17UU8a6ug4xMl5xyi/nEfK7TWSzmMNsg+EaJIQ34hywMKEtB&#10;X6FWEIFtUf0FZZRAF1wdj4QzhatrJWSugaoZjz5U89CAl7kWIif4V5rC/4MVt7sHf49EQ+vDLJCY&#10;quhqNAwdsTU+IZbpy8VRuqzL3L28cie7yARdjkej85MpUSzI9p2+02kit+jBEqjHEH9IZ1gSSo7U&#10;m4wKu5sQe9e9S3IPTqvqWmmdFdysrzSyHVAfp5fnl6s9+oGbtqylVCanlDATQPNUa4gkGl+VPNgN&#10;Z6A3NKgiYo598Dp8EiQHb6CSQ+jMRZ/s4J5rPMBJVawgNP2TbOrnzKhIw66VKflZz2qPpG0KI/O4&#10;Dly8dSNJsVt3TFEJZwko3axd9XKPfY+o1uDFtaKwNxDiPSCNMF3SWsY7OmrtiBU3SJw1Dn9/dp/8&#10;abLIyllLK0GM/doCSs70T0szdz4+PibYmJXj6emEFHxvWb+32K25ctStcc4ui8k/6r1YozPPtL3L&#10;FJVMYAXF7nszKFexX1XafyGXy+xGe+Mh3tgHLxJ4Yi4R/tg9A/phtiJN5a3brw/MPoxY75teWrfc&#10;RlerPH9vvFJPk0I7l7s7/B/SUr/Xs9fbX2zxBwAA//8DAFBLAwQUAAYACAAAACEAnDBlAuEAAAAL&#10;AQAADwAAAGRycy9kb3ducmV2LnhtbEyPwW7CMBBE75X4B2uRegMniEJI4yBUqVJ7qVqoOJt4SQyx&#10;HdlOSP++2xM9ruZp5m2xHU3LBvRBOysgnSfA0FZOaVsL+D68zjJgIUqrZOssCvjBANty8lDIXLmb&#10;/cJhH2tGJTbkUkATY5dzHqoGjQxz16Gl7Oy8kZFOX3Pl5Y3KTcsXSbLiRmpLC43s8KXB6rrvjYDL&#10;7nDtnJaXoz/370fdvw0fn06Ix+m4ewYWcYx3GP70SR1Kcjq53qrAWgGrTbYhVMBsuV4AI2L9lC6B&#10;nQhN0wx4WfD/P5S/AAAA//8DAFBLAQItABQABgAIAAAAIQC2gziS/gAAAOEBAAATAAAAAAAAAAAA&#10;AAAAAAAAAABbQ29udGVudF9UeXBlc10ueG1sUEsBAi0AFAAGAAgAAAAhADj9If/WAAAAlAEAAAsA&#10;AAAAAAAAAAAAAAAALwEAAF9yZWxzLy5yZWxzUEsBAi0AFAAGAAgAAAAhAKOOFZd1AgAADQUAAA4A&#10;AAAAAAAAAAAAAAAALgIAAGRycy9lMm9Eb2MueG1sUEsBAi0AFAAGAAgAAAAhAJwwZQLhAAAACwEA&#10;AA8AAAAAAAAAAAAAAAAAzwQAAGRycy9kb3ducmV2LnhtbFBLBQYAAAAABAAEAPMAAADdBQAAAAA=&#10;" fillcolor="#5b9bd5" strokecolor="#41719c" strokeweight="1pt">
                <v:textbox>
                  <w:txbxContent>
                    <w:p w14:paraId="088FFFA9" w14:textId="22AE61FC" w:rsidR="00D23C35" w:rsidRPr="004B1E2D" w:rsidRDefault="00D23C35" w:rsidP="004B1E2D">
                      <w:pPr>
                        <w:jc w:val="center"/>
                        <w:rPr>
                          <w:color w:val="FFFFFF" w:themeColor="background1"/>
                        </w:rPr>
                      </w:pPr>
                      <w:r w:rsidRPr="004B1E2D">
                        <w:rPr>
                          <w:color w:val="FFFFFF" w:themeColor="background1"/>
                        </w:rPr>
                        <w:t>Rønholt</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79744" behindDoc="0" locked="0" layoutInCell="1" allowOverlap="1" wp14:anchorId="671F3CE4" wp14:editId="59B64DE1">
                <wp:simplePos x="0" y="0"/>
                <wp:positionH relativeFrom="column">
                  <wp:posOffset>3523299</wp:posOffset>
                </wp:positionH>
                <wp:positionV relativeFrom="paragraph">
                  <wp:posOffset>52211</wp:posOffset>
                </wp:positionV>
                <wp:extent cx="1009650" cy="333375"/>
                <wp:effectExtent l="0" t="4763" r="14288" b="14287"/>
                <wp:wrapNone/>
                <wp:docPr id="17" name="Rektangel 17"/>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093B453C" w14:textId="64D5AADC" w:rsidR="00D23C35" w:rsidRPr="004B1E2D" w:rsidRDefault="00D23C35" w:rsidP="004B1E2D">
                            <w:pPr>
                              <w:jc w:val="center"/>
                              <w:rPr>
                                <w:color w:val="FFFFFF" w:themeColor="background1"/>
                              </w:rPr>
                            </w:pPr>
                            <w:r w:rsidRPr="004B1E2D">
                              <w:rPr>
                                <w:color w:val="FFFFFF" w:themeColor="background1"/>
                              </w:rPr>
                              <w:t>Stokkevannet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F3CE4" id="Rektangel 17" o:spid="_x0000_s1035" style="position:absolute;margin-left:277.45pt;margin-top:4.1pt;width:79.5pt;height:26.2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0adQIAAA0FAAAOAAAAZHJzL2Uyb0RvYy54bWysVEtv2zAMvg/YfxB0X51kTdsEdYq0QYcB&#10;RVugLXpmZDkWoNcoJXb360fJTvpYT8N8EEiR+kh+JH1+0RnNdhKDcrbk46MRZ9IKVym7KfnT4/W3&#10;M85CBFuBdlaW/EUGfrH4+uW89XM5cY3TlURGIDbMW1/yJkY/L4ogGmkgHDkvLRlrhwYiqbgpKoSW&#10;0I0uJqPRSdE6rDw6IUOg21Vv5IuMX9dSxLu6DjIyXXLKLeYT87lOZ7E4h/kGwTdKDGnAP2RhQFkK&#10;eoBaQQS2RfUXlFECXXB1PBLOFK6ulZC5BqpmPPpQzUMDXuZaiJzgDzSF/wcrbncP/h6JhtaHeSAx&#10;VdHVaBg6Ymt8QizTl4ujdFmXuXs5cCe7yARdjkej2cmUKBZk+07f6TSRW/RgCdRjiD+kMywJJUfq&#10;TUaF3U2IveveJbkHp1V1rbTOCm7WVxrZDqiP08vZ5WqP/s5NW9ZSKpNTSpgJoHmqNUQSja9KHuyG&#10;M9AbGlQRMcd+9zp8EiQHb6CSQ+jMRZ/s4J5rfIeTqlhBaPon2dTPmVGRhl0rU/KzntUeSdsURuZx&#10;Hbh47UaSYrfumKISZgko3axd9XKPfY+o1uDFtaKwNxDiPSCNMF3SWsY7OmrtiBU3SJw1Dn9/dp/8&#10;abLIyllLK0GM/doCSs70T0szNxsfHxNszMrx9HRCCr61rN9a7NZcOerWOGeXxeQf9V6s0Zln2t5l&#10;ikomsIJi970ZlKvYryrtv5DLZXajvfEQb+yDFwk8MZcIf+yeAf0wW5Gm8tbt1wfmH0as900vrVtu&#10;o6tVnr9XXqmnSaGdy90d/g9pqd/q2ev1L7b4AwAA//8DAFBLAwQUAAYACAAAACEATJp0U98AAAAL&#10;AQAADwAAAGRycy9kb3ducmV2LnhtbEyPUUvDMBSF3wX/Q7iCb1tSmWHUpmMIgr6IbrLnrMnabM1N&#10;SdKu/nuvT/p4uR/nfKfazL5nk43JBVRQLAUwi00wDlsFX/uXxRpYyhqN7gNaBd82waa+val0acIV&#10;P+20yy2jEEylVtDlPJScp6azXqdlGCzS7xSi15nO2HIT9ZXCfc8fhJDca4fU0OnBPne2uexGr+C8&#10;3V+G4PT5EE/j28GNr9P7R1Dq/m7ePgHLds5/MPzqkzrU5HQMI5rEegVSrAtCFSxWjzSKCCmFBHYk&#10;tFgJ4HXF/2+ofwAAAP//AwBQSwECLQAUAAYACAAAACEAtoM4kv4AAADhAQAAEwAAAAAAAAAAAAAA&#10;AAAAAAAAW0NvbnRlbnRfVHlwZXNdLnhtbFBLAQItABQABgAIAAAAIQA4/SH/1gAAAJQBAAALAAAA&#10;AAAAAAAAAAAAAC8BAABfcmVscy8ucmVsc1BLAQItABQABgAIAAAAIQB17N0adQIAAA0FAAAOAAAA&#10;AAAAAAAAAAAAAC4CAABkcnMvZTJvRG9jLnhtbFBLAQItABQABgAIAAAAIQBMmnRT3wAAAAsBAAAP&#10;AAAAAAAAAAAAAAAAAM8EAABkcnMvZG93bnJldi54bWxQSwUGAAAAAAQABADzAAAA2wUAAAAA&#10;" fillcolor="#5b9bd5" strokecolor="#41719c" strokeweight="1pt">
                <v:textbox>
                  <w:txbxContent>
                    <w:p w14:paraId="093B453C" w14:textId="64D5AADC" w:rsidR="00D23C35" w:rsidRPr="004B1E2D" w:rsidRDefault="00D23C35" w:rsidP="004B1E2D">
                      <w:pPr>
                        <w:jc w:val="center"/>
                        <w:rPr>
                          <w:color w:val="FFFFFF" w:themeColor="background1"/>
                        </w:rPr>
                      </w:pPr>
                      <w:r w:rsidRPr="004B1E2D">
                        <w:rPr>
                          <w:color w:val="FFFFFF" w:themeColor="background1"/>
                        </w:rPr>
                        <w:t>Stokkevannet</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77696" behindDoc="0" locked="0" layoutInCell="1" allowOverlap="1" wp14:anchorId="0F1EBC95" wp14:editId="4DF0674A">
                <wp:simplePos x="0" y="0"/>
                <wp:positionH relativeFrom="column">
                  <wp:posOffset>3021952</wp:posOffset>
                </wp:positionH>
                <wp:positionV relativeFrom="paragraph">
                  <wp:posOffset>37355</wp:posOffset>
                </wp:positionV>
                <wp:extent cx="1009650" cy="333375"/>
                <wp:effectExtent l="0" t="4763" r="14288" b="14287"/>
                <wp:wrapNone/>
                <wp:docPr id="16" name="Rektangel 16"/>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7308D9E" w14:textId="50A44C01" w:rsidR="00D23C35" w:rsidRPr="004B1E2D" w:rsidRDefault="00D23C35" w:rsidP="008B75CE">
                            <w:pPr>
                              <w:jc w:val="center"/>
                              <w:rPr>
                                <w:color w:val="FFFFFF" w:themeColor="background1"/>
                              </w:rPr>
                            </w:pPr>
                            <w:r w:rsidRPr="004B1E2D">
                              <w:rPr>
                                <w:color w:val="FFFFFF" w:themeColor="background1"/>
                              </w:rPr>
                              <w:t>Falkåsen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EBC95" id="Rektangel 16" o:spid="_x0000_s1036" style="position:absolute;margin-left:237.95pt;margin-top:2.95pt;width:79.5pt;height:26.2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r5dQIAAA4FAAAOAAAAZHJzL2Uyb0RvYy54bWysVEtv2zAMvg/YfxB0Xx1nTR9BnSJt0GFA&#10;0RZoi54ZWY4F6DVKid39+lGy09d6GuaDQIr0R/IjqbPz3mi2kxiUsxUvDyacSStcreym4o8PV99O&#10;OAsRbA3aWVnxZxn4+eLrl7POz+XUtU7XEhmB2DDvfMXbGP28KIJopYFw4Ly0ZGwcGoik4qaoETpC&#10;N7qYTiZHReew9uiEDIFuV4ORLzJ+00gRb5smyMh0xSm3mE/M5zqdxeIM5hsE3yoxpgH/kIUBZSno&#10;C9QKIrAtqr+gjBLogmvigXCmcE2jhMw1UDXl5EM19y14mWshcoJ/oSn8P1hxs7v3d0g0dD7MA4mp&#10;ir5Bw9ARW+URsUxfLo7SZX3m7vmFO9lHJuiynExOj2ZEsSDbd/qOZ4ncYgBLoB5D/CGdYUmoOFJv&#10;MirsrkMcXPcuyT04reorpXVWcLO+1Mh2QH2cXZxerPbo79y0ZR2lMj2mhJkAmqdGQyTR+LriwW44&#10;A72hQRURc+x3f4dPguTgLdRyDJ25GJId3XON73BSFSsI7fBLNg1zZlSkYdfKVPxkYHVA0jaFkXlc&#10;Ry5eu5Gk2K97pqiEMk9sulq7+vkOhyZRscGLK0VxryHEO0CaYbqkvYy3dDTaES1ulDhrHf7+7D75&#10;02iRlbOOdoIo+7UFlJzpn5aG7rQ8PCTYmJXD2fGUFHxrWb+12K25dNSuMmeXxeQf9V5s0JknWt9l&#10;ikomsIJiD80Zlcs47Co9AEIul9mNFsdDvLb3XiTwRF1i/KF/AvTjcEUayxu33x+Yf5ixwTf9ad1y&#10;G12j8gC+8kpNTQotXW7v+ECkrX6rZ6/XZ2zxBwAA//8DAFBLAwQUAAYACAAAACEAMhJZMeEAAAAL&#10;AQAADwAAAGRycy9kb3ducmV2LnhtbEyPy07DMBBF90j8gzVI7FrHhT4IcaoKCQk2qLSo62k8TdzG&#10;dmQ7afh7zAqWo3t075liPZqWDeSDdlaCmGbAyFZOaVtL+Nq/TlbAQkSrsHWWJHxTgHV5e1NgrtzV&#10;ftKwizVLJTbkKKGJscs5D1VDBsPUdWRTdnLeYEynr7nyeE3lpuWzLFtwg9qmhQY7emmouux6I+G8&#10;2V86p/F88Kf+/aD7t+Fj66S8vxs3z8AijfEPhl/9pA5lcjq63qrAWgnz2ZNIqITJ4/IBWCLmK7EA&#10;dkyoEEvgZcH//1D+AAAA//8DAFBLAQItABQABgAIAAAAIQC2gziS/gAAAOEBAAATAAAAAAAAAAAA&#10;AAAAAAAAAABbQ29udGVudF9UeXBlc10ueG1sUEsBAi0AFAAGAAgAAAAhADj9If/WAAAAlAEAAAsA&#10;AAAAAAAAAAAAAAAALwEAAF9yZWxzLy5yZWxzUEsBAi0AFAAGAAgAAAAhAAVWCvl1AgAADgUAAA4A&#10;AAAAAAAAAAAAAAAALgIAAGRycy9lMm9Eb2MueG1sUEsBAi0AFAAGAAgAAAAhADISWTHhAAAACwEA&#10;AA8AAAAAAAAAAAAAAAAAzwQAAGRycy9kb3ducmV2LnhtbFBLBQYAAAAABAAEAPMAAADdBQAAAAA=&#10;" fillcolor="#5b9bd5" strokecolor="#41719c" strokeweight="1pt">
                <v:textbox>
                  <w:txbxContent>
                    <w:p w14:paraId="27308D9E" w14:textId="50A44C01" w:rsidR="00D23C35" w:rsidRPr="004B1E2D" w:rsidRDefault="00D23C35" w:rsidP="008B75CE">
                      <w:pPr>
                        <w:jc w:val="center"/>
                        <w:rPr>
                          <w:color w:val="FFFFFF" w:themeColor="background1"/>
                        </w:rPr>
                      </w:pPr>
                      <w:r w:rsidRPr="004B1E2D">
                        <w:rPr>
                          <w:color w:val="FFFFFF" w:themeColor="background1"/>
                        </w:rPr>
                        <w:t>Falkåsen</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75648" behindDoc="0" locked="0" layoutInCell="1" allowOverlap="1" wp14:anchorId="2C2292B4" wp14:editId="5D287F60">
                <wp:simplePos x="0" y="0"/>
                <wp:positionH relativeFrom="column">
                  <wp:posOffset>2474762</wp:posOffset>
                </wp:positionH>
                <wp:positionV relativeFrom="paragraph">
                  <wp:posOffset>37355</wp:posOffset>
                </wp:positionV>
                <wp:extent cx="1009650" cy="333375"/>
                <wp:effectExtent l="0" t="4763" r="14288" b="14287"/>
                <wp:wrapNone/>
                <wp:docPr id="15" name="Rektangel 15"/>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5E4660D" w14:textId="2A4A0830" w:rsidR="00D23C35" w:rsidRPr="008B75CE" w:rsidRDefault="00D23C35" w:rsidP="008B75CE">
                            <w:pPr>
                              <w:jc w:val="center"/>
                              <w:rPr>
                                <w:color w:val="FFFFFF" w:themeColor="background1"/>
                              </w:rPr>
                            </w:pPr>
                            <w:r w:rsidRPr="008B75CE">
                              <w:rPr>
                                <w:color w:val="FFFFFF" w:themeColor="background1"/>
                              </w:rPr>
                              <w:t>Grasmyr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292B4" id="Rektangel 15" o:spid="_x0000_s1037" style="position:absolute;margin-left:194.85pt;margin-top:2.95pt;width:79.5pt;height:26.2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J0dgIAAA4FAAAOAAAAZHJzL2Uyb0RvYy54bWysVEtv2zAMvg/YfxB0Xx1nTR9BnSJt0GFA&#10;0RZoi54ZWY4F6DVKid39+lGy09d6GuaDQIr0R/IjqbPz3mi2kxiUsxUvDyacSStcreym4o8PV99O&#10;OAsRbA3aWVnxZxn4+eLrl7POz+XUtU7XEhmB2DDvfMXbGP28KIJopYFw4Ly0ZGwcGoik4qaoETpC&#10;N7qYTiZHReew9uiEDIFuV4ORLzJ+00gRb5smyMh0xSm3mE/M5zqdxeIM5hsE3yoxpgH/kIUBZSno&#10;C9QKIrAtqr+gjBLogmvigXCmcE2jhMw1UDXl5EM19y14mWshcoJ/oSn8P1hxs7v3d0g0dD7MA4mp&#10;ir5Bw9ARW+URsUxfLo7SZX3m7vmFO9lHJuiynExOj2ZEsSDbd/qOZ4ncYgBLoB5D/CGdYUmoOFJv&#10;MirsrkMcXPcuyT04reorpXVWcLO+1Mh2QH2cXZxerPbo79y0ZR2lMj2mhJkAmqdGQyTR+LriwW44&#10;A72hQRURc+x3f4dPguTgLdRyDJ25GJId3XON73BSFSsI7fBLNg1zZlSkYdfKVPxkYHVA0jaFkXlc&#10;Ry5eu5Gk2K97pqiEskxI6Wrt6uc7HJpExQYvrhTFvYYQ7wBphumS9jLe0tFoR7S4UeKsdfj7s/vk&#10;T6NFVs462gmi7NcWUHKmf1oautPy8JBgY1YOZ8dTUvCtZf3WYrfm0lG7ypxdFpN/1HuxQWeeaH2X&#10;KSqZwAqKPTRnVC7jsKv0AAi5XGY3WhwP8dree5HAE3WJ8Yf+CdCPwxVpLG/cfn9g/mHGBt/0p3XL&#10;bXSNygP4yis1NSm0dLm94wORtvqtnr1en7HFHwAAAP//AwBQSwMEFAAGAAgAAAAhAMReKFvhAAAA&#10;CwEAAA8AAABkcnMvZG93bnJldi54bWxMj8FOwzAQRO9I/IO1SNxaJ8VQGuJUFRISXBC0qGc3dhO3&#10;8TqynTT8PcsJjqt5mnlbrifXsdGEaD1KyOcZMIO11xYbCV+7l9kjsJgUatV5NBK+TYR1dX1VqkL7&#10;C36acZsaRiUYCyWhTakvOI91a5yKc98bpOzog1OJztBwHdSFyl3HF1n2wJ2ySAut6s1za+rzdnAS&#10;TpvdufdWnfbhOLzt7fA6vn94KW9vps0TsGSm9AfDrz6pQ0VOBz+gjqyTIMRiRaiEmVjeASNCrO4F&#10;sAOheb4EXpX8/w/VDwAAAP//AwBQSwECLQAUAAYACAAAACEAtoM4kv4AAADhAQAAEwAAAAAAAAAA&#10;AAAAAAAAAAAAW0NvbnRlbnRfVHlwZXNdLnhtbFBLAQItABQABgAIAAAAIQA4/SH/1gAAAJQBAAAL&#10;AAAAAAAAAAAAAAAAAC8BAABfcmVscy8ucmVsc1BLAQItABQABgAIAAAAIQDTNMJ0dgIAAA4FAAAO&#10;AAAAAAAAAAAAAAAAAC4CAABkcnMvZTJvRG9jLnhtbFBLAQItABQABgAIAAAAIQDEXihb4QAAAAsB&#10;AAAPAAAAAAAAAAAAAAAAANAEAABkcnMvZG93bnJldi54bWxQSwUGAAAAAAQABADzAAAA3gUAAAAA&#10;" fillcolor="#5b9bd5" strokecolor="#41719c" strokeweight="1pt">
                <v:textbox>
                  <w:txbxContent>
                    <w:p w14:paraId="25E4660D" w14:textId="2A4A0830" w:rsidR="00D23C35" w:rsidRPr="008B75CE" w:rsidRDefault="00D23C35" w:rsidP="008B75CE">
                      <w:pPr>
                        <w:jc w:val="center"/>
                        <w:rPr>
                          <w:color w:val="FFFFFF" w:themeColor="background1"/>
                        </w:rPr>
                      </w:pPr>
                      <w:r w:rsidRPr="008B75CE">
                        <w:rPr>
                          <w:color w:val="FFFFFF" w:themeColor="background1"/>
                        </w:rPr>
                        <w:t>Grasmyr</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73600" behindDoc="0" locked="0" layoutInCell="1" allowOverlap="1" wp14:anchorId="3DC4B050" wp14:editId="075C000F">
                <wp:simplePos x="0" y="0"/>
                <wp:positionH relativeFrom="column">
                  <wp:posOffset>1942149</wp:posOffset>
                </wp:positionH>
                <wp:positionV relativeFrom="paragraph">
                  <wp:posOffset>37354</wp:posOffset>
                </wp:positionV>
                <wp:extent cx="1009650" cy="333375"/>
                <wp:effectExtent l="0" t="4763" r="14288" b="14287"/>
                <wp:wrapNone/>
                <wp:docPr id="14" name="Rektangel 14"/>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29AA76C0" w14:textId="7276851C" w:rsidR="00D23C35" w:rsidRPr="008B75CE" w:rsidRDefault="00D23C35" w:rsidP="008B75CE">
                            <w:pPr>
                              <w:jc w:val="center"/>
                              <w:rPr>
                                <w:color w:val="FFFFFF" w:themeColor="background1"/>
                              </w:rPr>
                            </w:pPr>
                            <w:r w:rsidRPr="008B75CE">
                              <w:rPr>
                                <w:color w:val="FFFFFF" w:themeColor="background1"/>
                              </w:rPr>
                              <w:t>Grashoppa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4B050" id="Rektangel 14" o:spid="_x0000_s1038" style="position:absolute;margin-left:152.95pt;margin-top:2.95pt;width:79.5pt;height:26.2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s5dgIAAA4FAAAOAAAAZHJzL2Uyb0RvYy54bWysVEtv2zAMvg/YfxB0Xx1nTR9BnSJt0GFA&#10;0RZoi54ZWY4F6DVKid39+lGy09d6GuaDQIr0R/IjqbPz3mi2kxiUsxUvDyacSStcreym4o8PV99O&#10;OAsRbA3aWVnxZxn4+eLrl7POz+XUtU7XEhmB2DDvfMXbGP28KIJopYFw4Ly0ZGwcGoik4qaoETpC&#10;N7qYTiZHReew9uiEDIFuV4ORLzJ+00gRb5smyMh0xSm3mE/M5zqdxeIM5hsE3yoxpgH/kIUBZSno&#10;C9QKIrAtqr+gjBLogmvigXCmcE2jhMw1UDXl5EM19y14mWshcoJ/oSn8P1hxs7v3d0g0dD7MA4mp&#10;ir5Bw9ARW+URsUxfLo7SZX3m7vmFO9lHJuiynExOj2ZEsSDbd/qOZ4ncYgBLoB5D/CGdYUmoOFJv&#10;MirsrkMcXPcuyT04reorpXVWcLO+1Mh2QH2cXZxerPbo79y0ZR2lMj2mhJkAmqdGQyTR+LriwW44&#10;A72hQRURc+x3f4dPguTgLdRyDJ25GJId3XON73BSFSsI7fBLNg1zZlSkYdfKVPxkYHVA0jaFkXlc&#10;Ry5eu5Gk2K97pqiEcpqQ0tXa1c93ODSJig1eXCmKew0h3gHSDNMl7WW8paPRjmhxo8RZ6/D3Z/fJ&#10;n0aLrJx1tBNE2a8toORM/7Q0dKfl4SHBxqwczo6npOBby/qtxW7NpaN2lTm7LCb/qPdig8480fou&#10;U1QygRUUe2jOqFzGYVfpARByucxutDge4rW99yKBJ+oS4w/9E6AfhyvSWN64/f7A/MOMDb7pT+uW&#10;2+galQfwlVdqalJo6XJ7xwcibfVbPXu9PmOLPwAAAP//AwBQSwMEFAAGAAgAAAAhABZvjx7hAAAA&#10;CwEAAA8AAABkcnMvZG93bnJldi54bWxMj8tOwzAQRfdI/IM1SOxax7T0EeJUFRISbBC0qGs3niZu&#10;YzuynTT8PcMKlqN7dO+ZYjPalg0YovFOgphmwNBVXhtXS/jav0xWwGJSTqvWO5TwjRE25e1NoXLt&#10;r+4Th12qGZW4mCsJTUpdznmsGrQqTn2HjrKTD1YlOkPNdVBXKrctf8iyBbfKOFpoVIfPDVaXXW8l&#10;nLf7S+eNOh/CqX87mP51eP/wUt7fjdsnYAnH9AfDrz6pQ0lOR987HVkrYfa4FoRKmMyXM2BEzIVY&#10;ADsSKsQSeFnw/z+UPwAAAP//AwBQSwECLQAUAAYACAAAACEAtoM4kv4AAADhAQAAEwAAAAAAAAAA&#10;AAAAAAAAAAAAW0NvbnRlbnRfVHlwZXNdLnhtbFBLAQItABQABgAIAAAAIQA4/SH/1gAAAJQBAAAL&#10;AAAAAAAAAAAAAAAAAC8BAABfcmVscy8ucmVsc1BLAQItABQABgAIAAAAIQDoles5dgIAAA4FAAAO&#10;AAAAAAAAAAAAAAAAAC4CAABkcnMvZTJvRG9jLnhtbFBLAQItABQABgAIAAAAIQAWb48e4QAAAAsB&#10;AAAPAAAAAAAAAAAAAAAAANAEAABkcnMvZG93bnJldi54bWxQSwUGAAAAAAQABADzAAAA3gUAAAAA&#10;" fillcolor="#5b9bd5" strokecolor="#41719c" strokeweight="1pt">
                <v:textbox>
                  <w:txbxContent>
                    <w:p w14:paraId="29AA76C0" w14:textId="7276851C" w:rsidR="00D23C35" w:rsidRPr="008B75CE" w:rsidRDefault="00D23C35" w:rsidP="008B75CE">
                      <w:pPr>
                        <w:jc w:val="center"/>
                        <w:rPr>
                          <w:color w:val="FFFFFF" w:themeColor="background1"/>
                        </w:rPr>
                      </w:pPr>
                      <w:r w:rsidRPr="008B75CE">
                        <w:rPr>
                          <w:color w:val="FFFFFF" w:themeColor="background1"/>
                        </w:rPr>
                        <w:t>Grashoppa</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71552" behindDoc="0" locked="0" layoutInCell="1" allowOverlap="1" wp14:anchorId="47C196EB" wp14:editId="1CCD3868">
                <wp:simplePos x="0" y="0"/>
                <wp:positionH relativeFrom="column">
                  <wp:posOffset>1394457</wp:posOffset>
                </wp:positionH>
                <wp:positionV relativeFrom="paragraph">
                  <wp:posOffset>39893</wp:posOffset>
                </wp:positionV>
                <wp:extent cx="1009650" cy="333375"/>
                <wp:effectExtent l="0" t="7303" r="16828" b="16827"/>
                <wp:wrapNone/>
                <wp:docPr id="13" name="Rektangel 13"/>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7FC935D0" w14:textId="0F8A107F" w:rsidR="00D23C35" w:rsidRPr="008B75CE" w:rsidRDefault="00D23C35" w:rsidP="008B75CE">
                            <w:pPr>
                              <w:jc w:val="center"/>
                              <w:rPr>
                                <w:color w:val="FFFFFF" w:themeColor="background1"/>
                              </w:rPr>
                            </w:pPr>
                            <w:r w:rsidRPr="008B75CE">
                              <w:rPr>
                                <w:color w:val="FFFFFF" w:themeColor="background1"/>
                              </w:rPr>
                              <w:t>Solstua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C196EB" id="Rektangel 13" o:spid="_x0000_s1039" style="position:absolute;margin-left:109.8pt;margin-top:3.15pt;width:79.5pt;height:26.25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0dgIAAA4FAAAOAAAAZHJzL2Uyb0RvYy54bWysVEtv2zAMvg/YfxB0Xx2nTR9BnSJt0GFA&#10;0RZoh54ZWY4F6DVKid39+lGy09d6GuaDQIr0R/IjqfOL3mi2kxiUsxUvDyacSStcreym4j8fr7+d&#10;chYi2Bq0s7LizzLwi8XXL+edn8upa52uJTICsWHe+Yq3Mfp5UQTRSgPhwHlpydg4NBBJxU1RI3SE&#10;bnQxnUyOi85h7dEJGQLdrgYjX2T8ppEi3jVNkJHpilNuMZ+Yz3U6i8U5zDcIvlViTAP+IQsDylLQ&#10;F6gVRGBbVH9BGSXQBdfEA+FM4ZpGCZlroGrKyYdqHlrwMtdC5AT/QlP4f7Didvfg75Fo6HyYBxJT&#10;FX2DhqEjtspjYpm+XByly/rM3fMLd7KPTNBlOZmcHc+IYkG2Q/pOZoncYgBLoB5D/C6dYUmoOFJv&#10;MirsbkIcXPcuyT04reprpXVWcLO+0sh2QH2cXZ5drvbo79y0ZR2lMj2hhJkAmqdGQyTR+LriwW44&#10;A72hQRURc+x3f4dPguTgLdRyDJ25GJId3XON73BSFSsI7fBLNg1zZlSkYdfKVPx0YHVA0jaFkXlc&#10;Ry5eu5Gk2K97pqiE8jAhpau1q5/vcWgSFRu8uFYU9wZCvAekGaZL2st4R0ejHdHiRomz1uHvz+6T&#10;P40WWTnraCeIsl9bQMmZ/mFp6M7KoyOCjVk5mp1MScG3lvVbi92aK0ftKnN2WUz+Ue/FBp15ovVd&#10;pqhkAiso9tCcUbmKw67SAyDkcpndaHE8xBv74EUCT9Qlxh/7J0A/Dleksbx1+/2B+YcZG3zTn9Yt&#10;t9E1Kg/gK6/U1KTQ0uX2jg9E2uq3evZ6fcYWfwAAAP//AwBQSwMEFAAGAAgAAAAhAJxyoh7hAAAA&#10;CwEAAA8AAABkcnMvZG93bnJldi54bWxMj8FOwzAQRO9I/IO1SNxaJy4UCHGqCgkJLqi0qOdt7CZu&#10;YzuynTT8PcsJjqt5mnlbribbsVGHaLyTkM8zYNrVXhnXSPjavc4egcWETmHnnZbwrSOsquurEgvl&#10;L+5Tj9vUMCpxsUAJbUp9wXmsW20xzn2vHWVHHywmOkPDVcALlduOiyxbcovG0UKLvX5pdX3eDlbC&#10;ab07997gaR+Ow/veDG/jx8ZLeXszrZ+BJT2lPxh+9UkdKnI6+MGpyDoJ4kGQepIwu1s+ASNiIe4X&#10;wA6E5iIHXpX8/w/VDwAAAP//AwBQSwECLQAUAAYACAAAACEAtoM4kv4AAADhAQAAEwAAAAAAAAAA&#10;AAAAAAAAAAAAW0NvbnRlbnRfVHlwZXNdLnhtbFBLAQItABQABgAIAAAAIQA4/SH/1gAAAJQBAAAL&#10;AAAAAAAAAAAAAAAAAC8BAABfcmVscy8ucmVsc1BLAQItABQABgAIAAAAIQA+9yO0dgIAAA4FAAAO&#10;AAAAAAAAAAAAAAAAAC4CAABkcnMvZTJvRG9jLnhtbFBLAQItABQABgAIAAAAIQCccqIe4QAAAAsB&#10;AAAPAAAAAAAAAAAAAAAAANAEAABkcnMvZG93bnJldi54bWxQSwUGAAAAAAQABADzAAAA3gUAAAAA&#10;" fillcolor="#5b9bd5" strokecolor="#41719c" strokeweight="1pt">
                <v:textbox>
                  <w:txbxContent>
                    <w:p w14:paraId="7FC935D0" w14:textId="0F8A107F" w:rsidR="00D23C35" w:rsidRPr="008B75CE" w:rsidRDefault="00D23C35" w:rsidP="008B75CE">
                      <w:pPr>
                        <w:jc w:val="center"/>
                        <w:rPr>
                          <w:color w:val="FFFFFF" w:themeColor="background1"/>
                        </w:rPr>
                      </w:pPr>
                      <w:r w:rsidRPr="008B75CE">
                        <w:rPr>
                          <w:color w:val="FFFFFF" w:themeColor="background1"/>
                        </w:rPr>
                        <w:t>Solstua</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69504" behindDoc="0" locked="0" layoutInCell="1" allowOverlap="1" wp14:anchorId="2AD7FC6B" wp14:editId="6768F83C">
                <wp:simplePos x="0" y="0"/>
                <wp:positionH relativeFrom="column">
                  <wp:posOffset>847409</wp:posOffset>
                </wp:positionH>
                <wp:positionV relativeFrom="paragraph">
                  <wp:posOffset>37355</wp:posOffset>
                </wp:positionV>
                <wp:extent cx="1009650" cy="333375"/>
                <wp:effectExtent l="0" t="4763" r="14288" b="14287"/>
                <wp:wrapNone/>
                <wp:docPr id="11" name="Rektangel 11"/>
                <wp:cNvGraphicFramePr/>
                <a:graphic xmlns:a="http://schemas.openxmlformats.org/drawingml/2006/main">
                  <a:graphicData uri="http://schemas.microsoft.com/office/word/2010/wordprocessingShape">
                    <wps:wsp>
                      <wps:cNvSpPr/>
                      <wps:spPr>
                        <a:xfrm rot="16200000">
                          <a:off x="0" y="0"/>
                          <a:ext cx="1009650"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61DEEC68" w14:textId="7032466C" w:rsidR="00D23C35" w:rsidRPr="008B75CE" w:rsidRDefault="00D23C35" w:rsidP="008B75CE">
                            <w:pPr>
                              <w:jc w:val="center"/>
                              <w:rPr>
                                <w:color w:val="FFFFFF" w:themeColor="background1"/>
                              </w:rPr>
                            </w:pPr>
                            <w:r w:rsidRPr="008B75CE">
                              <w:rPr>
                                <w:color w:val="FFFFFF" w:themeColor="background1"/>
                              </w:rPr>
                              <w:t>Tirilltoppen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7FC6B" id="Rektangel 11" o:spid="_x0000_s1040" style="position:absolute;margin-left:66.75pt;margin-top:2.95pt;width:79.5pt;height:26.2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ijdgIAAA4FAAAOAAAAZHJzL2Uyb0RvYy54bWysVEtv2zAMvg/YfxB0Xx1nSR9BnSJt0GFA&#10;sRZoh54ZWY4F6DVKid39+lGy09d6GuaDQIr0R/IjqfOL3mi2lxiUsxUvjyacSStcrey24j8frr+c&#10;chYi2Bq0s7LiTzLwi+XnT+edX8ipa52uJTICsWHR+Yq3MfpFUQTRSgPhyHlpydg4NBBJxW1RI3SE&#10;bnQxnUyOi85h7dEJGQLdrgcjX2b8ppEi3jZNkJHpilNuMZ+Yz006i+U5LLYIvlViTAP+IQsDylLQ&#10;Z6g1RGA7VH9BGSXQBdfEI+FM4ZpGCZlroGrKybtq7lvwMtdC5AT/TFP4f7Dix/7e3yHR0PmwCCSm&#10;KvoGDUNHbJXHxDJ9uThKl/WZu6dn7mQfmaDLcjI5O54TxYJsX+k7mSdyiwEsgXoM8Zt0hiWh4ki9&#10;yaiwvwlxcD24JPfgtKqvldZZwe3mSiPbA/Vxfnl2uT6gv3HTlnWUyvSEEmYCaJ4aDZFE4+uKB7vl&#10;DPSWBlVEzLHf/B0+CJKDt1DLMXTmYkh2dM81vsFJVawhtMMv2TTMmVGRhl0rU/HTgdUBSdsURuZx&#10;Hbl46UaSYr/pmaISyllCSlcbVz/d4dAkKjZ4ca0o7g2EeAdIM0yXtJfxlo5GO6LFjRJnrcPfH90n&#10;fxotsnLW0U4QZb92gJIz/d3S0J2VsxnBxqzM5idTUvC1ZfPaYnfmylG7ypxdFpN/1AexQWceaX1X&#10;KSqZwAqKPTRnVK7isKv0AAi5WmU3WhwP8cbee5HAE3WJ8Yf+EdCPwxVpLH+4w/7A4t2MDb7pT+tW&#10;u+galQfwhVdqalJo6XJ7xwcibfVrPXu9PGPLPwAAAP//AwBQSwMEFAAGAAgAAAAhAKezrDPgAAAA&#10;CwEAAA8AAABkcnMvZG93bnJldi54bWxMj8FOwzAQRO9I/IO1lbi1TlLUlDROVSEhwQVBi3p2Yzdx&#10;G68j20nD37Oc4Diap9m35XayHRu1D8ahgHSRANNYO2WwEfB1eJmvgYUoUcnOoRbwrQNsq/u7UhbK&#10;3fBTj/vYMBrBUEgBbYx9wXmoW21lWLheI3Vn562MFH3DlZc3Grcdz5Jkxa00SBda2evnVtfX/WAF&#10;XHaHa++MvBz9eXg7muF1fP9wQjzMpt0GWNRT/IPhV5/UoSKnkxtQBdZRXq9yQgXMH/MlMCKy5VMG&#10;7ERVmubAq5L//6H6AQAA//8DAFBLAQItABQABgAIAAAAIQC2gziS/gAAAOEBAAATAAAAAAAAAAAA&#10;AAAAAAAAAABbQ29udGVudF9UeXBlc10ueG1sUEsBAi0AFAAGAAgAAAAhADj9If/WAAAAlAEAAAsA&#10;AAAAAAAAAAAAAAAALwEAAF9yZWxzLy5yZWxzUEsBAi0AFAAGAAgAAAAhAJ7XuKN2AgAADgUAAA4A&#10;AAAAAAAAAAAAAAAALgIAAGRycy9lMm9Eb2MueG1sUEsBAi0AFAAGAAgAAAAhAKezrDPgAAAACwEA&#10;AA8AAAAAAAAAAAAAAAAA0AQAAGRycy9kb3ducmV2LnhtbFBLBQYAAAAABAAEAPMAAADdBQAAAAA=&#10;" fillcolor="#5b9bd5" strokecolor="#41719c" strokeweight="1pt">
                <v:textbox>
                  <w:txbxContent>
                    <w:p w14:paraId="61DEEC68" w14:textId="7032466C" w:rsidR="00D23C35" w:rsidRPr="008B75CE" w:rsidRDefault="00D23C35" w:rsidP="008B75CE">
                      <w:pPr>
                        <w:jc w:val="center"/>
                        <w:rPr>
                          <w:color w:val="FFFFFF" w:themeColor="background1"/>
                        </w:rPr>
                      </w:pPr>
                      <w:r w:rsidRPr="008B75CE">
                        <w:rPr>
                          <w:color w:val="FFFFFF" w:themeColor="background1"/>
                        </w:rPr>
                        <w:t>Tirilltoppen</w:t>
                      </w:r>
                    </w:p>
                  </w:txbxContent>
                </v:textbox>
              </v:rect>
            </w:pict>
          </mc:Fallback>
        </mc:AlternateContent>
      </w:r>
      <w:r w:rsidRPr="002B6B00">
        <w:rPr>
          <w:rFonts w:ascii="Arial" w:hAnsi="Arial" w:cs="Arial"/>
          <w:noProof/>
          <w:sz w:val="22"/>
          <w:szCs w:val="22"/>
          <w:lang w:eastAsia="nb-NO"/>
        </w:rPr>
        <mc:AlternateContent>
          <mc:Choice Requires="wps">
            <w:drawing>
              <wp:anchor distT="0" distB="0" distL="114300" distR="114300" simplePos="0" relativeHeight="251667456" behindDoc="0" locked="0" layoutInCell="1" allowOverlap="1" wp14:anchorId="39083159" wp14:editId="7127BD86">
                <wp:simplePos x="0" y="0"/>
                <wp:positionH relativeFrom="column">
                  <wp:posOffset>269085</wp:posOffset>
                </wp:positionH>
                <wp:positionV relativeFrom="paragraph">
                  <wp:posOffset>36999</wp:posOffset>
                </wp:positionV>
                <wp:extent cx="1009650" cy="333375"/>
                <wp:effectExtent l="0" t="4763" r="14288" b="14287"/>
                <wp:wrapNone/>
                <wp:docPr id="10" name="Rektangel 10"/>
                <wp:cNvGraphicFramePr/>
                <a:graphic xmlns:a="http://schemas.openxmlformats.org/drawingml/2006/main">
                  <a:graphicData uri="http://schemas.microsoft.com/office/word/2010/wordprocessingShape">
                    <wps:wsp>
                      <wps:cNvSpPr/>
                      <wps:spPr>
                        <a:xfrm rot="16200000">
                          <a:off x="0" y="0"/>
                          <a:ext cx="10096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08051" w14:textId="3CC01064" w:rsidR="00D23C35" w:rsidRPr="008B75CE" w:rsidRDefault="00D23C35" w:rsidP="008B75CE">
                            <w:pPr>
                              <w:jc w:val="center"/>
                              <w:rPr>
                                <w:rFonts w:ascii="Arial" w:hAnsi="Arial" w:cs="Arial"/>
                              </w:rPr>
                            </w:pPr>
                            <w:r w:rsidRPr="008B75CE">
                              <w:rPr>
                                <w:rFonts w:ascii="Arial" w:hAnsi="Arial" w:cs="Arial"/>
                              </w:rPr>
                              <w:t>Sundby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83159" id="Rektangel 10" o:spid="_x0000_s1041" style="position:absolute;margin-left:21.2pt;margin-top:2.9pt;width:79.5pt;height:26.2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PHbwIAADUFAAAOAAAAZHJzL2Uyb0RvYy54bWysVN9P2zAQfp+0/8Hy+0jTURgVKapATJMQ&#10;oMHEs+vYJJLj885uk+6v39lOA4M9TcuDZd+P7+6+u8v5xdAZtlPoW7AVL49mnCkroW7tc8V/PF5/&#10;+sKZD8LWwoBVFd8rzy9WHz+c926p5tCAqRUyArF+2buKNyG4ZVF42ahO+CNwypJSA3Yi0BOfixpF&#10;T+idKeaz2UnRA9YOQSrvSXqVlXyV8LVWMtxp7VVgpuKUW0gnpnMTz2J1LpbPKFzTyjEN8Q9ZdKK1&#10;FHSCuhJBsC2276C6ViJ40OFIQleA1q1UqQaqppy9qeahEU6lWogc7yaa/P+Dlbe7B3ePREPv/NLT&#10;NVYxaOwYArFVnhDL9KXiKF02JO72E3dqCEySsJzNzk4WRLEk3Wf6TheR3CKDRVCHPnxV0LF4qThS&#10;bxKq2N34kE0PJuT3kk66hb1REcTY70qztqaI8+SdJkVdGmQ7QT0WUiobyqxqRK2yeJFqyEEmj5Rd&#10;AozIujVmwh4B4hS+x84wo310VWnQJudM1hTmz8Sy8+SRIoMNk3PXWsC/VWaoqjFytj+QlKmJLIVh&#10;MxA31IzEfRRtoN7fY+4lNcc7ed0S/TfCh3uBNOokpPUNd3RoA33FYbxx1gD++ps82tMEkpaznlan&#10;4v7nVqDizHyzNJtn5fFx3LX0OF6czumBrzWb1xq77S6BOlem7NI12gdzuGqE7om2fB2jkkpYSbEr&#10;LgMeHpchrzT9J6Rar5MZ7ZcT4cY+OBnBI9FxvB6HJ4FunMFA03sLhzUTyzejmG2jp4X1NoBu05y+&#10;8Dq2gHYzzdL4H4nL//qdrF7+dqvfAAAA//8DAFBLAwQUAAYACAAAACEASiy3O+IAAAAKAQAADwAA&#10;AGRycy9kb3ducmV2LnhtbEyPTUvDQBCG74L/YRnBW7vZEmMasykiehCRYiKCt2128oHZ2ZDdtml/&#10;vduT3maYh3eeN9/MZmAHnFxvSYJYRsCQaqt7aiV8Vi+LFJjzirQaLKGEEzrYFNdXucq0PdIHHkrf&#10;shBCLlMSOu/HjHNXd2iUW9oRKdwaOxnlwzq1XE/qGMLNwFdRlHCjegofOjXiU4f1T7k3ElZv69eT&#10;2E5faVk1zfP3fD6/80rK25v58QGYx9n/wXDRD+pQBKed3ZN2bJCwvksCKWER38fALkCcCmC7MAiR&#10;AC9y/r9C8QsAAP//AwBQSwECLQAUAAYACAAAACEAtoM4kv4AAADhAQAAEwAAAAAAAAAAAAAAAAAA&#10;AAAAW0NvbnRlbnRfVHlwZXNdLnhtbFBLAQItABQABgAIAAAAIQA4/SH/1gAAAJQBAAALAAAAAAAA&#10;AAAAAAAAAC8BAABfcmVscy8ucmVsc1BLAQItABQABgAIAAAAIQAGk7PHbwIAADUFAAAOAAAAAAAA&#10;AAAAAAAAAC4CAABkcnMvZTJvRG9jLnhtbFBLAQItABQABgAIAAAAIQBKLLc74gAAAAoBAAAPAAAA&#10;AAAAAAAAAAAAAMkEAABkcnMvZG93bnJldi54bWxQSwUGAAAAAAQABADzAAAA2AUAAAAA&#10;" fillcolor="#5b9bd5 [3204]" strokecolor="#1f4d78 [1604]" strokeweight="1pt">
                <v:textbox>
                  <w:txbxContent>
                    <w:p w14:paraId="4E608051" w14:textId="3CC01064" w:rsidR="00D23C35" w:rsidRPr="008B75CE" w:rsidRDefault="00D23C35" w:rsidP="008B75CE">
                      <w:pPr>
                        <w:jc w:val="center"/>
                        <w:rPr>
                          <w:rFonts w:ascii="Arial" w:hAnsi="Arial" w:cs="Arial"/>
                        </w:rPr>
                      </w:pPr>
                      <w:r w:rsidRPr="008B75CE">
                        <w:rPr>
                          <w:rFonts w:ascii="Arial" w:hAnsi="Arial" w:cs="Arial"/>
                        </w:rPr>
                        <w:t>Sundby</w:t>
                      </w:r>
                    </w:p>
                  </w:txbxContent>
                </v:textbox>
              </v:rect>
            </w:pict>
          </mc:Fallback>
        </mc:AlternateContent>
      </w:r>
      <w:r w:rsidR="006C19CF">
        <w:rPr>
          <w:rFonts w:ascii="Arial" w:hAnsi="Arial" w:cs="Arial"/>
          <w:sz w:val="22"/>
          <w:szCs w:val="22"/>
        </w:rPr>
        <w:tab/>
      </w:r>
    </w:p>
    <w:p w14:paraId="7C70F12D" w14:textId="4697D57F" w:rsidR="006C19CF" w:rsidRDefault="006C19CF" w:rsidP="006C19CF">
      <w:pPr>
        <w:tabs>
          <w:tab w:val="right" w:pos="9072"/>
        </w:tabs>
        <w:rPr>
          <w:rFonts w:ascii="Arial" w:hAnsi="Arial" w:cs="Arial"/>
          <w:sz w:val="22"/>
          <w:szCs w:val="22"/>
        </w:rPr>
      </w:pPr>
    </w:p>
    <w:p w14:paraId="49E64C0B" w14:textId="77777777" w:rsidR="006C19CF" w:rsidRPr="002B6B00" w:rsidRDefault="006C19CF" w:rsidP="006C19CF">
      <w:pPr>
        <w:tabs>
          <w:tab w:val="right" w:pos="9072"/>
        </w:tabs>
        <w:rPr>
          <w:rFonts w:ascii="Arial" w:hAnsi="Arial" w:cs="Arial"/>
          <w:sz w:val="22"/>
          <w:szCs w:val="22"/>
        </w:rPr>
      </w:pPr>
    </w:p>
    <w:p w14:paraId="4F8086ED" w14:textId="12F8F3AE" w:rsidR="009D2EF1" w:rsidRPr="002B6B00" w:rsidRDefault="009D2EF1" w:rsidP="009D2EF1">
      <w:pPr>
        <w:pStyle w:val="Overskrift1"/>
        <w:rPr>
          <w:rFonts w:ascii="Arial" w:hAnsi="Arial" w:cs="Arial"/>
        </w:rPr>
      </w:pPr>
      <w:bookmarkStart w:id="23" w:name="_Toc169769146"/>
      <w:r w:rsidRPr="002B6B00">
        <w:rPr>
          <w:rFonts w:ascii="Arial" w:hAnsi="Arial" w:cs="Arial"/>
        </w:rPr>
        <w:t xml:space="preserve">Fremdriftsplan for barnehageåret </w:t>
      </w:r>
      <w:r w:rsidR="00B0251B" w:rsidRPr="002B6B00">
        <w:rPr>
          <w:rFonts w:ascii="Arial" w:hAnsi="Arial" w:cs="Arial"/>
        </w:rPr>
        <w:t>2024 - 2025</w:t>
      </w:r>
      <w:bookmarkEnd w:id="23"/>
    </w:p>
    <w:p w14:paraId="691C38FD" w14:textId="7ACA6CEB" w:rsidR="00B37293" w:rsidRPr="002B6B00" w:rsidRDefault="00FB597F" w:rsidP="00FB597F">
      <w:pPr>
        <w:rPr>
          <w:rFonts w:ascii="Arial" w:hAnsi="Arial" w:cs="Arial"/>
          <w:sz w:val="22"/>
          <w:szCs w:val="22"/>
        </w:rPr>
      </w:pPr>
      <w:r w:rsidRPr="002B6B00">
        <w:rPr>
          <w:rFonts w:ascii="Arial" w:hAnsi="Arial" w:cs="Arial"/>
          <w:sz w:val="22"/>
          <w:szCs w:val="22"/>
        </w:rPr>
        <w:t xml:space="preserve">Lokal kompetanseplan revideres årlig med bakgrunn i nasjonale og kommunale føringer, </w:t>
      </w:r>
      <w:r w:rsidR="00153C43" w:rsidRPr="002B6B00">
        <w:rPr>
          <w:rFonts w:ascii="Arial" w:hAnsi="Arial" w:cs="Arial"/>
          <w:sz w:val="22"/>
          <w:szCs w:val="22"/>
        </w:rPr>
        <w:t xml:space="preserve">lokalt nettverks rapportering til UDIR, </w:t>
      </w:r>
      <w:r w:rsidRPr="002B6B00">
        <w:rPr>
          <w:rFonts w:ascii="Arial" w:hAnsi="Arial" w:cs="Arial"/>
          <w:sz w:val="22"/>
          <w:szCs w:val="22"/>
        </w:rPr>
        <w:t xml:space="preserve">samt barnehagenes meldte </w:t>
      </w:r>
      <w:r w:rsidR="00153C43" w:rsidRPr="002B6B00">
        <w:rPr>
          <w:rFonts w:ascii="Arial" w:hAnsi="Arial" w:cs="Arial"/>
          <w:sz w:val="22"/>
          <w:szCs w:val="22"/>
        </w:rPr>
        <w:t xml:space="preserve">kompetanse </w:t>
      </w:r>
      <w:r w:rsidRPr="002B6B00">
        <w:rPr>
          <w:rFonts w:ascii="Arial" w:hAnsi="Arial" w:cs="Arial"/>
          <w:sz w:val="22"/>
          <w:szCs w:val="22"/>
        </w:rPr>
        <w:t>behov.</w:t>
      </w:r>
    </w:p>
    <w:p w14:paraId="3BF63C2C" w14:textId="73B072E0" w:rsidR="00B177D6" w:rsidRPr="002B6B00" w:rsidRDefault="00FB0312" w:rsidP="00DD2106">
      <w:pPr>
        <w:pStyle w:val="Overskrift2"/>
        <w:rPr>
          <w:rFonts w:ascii="Arial" w:hAnsi="Arial" w:cs="Arial"/>
        </w:rPr>
      </w:pPr>
      <w:bookmarkStart w:id="24" w:name="_Toc169769147"/>
      <w:r w:rsidRPr="002B6B00">
        <w:rPr>
          <w:rFonts w:ascii="Arial" w:hAnsi="Arial" w:cs="Arial"/>
        </w:rPr>
        <w:t>Midler til lokalt nettverk i bamble</w:t>
      </w:r>
      <w:bookmarkEnd w:id="24"/>
    </w:p>
    <w:p w14:paraId="73C8457F" w14:textId="77777777" w:rsidR="00826DF1" w:rsidRPr="002B6B00" w:rsidRDefault="00826DF1" w:rsidP="00826DF1">
      <w:pPr>
        <w:pStyle w:val="Default"/>
        <w:rPr>
          <w:rFonts w:ascii="Arial" w:hAnsi="Arial" w:cs="Arial"/>
          <w:sz w:val="22"/>
          <w:szCs w:val="22"/>
        </w:rPr>
      </w:pPr>
    </w:p>
    <w:tbl>
      <w:tblPr>
        <w:tblStyle w:val="Tabellrutenett"/>
        <w:tblW w:w="0" w:type="auto"/>
        <w:tblInd w:w="0" w:type="dxa"/>
        <w:tblLook w:val="04A0" w:firstRow="1" w:lastRow="0" w:firstColumn="1" w:lastColumn="0" w:noHBand="0" w:noVBand="1"/>
      </w:tblPr>
      <w:tblGrid>
        <w:gridCol w:w="1970"/>
        <w:gridCol w:w="6389"/>
      </w:tblGrid>
      <w:tr w:rsidR="008549E5" w:rsidRPr="002B6B00" w14:paraId="65965A59" w14:textId="77777777" w:rsidTr="008549E5">
        <w:tc>
          <w:tcPr>
            <w:tcW w:w="1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6B63F7" w14:textId="216068AA" w:rsidR="008549E5" w:rsidRPr="002B6B00" w:rsidRDefault="008549E5">
            <w:pPr>
              <w:pStyle w:val="Default"/>
              <w:rPr>
                <w:rFonts w:ascii="Arial" w:hAnsi="Arial" w:cs="Arial"/>
                <w:b/>
                <w:bCs/>
                <w:color w:val="auto"/>
                <w:sz w:val="22"/>
                <w:szCs w:val="22"/>
              </w:rPr>
            </w:pPr>
            <w:r w:rsidRPr="002B6B00">
              <w:rPr>
                <w:rFonts w:ascii="Arial" w:hAnsi="Arial" w:cs="Arial"/>
                <w:b/>
                <w:bCs/>
                <w:color w:val="auto"/>
                <w:sz w:val="22"/>
                <w:szCs w:val="22"/>
              </w:rPr>
              <w:t>Vedtak</w:t>
            </w:r>
          </w:p>
        </w:tc>
        <w:tc>
          <w:tcPr>
            <w:tcW w:w="6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E6AD63" w14:textId="5AB887A6" w:rsidR="008549E5" w:rsidRPr="002B6B00" w:rsidRDefault="008549E5">
            <w:pPr>
              <w:pStyle w:val="Default"/>
              <w:rPr>
                <w:rFonts w:ascii="Arial" w:hAnsi="Arial" w:cs="Arial"/>
                <w:b/>
                <w:color w:val="auto"/>
                <w:sz w:val="22"/>
                <w:szCs w:val="22"/>
              </w:rPr>
            </w:pPr>
            <w:r w:rsidRPr="002B6B00">
              <w:rPr>
                <w:rFonts w:ascii="Arial" w:hAnsi="Arial" w:cs="Arial"/>
                <w:b/>
                <w:color w:val="auto"/>
                <w:sz w:val="22"/>
                <w:szCs w:val="22"/>
              </w:rPr>
              <w:t>Disponering</w:t>
            </w:r>
          </w:p>
        </w:tc>
      </w:tr>
      <w:tr w:rsidR="00A14895" w:rsidRPr="002B6B00" w14:paraId="431B26F9" w14:textId="77777777" w:rsidTr="008549E5">
        <w:tc>
          <w:tcPr>
            <w:tcW w:w="1970" w:type="dxa"/>
            <w:tcBorders>
              <w:top w:val="single" w:sz="4" w:space="0" w:color="auto"/>
              <w:left w:val="single" w:sz="4" w:space="0" w:color="auto"/>
              <w:bottom w:val="single" w:sz="4" w:space="0" w:color="auto"/>
              <w:right w:val="single" w:sz="4" w:space="0" w:color="auto"/>
            </w:tcBorders>
          </w:tcPr>
          <w:p w14:paraId="1F7AF076" w14:textId="77777777" w:rsidR="00A14895" w:rsidRPr="002B6B00" w:rsidRDefault="008549E5">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Midler til lokale nettverk</w:t>
            </w:r>
            <w:r w:rsidR="00C712FC" w:rsidRPr="002B6B00">
              <w:rPr>
                <w:rFonts w:ascii="Arial" w:eastAsiaTheme="minorEastAsia" w:hAnsi="Arial" w:cs="Arial"/>
                <w:color w:val="auto"/>
                <w:sz w:val="22"/>
                <w:szCs w:val="22"/>
              </w:rPr>
              <w:t>:</w:t>
            </w:r>
          </w:p>
          <w:p w14:paraId="2B46C52D" w14:textId="77777777" w:rsidR="00C712FC" w:rsidRPr="002B6B00" w:rsidRDefault="00C712FC">
            <w:pPr>
              <w:pStyle w:val="Default"/>
              <w:rPr>
                <w:rFonts w:ascii="Arial" w:eastAsiaTheme="minorEastAsia" w:hAnsi="Arial" w:cs="Arial"/>
                <w:color w:val="auto"/>
                <w:sz w:val="22"/>
                <w:szCs w:val="22"/>
              </w:rPr>
            </w:pPr>
          </w:p>
          <w:p w14:paraId="7577EC36" w14:textId="1123417A" w:rsidR="00C712FC" w:rsidRPr="002B6B00" w:rsidRDefault="00C712FC" w:rsidP="00B0251B">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 xml:space="preserve">Kr. </w:t>
            </w:r>
            <w:r w:rsidR="00B0251B" w:rsidRPr="002B6B00">
              <w:rPr>
                <w:rFonts w:ascii="Arial" w:eastAsiaTheme="minorEastAsia" w:hAnsi="Arial" w:cs="Arial"/>
                <w:color w:val="auto"/>
                <w:sz w:val="22"/>
                <w:szCs w:val="22"/>
              </w:rPr>
              <w:t>60 000</w:t>
            </w:r>
            <w:r w:rsidRPr="002B6B00">
              <w:rPr>
                <w:rFonts w:ascii="Arial" w:eastAsiaTheme="minorEastAsia" w:hAnsi="Arial" w:cs="Arial"/>
                <w:color w:val="auto"/>
                <w:sz w:val="22"/>
                <w:szCs w:val="22"/>
              </w:rPr>
              <w:t>,-</w:t>
            </w:r>
          </w:p>
        </w:tc>
        <w:tc>
          <w:tcPr>
            <w:tcW w:w="6389" w:type="dxa"/>
            <w:tcBorders>
              <w:top w:val="single" w:sz="4" w:space="0" w:color="auto"/>
              <w:left w:val="single" w:sz="4" w:space="0" w:color="auto"/>
              <w:bottom w:val="single" w:sz="4" w:space="0" w:color="auto"/>
              <w:right w:val="single" w:sz="4" w:space="0" w:color="auto"/>
            </w:tcBorders>
          </w:tcPr>
          <w:p w14:paraId="14ADC98F" w14:textId="0FAEFBF6" w:rsidR="00A14895" w:rsidRPr="002B6B00" w:rsidRDefault="00C712FC">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 xml:space="preserve">Midler til lokale nettverk (20 000 kroner + 10%): </w:t>
            </w:r>
            <w:r w:rsidRPr="002B6B00">
              <w:rPr>
                <w:rFonts w:ascii="Arial" w:eastAsiaTheme="minorEastAsia" w:hAnsi="Arial" w:cs="Arial"/>
                <w:color w:val="auto"/>
                <w:sz w:val="22"/>
                <w:szCs w:val="22"/>
              </w:rPr>
              <w:br/>
              <w:t>Skal brukes til å stimulere arbeidet i lokale nettverk knyttet til barnehagebasert kompetanseutvikling i partnerskap med USN. Midlene kan brukes til tiltak i strategien, faglitteratur, fagsamlinger, leie av lokaler, bevertning, o.l.</w:t>
            </w:r>
          </w:p>
          <w:p w14:paraId="07B6FB7B" w14:textId="77777777" w:rsidR="00A14895" w:rsidRPr="002B6B00" w:rsidRDefault="00A14895" w:rsidP="00C712FC">
            <w:pPr>
              <w:pStyle w:val="Default"/>
              <w:rPr>
                <w:rFonts w:ascii="Arial" w:eastAsiaTheme="minorEastAsia" w:hAnsi="Arial" w:cs="Arial"/>
                <w:color w:val="auto"/>
                <w:sz w:val="22"/>
                <w:szCs w:val="22"/>
              </w:rPr>
            </w:pPr>
          </w:p>
        </w:tc>
      </w:tr>
      <w:tr w:rsidR="00A14895" w:rsidRPr="002B6B00" w14:paraId="0128A004" w14:textId="77777777" w:rsidTr="008549E5">
        <w:tc>
          <w:tcPr>
            <w:tcW w:w="1970" w:type="dxa"/>
            <w:tcBorders>
              <w:top w:val="single" w:sz="4" w:space="0" w:color="auto"/>
              <w:left w:val="single" w:sz="4" w:space="0" w:color="auto"/>
              <w:bottom w:val="single" w:sz="4" w:space="0" w:color="auto"/>
              <w:right w:val="single" w:sz="4" w:space="0" w:color="auto"/>
            </w:tcBorders>
          </w:tcPr>
          <w:p w14:paraId="3721C467" w14:textId="73531A58" w:rsidR="00A14895" w:rsidRPr="002B6B00" w:rsidRDefault="00B0251B" w:rsidP="00B0251B">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 xml:space="preserve">Timer til nettverk: </w:t>
            </w:r>
          </w:p>
          <w:p w14:paraId="162F3AFA" w14:textId="77777777" w:rsidR="00B0251B" w:rsidRPr="002B6B00" w:rsidRDefault="00B0251B" w:rsidP="00B0251B">
            <w:pPr>
              <w:pStyle w:val="Default"/>
              <w:rPr>
                <w:rFonts w:ascii="Arial" w:eastAsiaTheme="minorEastAsia" w:hAnsi="Arial" w:cs="Arial"/>
                <w:color w:val="auto"/>
                <w:sz w:val="22"/>
                <w:szCs w:val="22"/>
              </w:rPr>
            </w:pPr>
          </w:p>
          <w:p w14:paraId="06565FDE" w14:textId="60C8E612" w:rsidR="00B0251B" w:rsidRPr="002B6B00" w:rsidRDefault="00B0251B" w:rsidP="00B0251B">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90 timer</w:t>
            </w:r>
          </w:p>
        </w:tc>
        <w:tc>
          <w:tcPr>
            <w:tcW w:w="6389" w:type="dxa"/>
            <w:tcBorders>
              <w:top w:val="single" w:sz="4" w:space="0" w:color="auto"/>
              <w:left w:val="single" w:sz="4" w:space="0" w:color="auto"/>
              <w:bottom w:val="single" w:sz="4" w:space="0" w:color="auto"/>
              <w:right w:val="single" w:sz="4" w:space="0" w:color="auto"/>
            </w:tcBorders>
            <w:hideMark/>
          </w:tcPr>
          <w:p w14:paraId="3AA87235" w14:textId="17E1691B" w:rsidR="00A14895" w:rsidRPr="002B6B00" w:rsidRDefault="008549E5" w:rsidP="00252ED2">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Timene som tildeles omfatter den fa</w:t>
            </w:r>
            <w:r w:rsidR="00252ED2" w:rsidRPr="002B6B00">
              <w:rPr>
                <w:rFonts w:ascii="Arial" w:eastAsiaTheme="minorEastAsia" w:hAnsi="Arial" w:cs="Arial"/>
                <w:color w:val="auto"/>
                <w:sz w:val="22"/>
                <w:szCs w:val="22"/>
              </w:rPr>
              <w:t xml:space="preserve">ktiske </w:t>
            </w:r>
            <w:r w:rsidRPr="002B6B00">
              <w:rPr>
                <w:rFonts w:ascii="Arial" w:eastAsiaTheme="minorEastAsia" w:hAnsi="Arial" w:cs="Arial"/>
                <w:color w:val="auto"/>
                <w:sz w:val="22"/>
                <w:szCs w:val="22"/>
              </w:rPr>
              <w:t>tildelte tid ute i barnehagen, med tilhørende for- og etterarbeid. Timene som hver barnehage får, inkluderer alt det faglige arbeidet USN skal gjennomføre mot den enkelte barnehage/lokale nettverk</w:t>
            </w:r>
            <w:r w:rsidR="00C712FC" w:rsidRPr="002B6B00">
              <w:rPr>
                <w:rFonts w:ascii="Arial" w:eastAsiaTheme="minorEastAsia" w:hAnsi="Arial" w:cs="Arial"/>
                <w:color w:val="auto"/>
                <w:sz w:val="22"/>
                <w:szCs w:val="22"/>
              </w:rPr>
              <w:t>. Timene må benyttes i løpet av barnehageåret 2023 – 2024.</w:t>
            </w:r>
          </w:p>
        </w:tc>
      </w:tr>
      <w:tr w:rsidR="00A14895" w:rsidRPr="002B6B00" w14:paraId="60A062EE" w14:textId="77777777" w:rsidTr="008549E5">
        <w:tc>
          <w:tcPr>
            <w:tcW w:w="1970" w:type="dxa"/>
            <w:tcBorders>
              <w:top w:val="single" w:sz="4" w:space="0" w:color="auto"/>
              <w:left w:val="single" w:sz="4" w:space="0" w:color="auto"/>
              <w:bottom w:val="single" w:sz="4" w:space="0" w:color="auto"/>
              <w:right w:val="single" w:sz="4" w:space="0" w:color="auto"/>
            </w:tcBorders>
          </w:tcPr>
          <w:p w14:paraId="0E8F5B40" w14:textId="7562557B" w:rsidR="00A14895" w:rsidRPr="002B6B00" w:rsidRDefault="00A14895">
            <w:pPr>
              <w:pStyle w:val="Default"/>
              <w:rPr>
                <w:rFonts w:ascii="Arial" w:eastAsiaTheme="minorEastAsia" w:hAnsi="Arial" w:cs="Arial"/>
                <w:color w:val="auto"/>
                <w:sz w:val="22"/>
                <w:szCs w:val="22"/>
              </w:rPr>
            </w:pPr>
            <w:r w:rsidRPr="002B6B00">
              <w:rPr>
                <w:rFonts w:ascii="Arial" w:eastAsiaTheme="minorEastAsia" w:hAnsi="Arial" w:cs="Arial"/>
                <w:color w:val="auto"/>
                <w:sz w:val="22"/>
                <w:szCs w:val="22"/>
              </w:rPr>
              <w:t xml:space="preserve"> Kr. </w:t>
            </w:r>
            <w:r w:rsidR="00B0251B" w:rsidRPr="002B6B00">
              <w:rPr>
                <w:rFonts w:ascii="Arial" w:eastAsiaTheme="minorEastAsia" w:hAnsi="Arial" w:cs="Arial"/>
                <w:color w:val="auto"/>
                <w:sz w:val="22"/>
                <w:szCs w:val="22"/>
              </w:rPr>
              <w:t>151 500,</w:t>
            </w:r>
            <w:r w:rsidR="00E07796" w:rsidRPr="002B6B00">
              <w:rPr>
                <w:rFonts w:ascii="Arial" w:eastAsiaTheme="minorEastAsia" w:hAnsi="Arial" w:cs="Arial"/>
                <w:color w:val="auto"/>
                <w:sz w:val="22"/>
                <w:szCs w:val="22"/>
              </w:rPr>
              <w:t>-</w:t>
            </w:r>
            <w:r w:rsidRPr="002B6B00">
              <w:rPr>
                <w:rFonts w:ascii="Arial" w:eastAsiaTheme="minorEastAsia" w:hAnsi="Arial" w:cs="Arial"/>
                <w:color w:val="auto"/>
                <w:sz w:val="22"/>
                <w:szCs w:val="22"/>
              </w:rPr>
              <w:t xml:space="preserve"> </w:t>
            </w:r>
          </w:p>
          <w:p w14:paraId="2CAC56A8" w14:textId="77777777" w:rsidR="00A14895" w:rsidRPr="002B6B00" w:rsidRDefault="00A14895">
            <w:pPr>
              <w:pStyle w:val="Default"/>
              <w:rPr>
                <w:rFonts w:ascii="Arial" w:eastAsiaTheme="minorEastAsia" w:hAnsi="Arial" w:cs="Arial"/>
                <w:color w:val="auto"/>
                <w:sz w:val="22"/>
                <w:szCs w:val="22"/>
              </w:rPr>
            </w:pPr>
          </w:p>
        </w:tc>
        <w:tc>
          <w:tcPr>
            <w:tcW w:w="638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173"/>
            </w:tblGrid>
            <w:tr w:rsidR="008549E5" w:rsidRPr="002B6B00" w14:paraId="2B28D53C" w14:textId="77777777" w:rsidTr="00E07796">
              <w:trPr>
                <w:trHeight w:val="788"/>
              </w:trPr>
              <w:tc>
                <w:tcPr>
                  <w:tcW w:w="0" w:type="auto"/>
                </w:tcPr>
                <w:p w14:paraId="1FE18E9D" w14:textId="10FA5E2F" w:rsidR="00A14895" w:rsidRPr="002B6B00" w:rsidRDefault="00B0251B" w:rsidP="00E07796">
                  <w:pPr>
                    <w:autoSpaceDE w:val="0"/>
                    <w:autoSpaceDN w:val="0"/>
                    <w:adjustRightInd w:val="0"/>
                    <w:spacing w:before="0" w:after="0" w:line="256" w:lineRule="auto"/>
                    <w:rPr>
                      <w:rFonts w:ascii="Arial" w:hAnsi="Arial" w:cs="Arial"/>
                      <w:sz w:val="22"/>
                      <w:szCs w:val="22"/>
                    </w:rPr>
                  </w:pPr>
                  <w:r w:rsidRPr="002B6B00">
                    <w:rPr>
                      <w:rFonts w:ascii="Arial" w:hAnsi="Arial" w:cs="Arial"/>
                      <w:sz w:val="22"/>
                      <w:szCs w:val="22"/>
                    </w:rPr>
                    <w:t>Administrativ kostnad som utbetales til USN omfatter: dekning av fagkoordinators arbeid oppstartsmøter med faglige, herunder rigging, møtevirksomhet internt og eksternt, reisekostnader for fagkoordinatorer og faglærere.</w:t>
                  </w:r>
                </w:p>
              </w:tc>
            </w:tr>
          </w:tbl>
          <w:p w14:paraId="58891B1D" w14:textId="77777777" w:rsidR="00A14895" w:rsidRPr="002B6B00" w:rsidRDefault="00A14895">
            <w:pPr>
              <w:rPr>
                <w:rFonts w:ascii="Arial" w:eastAsiaTheme="minorEastAsia" w:hAnsi="Arial" w:cs="Arial"/>
              </w:rPr>
            </w:pPr>
          </w:p>
        </w:tc>
      </w:tr>
    </w:tbl>
    <w:p w14:paraId="5269FFB4" w14:textId="05EDAC95" w:rsidR="0065318D" w:rsidRPr="002B6B00" w:rsidRDefault="0065318D" w:rsidP="00826DF1">
      <w:pPr>
        <w:pStyle w:val="Default"/>
        <w:rPr>
          <w:rFonts w:ascii="Arial" w:hAnsi="Arial" w:cs="Arial"/>
          <w:sz w:val="22"/>
          <w:szCs w:val="22"/>
        </w:rPr>
      </w:pPr>
    </w:p>
    <w:p w14:paraId="0E641EC6" w14:textId="434617FC" w:rsidR="004D5DFA" w:rsidRPr="002B6B00" w:rsidRDefault="005D5668" w:rsidP="00DD2106">
      <w:pPr>
        <w:pStyle w:val="Overskrift2"/>
        <w:rPr>
          <w:rFonts w:ascii="Arial" w:hAnsi="Arial" w:cs="Arial"/>
        </w:rPr>
      </w:pPr>
      <w:bookmarkStart w:id="25" w:name="_Toc169769148"/>
      <w:r w:rsidRPr="002B6B00">
        <w:rPr>
          <w:rFonts w:ascii="Arial" w:hAnsi="Arial" w:cs="Arial"/>
        </w:rPr>
        <w:lastRenderedPageBreak/>
        <w:t>Utviklingsområder</w:t>
      </w:r>
      <w:r w:rsidR="00571AF1" w:rsidRPr="002B6B00">
        <w:rPr>
          <w:rFonts w:ascii="Arial" w:hAnsi="Arial" w:cs="Arial"/>
        </w:rPr>
        <w:t xml:space="preserve"> </w:t>
      </w:r>
      <w:r w:rsidR="003A71A5" w:rsidRPr="002B6B00">
        <w:rPr>
          <w:rFonts w:ascii="Arial" w:hAnsi="Arial" w:cs="Arial"/>
        </w:rPr>
        <w:t>2024 - 2025</w:t>
      </w:r>
      <w:bookmarkEnd w:id="25"/>
    </w:p>
    <w:p w14:paraId="189BF212" w14:textId="0918B459" w:rsidR="00864BBB" w:rsidRPr="002B6B00" w:rsidRDefault="00864BBB" w:rsidP="00571AF1">
      <w:pPr>
        <w:rPr>
          <w:rFonts w:ascii="Arial" w:hAnsi="Arial" w:cs="Arial"/>
          <w:sz w:val="22"/>
          <w:szCs w:val="22"/>
        </w:rPr>
      </w:pPr>
      <w:r w:rsidRPr="002B6B00">
        <w:rPr>
          <w:rFonts w:ascii="Arial" w:hAnsi="Arial" w:cs="Arial"/>
          <w:sz w:val="22"/>
          <w:szCs w:val="22"/>
        </w:rPr>
        <w:t xml:space="preserve">Kommuneplanens samfunnsdel er Bambles øverste </w:t>
      </w:r>
      <w:r w:rsidR="005C6E4C">
        <w:rPr>
          <w:rFonts w:ascii="Arial" w:hAnsi="Arial" w:cs="Arial"/>
          <w:sz w:val="22"/>
          <w:szCs w:val="22"/>
        </w:rPr>
        <w:t xml:space="preserve">lokale </w:t>
      </w:r>
      <w:r w:rsidRPr="002B6B00">
        <w:rPr>
          <w:rFonts w:ascii="Arial" w:hAnsi="Arial" w:cs="Arial"/>
          <w:sz w:val="22"/>
          <w:szCs w:val="22"/>
        </w:rPr>
        <w:t xml:space="preserve">styringsdokument. Denne planen skal ligge til grunn for hva som skal utvikles og hvilke områder som skal prioriteres fremover. Bamble skal være en attraktiv, inkluderende og klima- og miljøvennlig kommune. Disse områdene legger føringer for barnehagenes videre utviklingsarbeid. </w:t>
      </w:r>
    </w:p>
    <w:p w14:paraId="596463CB" w14:textId="7895FA9F" w:rsidR="004153BA" w:rsidRDefault="00284D59" w:rsidP="00571AF1">
      <w:pPr>
        <w:rPr>
          <w:rFonts w:ascii="Arial" w:hAnsi="Arial" w:cs="Arial"/>
          <w:sz w:val="22"/>
          <w:szCs w:val="22"/>
        </w:rPr>
      </w:pPr>
      <w:r w:rsidRPr="002B6B00">
        <w:rPr>
          <w:rFonts w:ascii="Arial" w:hAnsi="Arial" w:cs="Arial"/>
          <w:sz w:val="22"/>
          <w:szCs w:val="22"/>
        </w:rPr>
        <w:t>Kompetanseplanen skal bidra til å omsette kommuneplanens samfunnsdel til praksis for Bamblebarnehagene.</w:t>
      </w:r>
    </w:p>
    <w:p w14:paraId="61C1130F" w14:textId="36ADACE0" w:rsidR="00C92281" w:rsidRPr="00536D72" w:rsidRDefault="00536D72" w:rsidP="00536D72">
      <w:pPr>
        <w:pStyle w:val="Overskrift2"/>
        <w:rPr>
          <w:rFonts w:ascii="Arial" w:hAnsi="Arial" w:cs="Arial"/>
        </w:rPr>
      </w:pPr>
      <w:bookmarkStart w:id="26" w:name="_Toc169769149"/>
      <w:r w:rsidRPr="00536D72">
        <w:rPr>
          <w:rFonts w:ascii="Arial" w:hAnsi="Arial" w:cs="Arial"/>
        </w:rPr>
        <w:t>Utviklingsmodell for</w:t>
      </w:r>
      <w:r>
        <w:rPr>
          <w:rFonts w:ascii="Arial" w:hAnsi="Arial" w:cs="Arial"/>
        </w:rPr>
        <w:t xml:space="preserve"> utviklingsområdene</w:t>
      </w:r>
      <w:bookmarkEnd w:id="26"/>
    </w:p>
    <w:p w14:paraId="378BA0D6" w14:textId="48D59EFA" w:rsidR="00A32E47" w:rsidRDefault="00A32E47" w:rsidP="00A32E47">
      <w:pPr>
        <w:keepNext/>
        <w:jc w:val="center"/>
        <w:rPr>
          <w:rFonts w:ascii="Arial" w:hAnsi="Arial" w:cs="Arial"/>
          <w:noProof/>
          <w:sz w:val="22"/>
          <w:szCs w:val="22"/>
          <w:lang w:eastAsia="nb-NO"/>
        </w:rPr>
      </w:pPr>
      <w:r w:rsidRPr="00A32E47">
        <w:rPr>
          <w:rFonts w:ascii="Arial" w:hAnsi="Arial" w:cs="Arial"/>
          <w:noProof/>
          <w:sz w:val="22"/>
          <w:szCs w:val="22"/>
          <w:lang w:eastAsia="nb-NO"/>
        </w:rPr>
        <mc:AlternateContent>
          <mc:Choice Requires="wps">
            <w:drawing>
              <wp:anchor distT="45720" distB="45720" distL="114300" distR="114300" simplePos="0" relativeHeight="251709440" behindDoc="0" locked="0" layoutInCell="1" allowOverlap="1" wp14:anchorId="6B9A4009" wp14:editId="2A2933C3">
                <wp:simplePos x="0" y="0"/>
                <wp:positionH relativeFrom="column">
                  <wp:posOffset>3290360</wp:posOffset>
                </wp:positionH>
                <wp:positionV relativeFrom="paragraph">
                  <wp:posOffset>2716305</wp:posOffset>
                </wp:positionV>
                <wp:extent cx="2360930" cy="330835"/>
                <wp:effectExtent l="0" t="0" r="635"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0835"/>
                        </a:xfrm>
                        <a:prstGeom prst="rect">
                          <a:avLst/>
                        </a:prstGeom>
                        <a:solidFill>
                          <a:srgbClr val="FFFFFF"/>
                        </a:solidFill>
                        <a:ln w="9525">
                          <a:noFill/>
                          <a:miter lim="800000"/>
                          <a:headEnd/>
                          <a:tailEnd/>
                        </a:ln>
                      </wps:spPr>
                      <wps:txbx>
                        <w:txbxContent>
                          <w:p w14:paraId="3FF8430C" w14:textId="77777777" w:rsidR="00D23C35" w:rsidRPr="002B6B00" w:rsidRDefault="00D23C35" w:rsidP="00A32E47">
                            <w:pPr>
                              <w:keepNext/>
                              <w:rPr>
                                <w:rFonts w:ascii="Arial" w:hAnsi="Arial" w:cs="Arial"/>
                              </w:rPr>
                            </w:pPr>
                            <w:r w:rsidRPr="002B6B00">
                              <w:rPr>
                                <w:rFonts w:ascii="Arial" w:hAnsi="Arial" w:cs="Arial"/>
                                <w:i/>
                              </w:rPr>
                              <w:t xml:space="preserve">Figur </w:t>
                            </w:r>
                            <w:r w:rsidRPr="002B6B00">
                              <w:rPr>
                                <w:rFonts w:ascii="Arial" w:hAnsi="Arial" w:cs="Arial"/>
                                <w:i/>
                              </w:rPr>
                              <w:fldChar w:fldCharType="begin"/>
                            </w:r>
                            <w:r w:rsidRPr="002B6B00">
                              <w:rPr>
                                <w:rFonts w:ascii="Arial" w:hAnsi="Arial" w:cs="Arial"/>
                                <w:i/>
                              </w:rPr>
                              <w:instrText xml:space="preserve"> SEQ Figur \* ARABIC </w:instrText>
                            </w:r>
                            <w:r w:rsidRPr="002B6B00">
                              <w:rPr>
                                <w:rFonts w:ascii="Arial" w:hAnsi="Arial" w:cs="Arial"/>
                                <w:i/>
                              </w:rPr>
                              <w:fldChar w:fldCharType="separate"/>
                            </w:r>
                            <w:r w:rsidRPr="002B6B00">
                              <w:rPr>
                                <w:rFonts w:ascii="Arial" w:hAnsi="Arial" w:cs="Arial"/>
                                <w:i/>
                                <w:noProof/>
                              </w:rPr>
                              <w:t>1</w:t>
                            </w:r>
                            <w:r w:rsidRPr="002B6B00">
                              <w:rPr>
                                <w:rFonts w:ascii="Arial" w:hAnsi="Arial" w:cs="Arial"/>
                                <w:i/>
                              </w:rPr>
                              <w:fldChar w:fldCharType="end"/>
                            </w:r>
                            <w:r w:rsidRPr="002B6B00">
                              <w:rPr>
                                <w:rFonts w:ascii="Arial" w:hAnsi="Arial" w:cs="Arial"/>
                                <w:i/>
                              </w:rPr>
                              <w:t xml:space="preserve"> Utviklingshjulet</w:t>
                            </w:r>
                          </w:p>
                          <w:p w14:paraId="72FB3895" w14:textId="4215234E" w:rsidR="00D23C35" w:rsidRDefault="00D23C3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9A4009" id="_x0000_s1042" type="#_x0000_t202" style="position:absolute;left:0;text-align:left;margin-left:259.1pt;margin-top:213.9pt;width:185.9pt;height:26.05pt;z-index:2517094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YVEQIAAP4DAAAOAAAAZHJzL2Uyb0RvYy54bWysU9uO2yAQfa/Uf0C8N3auTaw4q222qSpt&#10;L9K2H4AxjlGBoUBib79+B+zNpu1bVR7QDDMcZs4ctje9VuQsnJdgSjqd5JQIw6GW5ljS798Ob9aU&#10;+MBMzRQYUdJH4enN7vWrbWcLMYMWVC0cQRDji86WtA3BFlnmeSs08xOwwmCwAadZQNcds9qxDtG1&#10;ymZ5vso6cLV1wIX3eHo3BOku4TeN4OFL03gRiCop1hbS7tJexT3bbVlxdMy2ko9lsH+oQjNp8NEL&#10;1B0LjJyc/AtKS+7AQxMmHHQGTSO5SD1gN9P8j24eWmZF6gXJ8fZCk/9/sPzz+cF+dST076DHAaYm&#10;vL0H/sMTA/uWmaO4dQ66VrAaH55GyrLO+mK8Gqn2hY8gVfcJahwyOwVIQH3jdGQF+ySIjgN4vJAu&#10;+kA4Hs7mq3wzxxDH2Hyer+fL9AQrnm9b58MHAZpEo6QOh5rQ2fneh1gNK55T4mMelKwPUqnkuGO1&#10;V46cGQrgkNaI/luaMqQr6WY5WyZkA/F+0oaWAQWqpC7pOo9rkExk472pU0pgUg02VqLMSE9kZOAm&#10;9FVPZI3creLlSFcF9SMS5mAQJH4gNFpwvyjpUIwl9T9PzAlK1EeDpG+mi0VUb3IWy7czdNx1pLqO&#10;MMMRqqSBksHch6T4yIeBWxxOIxNvL5WMNaPIEp3jh4gqvvZT1su33T0BAAD//wMAUEsDBBQABgAI&#10;AAAAIQDzVytH3gAAAAsBAAAPAAAAZHJzL2Rvd25yZXYueG1sTI/LToRAEEX3Jv5Dp0zcOQ1E5SHN&#10;xJgQTVjN6Ac0UDwCXU3oHgb/3nKly6o6uXVuftzNLDZc3WhJQXgIQCA1th2pV/D1WT4kIJzX1OrZ&#10;Eir4RgfH4vYm11lrr3TC7ex7wSHkMq1g8H7JpHTNgEa7g12Q+NbZ1WjP49rLdtVXDjezjILgWRo9&#10;En8Y9IJvAzbT+WIUfFRN2UWV6TY/hWaqTvV72cVK3d/try8gPO7+D4ZffVaHgp1qe6HWiVnBU5hE&#10;jCp4jGLuwESSBtyu5k2cpiCLXP7vUPwAAAD//wMAUEsBAi0AFAAGAAgAAAAhALaDOJL+AAAA4QEA&#10;ABMAAAAAAAAAAAAAAAAAAAAAAFtDb250ZW50X1R5cGVzXS54bWxQSwECLQAUAAYACAAAACEAOP0h&#10;/9YAAACUAQAACwAAAAAAAAAAAAAAAAAvAQAAX3JlbHMvLnJlbHNQSwECLQAUAAYACAAAACEArhSW&#10;FRECAAD+AwAADgAAAAAAAAAAAAAAAAAuAgAAZHJzL2Uyb0RvYy54bWxQSwECLQAUAAYACAAAACEA&#10;81crR94AAAALAQAADwAAAAAAAAAAAAAAAABrBAAAZHJzL2Rvd25yZXYueG1sUEsFBgAAAAAEAAQA&#10;8wAAAHYFAAAAAA==&#10;" stroked="f">
                <v:textbox>
                  <w:txbxContent>
                    <w:p w14:paraId="3FF8430C" w14:textId="77777777" w:rsidR="00D23C35" w:rsidRPr="002B6B00" w:rsidRDefault="00D23C35" w:rsidP="00A32E47">
                      <w:pPr>
                        <w:keepNext/>
                        <w:rPr>
                          <w:rFonts w:ascii="Arial" w:hAnsi="Arial" w:cs="Arial"/>
                        </w:rPr>
                      </w:pPr>
                      <w:r w:rsidRPr="002B6B00">
                        <w:rPr>
                          <w:rFonts w:ascii="Arial" w:hAnsi="Arial" w:cs="Arial"/>
                          <w:i/>
                        </w:rPr>
                        <w:t xml:space="preserve">Figur </w:t>
                      </w:r>
                      <w:r w:rsidRPr="002B6B00">
                        <w:rPr>
                          <w:rFonts w:ascii="Arial" w:hAnsi="Arial" w:cs="Arial"/>
                          <w:i/>
                        </w:rPr>
                        <w:fldChar w:fldCharType="begin"/>
                      </w:r>
                      <w:r w:rsidRPr="002B6B00">
                        <w:rPr>
                          <w:rFonts w:ascii="Arial" w:hAnsi="Arial" w:cs="Arial"/>
                          <w:i/>
                        </w:rPr>
                        <w:instrText xml:space="preserve"> SEQ Figur \* ARABIC </w:instrText>
                      </w:r>
                      <w:r w:rsidRPr="002B6B00">
                        <w:rPr>
                          <w:rFonts w:ascii="Arial" w:hAnsi="Arial" w:cs="Arial"/>
                          <w:i/>
                        </w:rPr>
                        <w:fldChar w:fldCharType="separate"/>
                      </w:r>
                      <w:r w:rsidRPr="002B6B00">
                        <w:rPr>
                          <w:rFonts w:ascii="Arial" w:hAnsi="Arial" w:cs="Arial"/>
                          <w:i/>
                          <w:noProof/>
                        </w:rPr>
                        <w:t>1</w:t>
                      </w:r>
                      <w:r w:rsidRPr="002B6B00">
                        <w:rPr>
                          <w:rFonts w:ascii="Arial" w:hAnsi="Arial" w:cs="Arial"/>
                          <w:i/>
                        </w:rPr>
                        <w:fldChar w:fldCharType="end"/>
                      </w:r>
                      <w:r w:rsidRPr="002B6B00">
                        <w:rPr>
                          <w:rFonts w:ascii="Arial" w:hAnsi="Arial" w:cs="Arial"/>
                          <w:i/>
                        </w:rPr>
                        <w:t xml:space="preserve"> Utviklingshjulet</w:t>
                      </w:r>
                    </w:p>
                    <w:p w14:paraId="72FB3895" w14:textId="4215234E" w:rsidR="00D23C35" w:rsidRDefault="00D23C35"/>
                  </w:txbxContent>
                </v:textbox>
                <w10:wrap type="square"/>
              </v:shape>
            </w:pict>
          </mc:Fallback>
        </mc:AlternateContent>
      </w:r>
      <w:r>
        <w:rPr>
          <w:rFonts w:ascii="Arial" w:hAnsi="Arial" w:cs="Arial"/>
          <w:noProof/>
          <w:sz w:val="22"/>
          <w:szCs w:val="22"/>
          <w:lang w:eastAsia="nb-NO"/>
        </w:rPr>
        <w:drawing>
          <wp:inline distT="0" distB="0" distL="0" distR="0" wp14:anchorId="1388F8AD" wp14:editId="669D93E0">
            <wp:extent cx="3441700" cy="2570480"/>
            <wp:effectExtent l="0" t="0" r="6350" b="1270"/>
            <wp:docPr id="296" name="Bilde 296" descr="C:\Users\05nilmari4\AppData\Local\Microsoft\Windows\INetCache\Content.Word\Lysbil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5nilmari4\AppData\Local\Microsoft\Windows\INetCache\Content.Word\Lysbild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700" cy="2570480"/>
                    </a:xfrm>
                    <a:prstGeom prst="rect">
                      <a:avLst/>
                    </a:prstGeom>
                    <a:noFill/>
                    <a:ln>
                      <a:noFill/>
                    </a:ln>
                  </pic:spPr>
                </pic:pic>
              </a:graphicData>
            </a:graphic>
          </wp:inline>
        </w:drawing>
      </w:r>
    </w:p>
    <w:p w14:paraId="4640B2C3" w14:textId="60C992AB" w:rsidR="00A32E47" w:rsidRDefault="00A32E47" w:rsidP="00A32E47">
      <w:pPr>
        <w:keepNext/>
        <w:jc w:val="center"/>
        <w:rPr>
          <w:rFonts w:ascii="Arial" w:hAnsi="Arial" w:cs="Arial"/>
          <w:noProof/>
          <w:sz w:val="22"/>
          <w:szCs w:val="22"/>
          <w:lang w:eastAsia="nb-NO"/>
        </w:rPr>
      </w:pPr>
    </w:p>
    <w:p w14:paraId="48AA1CAD" w14:textId="7C032D96" w:rsidR="00C53292" w:rsidRPr="002B6B00" w:rsidRDefault="00284D59" w:rsidP="00571AF1">
      <w:pPr>
        <w:rPr>
          <w:rFonts w:ascii="Arial" w:hAnsi="Arial" w:cs="Arial"/>
          <w:sz w:val="22"/>
          <w:szCs w:val="22"/>
        </w:rPr>
      </w:pPr>
      <w:r w:rsidRPr="002B6B00">
        <w:rPr>
          <w:rFonts w:ascii="Arial" w:hAnsi="Arial" w:cs="Arial"/>
          <w:b/>
          <w:sz w:val="22"/>
          <w:szCs w:val="22"/>
        </w:rPr>
        <w:t>Bærekraftig pedagogikk</w:t>
      </w:r>
      <w:r w:rsidR="0034605C" w:rsidRPr="002B6B00">
        <w:rPr>
          <w:rFonts w:ascii="Arial" w:hAnsi="Arial" w:cs="Arial"/>
          <w:sz w:val="22"/>
          <w:szCs w:val="22"/>
        </w:rPr>
        <w:br/>
        <w:t xml:space="preserve">For å nå målene om et attraktivt, inkluderende og klima- og miljøvennlig Bamble, må kommunen utvikles bærekraftig. </w:t>
      </w:r>
      <w:r w:rsidR="002F6FF5" w:rsidRPr="002B6B00">
        <w:rPr>
          <w:rFonts w:ascii="Arial" w:hAnsi="Arial" w:cs="Arial"/>
          <w:sz w:val="22"/>
          <w:szCs w:val="22"/>
        </w:rPr>
        <w:t xml:space="preserve">Barnehagene </w:t>
      </w:r>
      <w:r w:rsidR="008D299F" w:rsidRPr="002B6B00">
        <w:rPr>
          <w:rFonts w:ascii="Arial" w:hAnsi="Arial" w:cs="Arial"/>
          <w:sz w:val="22"/>
          <w:szCs w:val="22"/>
        </w:rPr>
        <w:t>spiller en sentral rolle i</w:t>
      </w:r>
      <w:r w:rsidR="002F6FF5" w:rsidRPr="002B6B00">
        <w:rPr>
          <w:rFonts w:ascii="Arial" w:hAnsi="Arial" w:cs="Arial"/>
          <w:sz w:val="22"/>
          <w:szCs w:val="22"/>
        </w:rPr>
        <w:t xml:space="preserve"> å</w:t>
      </w:r>
      <w:r w:rsidR="00C53292" w:rsidRPr="002B6B00">
        <w:rPr>
          <w:rFonts w:ascii="Arial" w:hAnsi="Arial" w:cs="Arial"/>
          <w:sz w:val="22"/>
          <w:szCs w:val="22"/>
        </w:rPr>
        <w:t xml:space="preserve"> fremme verdier og holdninger, samt etablere handlingsmønstre og vaner som støtter</w:t>
      </w:r>
      <w:r w:rsidR="0084153B" w:rsidRPr="002B6B00">
        <w:rPr>
          <w:rFonts w:ascii="Arial" w:hAnsi="Arial" w:cs="Arial"/>
          <w:sz w:val="22"/>
          <w:szCs w:val="22"/>
        </w:rPr>
        <w:t xml:space="preserve"> en</w:t>
      </w:r>
      <w:r w:rsidR="00F02C1B" w:rsidRPr="002B6B00">
        <w:rPr>
          <w:rFonts w:ascii="Arial" w:hAnsi="Arial" w:cs="Arial"/>
          <w:sz w:val="22"/>
          <w:szCs w:val="22"/>
        </w:rPr>
        <w:t xml:space="preserve"> bærekraftig fremtid.</w:t>
      </w:r>
      <w:r w:rsidR="007C3643" w:rsidRPr="002B6B00">
        <w:rPr>
          <w:rFonts w:ascii="Arial" w:hAnsi="Arial" w:cs="Arial"/>
          <w:sz w:val="22"/>
          <w:szCs w:val="22"/>
        </w:rPr>
        <w:t xml:space="preserve"> </w:t>
      </w:r>
    </w:p>
    <w:p w14:paraId="7FFAA850" w14:textId="00428781" w:rsidR="00F84F5A" w:rsidRDefault="007C3643" w:rsidP="00571AF1">
      <w:pPr>
        <w:rPr>
          <w:rFonts w:ascii="Arial" w:hAnsi="Arial" w:cs="Arial"/>
          <w:sz w:val="22"/>
          <w:szCs w:val="22"/>
        </w:rPr>
      </w:pPr>
      <w:r w:rsidRPr="002B6B00">
        <w:rPr>
          <w:rFonts w:ascii="Arial" w:hAnsi="Arial" w:cs="Arial"/>
          <w:sz w:val="22"/>
          <w:szCs w:val="22"/>
        </w:rPr>
        <w:t>En bærekraftig pedagogikk fokuserer på kulturelle/sosiale, økonomiske og miljømessige faktor</w:t>
      </w:r>
      <w:r w:rsidR="00BF5985" w:rsidRPr="002B6B00">
        <w:rPr>
          <w:rFonts w:ascii="Arial" w:hAnsi="Arial" w:cs="Arial"/>
          <w:sz w:val="22"/>
          <w:szCs w:val="22"/>
        </w:rPr>
        <w:t>er</w:t>
      </w:r>
      <w:r w:rsidR="00C53292" w:rsidRPr="002B6B00">
        <w:rPr>
          <w:rFonts w:ascii="Arial" w:hAnsi="Arial" w:cs="Arial"/>
          <w:sz w:val="22"/>
          <w:szCs w:val="22"/>
        </w:rPr>
        <w:t>.</w:t>
      </w:r>
      <w:r w:rsidR="0084153B" w:rsidRPr="002B6B00">
        <w:rPr>
          <w:rFonts w:ascii="Arial" w:hAnsi="Arial" w:cs="Arial"/>
          <w:sz w:val="22"/>
          <w:szCs w:val="22"/>
        </w:rPr>
        <w:br/>
      </w:r>
      <w:r w:rsidR="009D2578" w:rsidRPr="002B6B00">
        <w:rPr>
          <w:rFonts w:ascii="Arial" w:hAnsi="Arial" w:cs="Arial"/>
          <w:sz w:val="22"/>
          <w:szCs w:val="22"/>
        </w:rPr>
        <w:t>Målet er å</w:t>
      </w:r>
      <w:r w:rsidR="00F84F5A">
        <w:rPr>
          <w:rFonts w:ascii="Arial" w:hAnsi="Arial" w:cs="Arial"/>
          <w:sz w:val="22"/>
          <w:szCs w:val="22"/>
        </w:rPr>
        <w:t xml:space="preserve"> ruste barna </w:t>
      </w:r>
      <w:r w:rsidR="00D3429F">
        <w:rPr>
          <w:rFonts w:ascii="Arial" w:hAnsi="Arial" w:cs="Arial"/>
          <w:sz w:val="22"/>
          <w:szCs w:val="22"/>
        </w:rPr>
        <w:t>til et samfunn i</w:t>
      </w:r>
      <w:r w:rsidR="00F84F5A">
        <w:rPr>
          <w:rFonts w:ascii="Arial" w:hAnsi="Arial" w:cs="Arial"/>
          <w:sz w:val="22"/>
          <w:szCs w:val="22"/>
        </w:rPr>
        <w:t xml:space="preserve"> bevegelse ved å</w:t>
      </w:r>
      <w:r w:rsidR="009D2578" w:rsidRPr="002B6B00">
        <w:rPr>
          <w:rFonts w:ascii="Arial" w:hAnsi="Arial" w:cs="Arial"/>
          <w:sz w:val="22"/>
          <w:szCs w:val="22"/>
        </w:rPr>
        <w:t xml:space="preserve"> </w:t>
      </w:r>
      <w:r w:rsidR="005662DD">
        <w:rPr>
          <w:rFonts w:ascii="Arial" w:hAnsi="Arial" w:cs="Arial"/>
          <w:sz w:val="22"/>
          <w:szCs w:val="22"/>
        </w:rPr>
        <w:t>anerkjenne</w:t>
      </w:r>
      <w:r w:rsidR="005662DD" w:rsidRPr="005662DD">
        <w:rPr>
          <w:rFonts w:ascii="Arial" w:hAnsi="Arial" w:cs="Arial"/>
          <w:sz w:val="22"/>
          <w:szCs w:val="22"/>
        </w:rPr>
        <w:t xml:space="preserve"> barndommens</w:t>
      </w:r>
      <w:r w:rsidR="00183E23">
        <w:rPr>
          <w:rFonts w:ascii="Arial" w:hAnsi="Arial" w:cs="Arial"/>
          <w:sz w:val="22"/>
          <w:szCs w:val="22"/>
        </w:rPr>
        <w:t xml:space="preserve"> egenverdi her og nå.</w:t>
      </w:r>
      <w:r w:rsidR="002A3DF4" w:rsidRPr="002B6B00">
        <w:rPr>
          <w:rFonts w:ascii="Arial" w:hAnsi="Arial" w:cs="Arial"/>
          <w:sz w:val="22"/>
          <w:szCs w:val="22"/>
        </w:rPr>
        <w:t xml:space="preserve"> </w:t>
      </w:r>
      <w:r w:rsidR="009D2578" w:rsidRPr="002B6B00">
        <w:rPr>
          <w:rFonts w:ascii="Arial" w:hAnsi="Arial" w:cs="Arial"/>
          <w:sz w:val="22"/>
          <w:szCs w:val="22"/>
        </w:rPr>
        <w:t>Vi ønsker å oppmuntre barna til å tenke</w:t>
      </w:r>
      <w:r w:rsidR="006E2146" w:rsidRPr="002B6B00">
        <w:rPr>
          <w:rFonts w:ascii="Arial" w:hAnsi="Arial" w:cs="Arial"/>
          <w:sz w:val="22"/>
          <w:szCs w:val="22"/>
        </w:rPr>
        <w:t xml:space="preserve"> kritisk, </w:t>
      </w:r>
      <w:r w:rsidR="002A3DF4" w:rsidRPr="002B6B00">
        <w:rPr>
          <w:rFonts w:ascii="Arial" w:hAnsi="Arial" w:cs="Arial"/>
          <w:sz w:val="22"/>
          <w:szCs w:val="22"/>
        </w:rPr>
        <w:t xml:space="preserve">samhandle, vise omsorg og ta ansvar for fellesskapet. </w:t>
      </w:r>
    </w:p>
    <w:p w14:paraId="080F0A1C" w14:textId="79286396" w:rsidR="00BF6785" w:rsidRPr="002B6B00" w:rsidRDefault="00141AA2" w:rsidP="00571AF1">
      <w:pPr>
        <w:rPr>
          <w:rFonts w:ascii="Arial" w:hAnsi="Arial" w:cs="Arial"/>
          <w:sz w:val="22"/>
          <w:szCs w:val="22"/>
        </w:rPr>
      </w:pPr>
      <w:r w:rsidRPr="002B6B00">
        <w:rPr>
          <w:rFonts w:ascii="Arial" w:hAnsi="Arial" w:cs="Arial"/>
          <w:b/>
          <w:sz w:val="22"/>
          <w:szCs w:val="22"/>
        </w:rPr>
        <w:t>Inkluderende lekefellesskap</w:t>
      </w:r>
      <w:r w:rsidRPr="002B6B00">
        <w:rPr>
          <w:rFonts w:ascii="Arial" w:hAnsi="Arial" w:cs="Arial"/>
          <w:sz w:val="22"/>
          <w:szCs w:val="22"/>
        </w:rPr>
        <w:br/>
        <w:t>Bamble skal være en inkluderende og mangfoldig kommune. Vi skal jobbe aktivt for at færrest mulig skal stå utenfor arbeidsliv, utdanning eller sosiale fellesskap. For å lykkes med inkludering skal Bamble kommune rette fokus mot innbyggernes helse og livsmestring.</w:t>
      </w:r>
    </w:p>
    <w:p w14:paraId="14A7FA20" w14:textId="7E47754A" w:rsidR="00FF37D0" w:rsidRPr="002B6B00" w:rsidRDefault="00FF37D0" w:rsidP="00571AF1">
      <w:pPr>
        <w:rPr>
          <w:rFonts w:ascii="Arial" w:hAnsi="Arial" w:cs="Arial"/>
          <w:sz w:val="22"/>
          <w:szCs w:val="22"/>
        </w:rPr>
      </w:pPr>
      <w:r w:rsidRPr="002B6B00">
        <w:rPr>
          <w:rFonts w:ascii="Arial" w:hAnsi="Arial" w:cs="Arial"/>
          <w:sz w:val="22"/>
          <w:szCs w:val="22"/>
        </w:rPr>
        <w:t>Lek er barn</w:t>
      </w:r>
      <w:r w:rsidR="005C7070">
        <w:rPr>
          <w:rFonts w:ascii="Arial" w:hAnsi="Arial" w:cs="Arial"/>
          <w:sz w:val="22"/>
          <w:szCs w:val="22"/>
        </w:rPr>
        <w:t>s</w:t>
      </w:r>
      <w:r w:rsidR="00321A19" w:rsidRPr="002B6B00">
        <w:rPr>
          <w:rFonts w:ascii="Arial" w:hAnsi="Arial" w:cs="Arial"/>
          <w:sz w:val="22"/>
          <w:szCs w:val="22"/>
        </w:rPr>
        <w:t xml:space="preserve"> viktigste arena for å oppleve</w:t>
      </w:r>
      <w:r w:rsidR="00D81064" w:rsidRPr="002B6B00">
        <w:rPr>
          <w:rFonts w:ascii="Arial" w:hAnsi="Arial" w:cs="Arial"/>
          <w:sz w:val="22"/>
          <w:szCs w:val="22"/>
        </w:rPr>
        <w:t xml:space="preserve"> livsmestring, og har betydning for</w:t>
      </w:r>
      <w:r w:rsidR="002433EF" w:rsidRPr="002B6B00">
        <w:rPr>
          <w:rFonts w:ascii="Arial" w:hAnsi="Arial" w:cs="Arial"/>
          <w:sz w:val="22"/>
          <w:szCs w:val="22"/>
        </w:rPr>
        <w:t xml:space="preserve"> alle sider ved </w:t>
      </w:r>
      <w:r w:rsidRPr="002B6B00">
        <w:rPr>
          <w:rFonts w:ascii="Arial" w:hAnsi="Arial" w:cs="Arial"/>
          <w:sz w:val="22"/>
          <w:szCs w:val="22"/>
        </w:rPr>
        <w:t>deres</w:t>
      </w:r>
      <w:r w:rsidR="002433EF" w:rsidRPr="002B6B00">
        <w:rPr>
          <w:rFonts w:ascii="Arial" w:hAnsi="Arial" w:cs="Arial"/>
          <w:sz w:val="22"/>
          <w:szCs w:val="22"/>
        </w:rPr>
        <w:t xml:space="preserve"> utvikling. </w:t>
      </w:r>
      <w:r w:rsidR="006021CB">
        <w:rPr>
          <w:rFonts w:ascii="Arial" w:hAnsi="Arial" w:cs="Arial"/>
          <w:sz w:val="22"/>
          <w:szCs w:val="22"/>
        </w:rPr>
        <w:t>Barnehagens viktigste oppgave er derfor å sikre at alle barn får delta i sosial lek som er preget av humor, in</w:t>
      </w:r>
      <w:r w:rsidR="00693027">
        <w:rPr>
          <w:rFonts w:ascii="Arial" w:hAnsi="Arial" w:cs="Arial"/>
          <w:sz w:val="22"/>
          <w:szCs w:val="22"/>
        </w:rPr>
        <w:t>nlev</w:t>
      </w:r>
      <w:r w:rsidR="00984422">
        <w:rPr>
          <w:rFonts w:ascii="Arial" w:hAnsi="Arial" w:cs="Arial"/>
          <w:sz w:val="22"/>
          <w:szCs w:val="22"/>
        </w:rPr>
        <w:t>else og mulighet til å medvirke</w:t>
      </w:r>
      <w:r w:rsidR="006021CB">
        <w:rPr>
          <w:rFonts w:ascii="Arial" w:hAnsi="Arial" w:cs="Arial"/>
          <w:sz w:val="22"/>
          <w:szCs w:val="22"/>
        </w:rPr>
        <w:t xml:space="preserve">. </w:t>
      </w:r>
      <w:r w:rsidR="002433EF" w:rsidRPr="002B6B00">
        <w:rPr>
          <w:rFonts w:ascii="Arial" w:hAnsi="Arial" w:cs="Arial"/>
          <w:sz w:val="22"/>
          <w:szCs w:val="22"/>
        </w:rPr>
        <w:t>Barnehagen</w:t>
      </w:r>
      <w:r w:rsidR="0082337D" w:rsidRPr="002B6B00">
        <w:rPr>
          <w:rFonts w:ascii="Arial" w:hAnsi="Arial" w:cs="Arial"/>
          <w:sz w:val="22"/>
          <w:szCs w:val="22"/>
        </w:rPr>
        <w:t>e</w:t>
      </w:r>
      <w:r w:rsidR="002433EF" w:rsidRPr="002B6B00">
        <w:rPr>
          <w:rFonts w:ascii="Arial" w:hAnsi="Arial" w:cs="Arial"/>
          <w:sz w:val="22"/>
          <w:szCs w:val="22"/>
        </w:rPr>
        <w:t xml:space="preserve"> </w:t>
      </w:r>
      <w:r w:rsidRPr="002B6B00">
        <w:rPr>
          <w:rFonts w:ascii="Arial" w:hAnsi="Arial" w:cs="Arial"/>
          <w:sz w:val="22"/>
          <w:szCs w:val="22"/>
        </w:rPr>
        <w:t xml:space="preserve">våre fremmer et </w:t>
      </w:r>
      <w:r w:rsidR="006021CB">
        <w:rPr>
          <w:rFonts w:ascii="Arial" w:hAnsi="Arial" w:cs="Arial"/>
          <w:sz w:val="22"/>
          <w:szCs w:val="22"/>
        </w:rPr>
        <w:t>multimodalt lekemiljø</w:t>
      </w:r>
      <w:r w:rsidR="002433EF" w:rsidRPr="002B6B00">
        <w:rPr>
          <w:rFonts w:ascii="Arial" w:hAnsi="Arial" w:cs="Arial"/>
          <w:sz w:val="22"/>
          <w:szCs w:val="22"/>
        </w:rPr>
        <w:t xml:space="preserve"> og felles opplevelser</w:t>
      </w:r>
      <w:r w:rsidR="006014FD">
        <w:rPr>
          <w:rFonts w:ascii="Arial" w:hAnsi="Arial" w:cs="Arial"/>
          <w:sz w:val="22"/>
          <w:szCs w:val="22"/>
        </w:rPr>
        <w:t xml:space="preserve"> som fremmer lekelyst og vennskap</w:t>
      </w:r>
      <w:r w:rsidR="002433EF" w:rsidRPr="002B6B00">
        <w:rPr>
          <w:rFonts w:ascii="Arial" w:hAnsi="Arial" w:cs="Arial"/>
          <w:sz w:val="22"/>
          <w:szCs w:val="22"/>
        </w:rPr>
        <w:t xml:space="preserve">. </w:t>
      </w:r>
      <w:r w:rsidR="00711886">
        <w:rPr>
          <w:rFonts w:ascii="Arial" w:hAnsi="Arial" w:cs="Arial"/>
          <w:sz w:val="22"/>
          <w:szCs w:val="22"/>
        </w:rPr>
        <w:lastRenderedPageBreak/>
        <w:t>Personalet</w:t>
      </w:r>
      <w:r w:rsidRPr="002B6B00">
        <w:rPr>
          <w:rFonts w:ascii="Arial" w:hAnsi="Arial" w:cs="Arial"/>
          <w:sz w:val="22"/>
          <w:szCs w:val="22"/>
        </w:rPr>
        <w:t xml:space="preserve"> er aktive deltakere i lek og samspill, de </w:t>
      </w:r>
      <w:r w:rsidR="0082337D" w:rsidRPr="002B6B00">
        <w:rPr>
          <w:rFonts w:ascii="Arial" w:hAnsi="Arial" w:cs="Arial"/>
          <w:sz w:val="22"/>
          <w:szCs w:val="22"/>
        </w:rPr>
        <w:t>a</w:t>
      </w:r>
      <w:r w:rsidRPr="002B6B00">
        <w:rPr>
          <w:rFonts w:ascii="Arial" w:hAnsi="Arial" w:cs="Arial"/>
          <w:sz w:val="22"/>
          <w:szCs w:val="22"/>
        </w:rPr>
        <w:t>nerkjenner barna</w:t>
      </w:r>
      <w:r w:rsidR="0082337D" w:rsidRPr="002B6B00">
        <w:rPr>
          <w:rFonts w:ascii="Arial" w:hAnsi="Arial" w:cs="Arial"/>
          <w:sz w:val="22"/>
          <w:szCs w:val="22"/>
        </w:rPr>
        <w:t xml:space="preserve"> og hjelper til </w:t>
      </w:r>
      <w:r w:rsidRPr="002B6B00">
        <w:rPr>
          <w:rFonts w:ascii="Arial" w:hAnsi="Arial" w:cs="Arial"/>
          <w:sz w:val="22"/>
          <w:szCs w:val="22"/>
        </w:rPr>
        <w:t xml:space="preserve">med </w:t>
      </w:r>
      <w:r w:rsidR="0082337D" w:rsidRPr="002B6B00">
        <w:rPr>
          <w:rFonts w:ascii="Arial" w:hAnsi="Arial" w:cs="Arial"/>
          <w:sz w:val="22"/>
          <w:szCs w:val="22"/>
        </w:rPr>
        <w:t>å finne gode løsninger. Barn</w:t>
      </w:r>
      <w:r w:rsidRPr="002B6B00">
        <w:rPr>
          <w:rFonts w:ascii="Arial" w:hAnsi="Arial" w:cs="Arial"/>
          <w:sz w:val="22"/>
          <w:szCs w:val="22"/>
        </w:rPr>
        <w:t>a</w:t>
      </w:r>
      <w:r w:rsidR="0082337D" w:rsidRPr="002B6B00">
        <w:rPr>
          <w:rFonts w:ascii="Arial" w:hAnsi="Arial" w:cs="Arial"/>
          <w:sz w:val="22"/>
          <w:szCs w:val="22"/>
        </w:rPr>
        <w:t xml:space="preserve"> møter varme, t</w:t>
      </w:r>
      <w:r w:rsidR="008B66D6">
        <w:rPr>
          <w:rFonts w:ascii="Arial" w:hAnsi="Arial" w:cs="Arial"/>
          <w:sz w:val="22"/>
          <w:szCs w:val="22"/>
        </w:rPr>
        <w:t>ydelige og grensesettende ansatte</w:t>
      </w:r>
      <w:r w:rsidR="0082337D" w:rsidRPr="002B6B00">
        <w:rPr>
          <w:rFonts w:ascii="Arial" w:hAnsi="Arial" w:cs="Arial"/>
          <w:sz w:val="22"/>
          <w:szCs w:val="22"/>
        </w:rPr>
        <w:t xml:space="preserve">. </w:t>
      </w:r>
    </w:p>
    <w:p w14:paraId="6066EB57" w14:textId="2927687A" w:rsidR="00BF6785" w:rsidRPr="002B6B00" w:rsidRDefault="0082337D" w:rsidP="00571AF1">
      <w:pPr>
        <w:rPr>
          <w:rFonts w:ascii="Arial" w:hAnsi="Arial" w:cs="Arial"/>
          <w:sz w:val="22"/>
          <w:szCs w:val="22"/>
        </w:rPr>
      </w:pPr>
      <w:r w:rsidRPr="002B6B00">
        <w:rPr>
          <w:rFonts w:ascii="Arial" w:hAnsi="Arial" w:cs="Arial"/>
          <w:sz w:val="22"/>
          <w:szCs w:val="22"/>
        </w:rPr>
        <w:t>Barnehagene</w:t>
      </w:r>
      <w:r w:rsidR="00FF37D0" w:rsidRPr="002B6B00">
        <w:rPr>
          <w:rFonts w:ascii="Arial" w:hAnsi="Arial" w:cs="Arial"/>
          <w:sz w:val="22"/>
          <w:szCs w:val="22"/>
        </w:rPr>
        <w:t xml:space="preserve"> våre</w:t>
      </w:r>
      <w:r w:rsidRPr="002B6B00">
        <w:rPr>
          <w:rFonts w:ascii="Arial" w:hAnsi="Arial" w:cs="Arial"/>
          <w:sz w:val="22"/>
          <w:szCs w:val="22"/>
        </w:rPr>
        <w:t xml:space="preserve"> er opptatt av å fremme et godt </w:t>
      </w:r>
      <w:r w:rsidR="00FF37D0" w:rsidRPr="002B6B00">
        <w:rPr>
          <w:rFonts w:ascii="Arial" w:hAnsi="Arial" w:cs="Arial"/>
          <w:sz w:val="22"/>
          <w:szCs w:val="22"/>
        </w:rPr>
        <w:t>samarbeid med foreld</w:t>
      </w:r>
      <w:r w:rsidR="00C92281">
        <w:rPr>
          <w:rFonts w:ascii="Arial" w:hAnsi="Arial" w:cs="Arial"/>
          <w:sz w:val="22"/>
          <w:szCs w:val="22"/>
        </w:rPr>
        <w:t>r</w:t>
      </w:r>
      <w:r w:rsidR="00FF37D0" w:rsidRPr="002B6B00">
        <w:rPr>
          <w:rFonts w:ascii="Arial" w:hAnsi="Arial" w:cs="Arial"/>
          <w:sz w:val="22"/>
          <w:szCs w:val="22"/>
        </w:rPr>
        <w:t xml:space="preserve">ene for å sammen skape et inkluderende miljø for alle. </w:t>
      </w:r>
      <w:r w:rsidR="002A3DF4" w:rsidRPr="002B6B00">
        <w:rPr>
          <w:rFonts w:ascii="Arial" w:hAnsi="Arial" w:cs="Arial"/>
          <w:sz w:val="22"/>
          <w:szCs w:val="22"/>
        </w:rPr>
        <w:t xml:space="preserve">Personalet bruker pedagogisk dokumentasjon </w:t>
      </w:r>
      <w:r w:rsidR="00FF37D0" w:rsidRPr="002B6B00">
        <w:rPr>
          <w:rFonts w:ascii="Arial" w:hAnsi="Arial" w:cs="Arial"/>
          <w:sz w:val="22"/>
          <w:szCs w:val="22"/>
        </w:rPr>
        <w:t xml:space="preserve">som verktøy </w:t>
      </w:r>
      <w:r w:rsidR="002A3DF4" w:rsidRPr="002B6B00">
        <w:rPr>
          <w:rFonts w:ascii="Arial" w:hAnsi="Arial" w:cs="Arial"/>
          <w:sz w:val="22"/>
          <w:szCs w:val="22"/>
        </w:rPr>
        <w:t>for refleksjon</w:t>
      </w:r>
      <w:r w:rsidR="00FF37D0" w:rsidRPr="002B6B00">
        <w:rPr>
          <w:rFonts w:ascii="Arial" w:hAnsi="Arial" w:cs="Arial"/>
          <w:sz w:val="22"/>
          <w:szCs w:val="22"/>
        </w:rPr>
        <w:t xml:space="preserve"> og</w:t>
      </w:r>
      <w:r w:rsidR="002A3DF4" w:rsidRPr="002B6B00">
        <w:rPr>
          <w:rFonts w:ascii="Arial" w:hAnsi="Arial" w:cs="Arial"/>
          <w:sz w:val="22"/>
          <w:szCs w:val="22"/>
        </w:rPr>
        <w:t xml:space="preserve"> for å styrke et inkluderende miljø. </w:t>
      </w:r>
      <w:r w:rsidR="00FF37D0" w:rsidRPr="002B6B00">
        <w:rPr>
          <w:rFonts w:ascii="Arial" w:hAnsi="Arial" w:cs="Arial"/>
          <w:sz w:val="22"/>
          <w:szCs w:val="22"/>
        </w:rPr>
        <w:t>Målet for barnehagene er</w:t>
      </w:r>
      <w:r w:rsidR="003A11A9" w:rsidRPr="002B6B00">
        <w:rPr>
          <w:rFonts w:ascii="Arial" w:hAnsi="Arial" w:cs="Arial"/>
          <w:sz w:val="22"/>
          <w:szCs w:val="22"/>
        </w:rPr>
        <w:t xml:space="preserve"> at alle barn er i lek og opplever seg betydningsfulle i fellesskapet</w:t>
      </w:r>
      <w:r w:rsidR="003A11A9" w:rsidRPr="002B6B00">
        <w:rPr>
          <w:rFonts w:ascii="Arial" w:hAnsi="Arial" w:cs="Arial"/>
        </w:rPr>
        <w:t xml:space="preserve">. </w:t>
      </w:r>
      <w:r w:rsidR="00934787" w:rsidRPr="002B6B00">
        <w:rPr>
          <w:rFonts w:ascii="Arial" w:hAnsi="Arial" w:cs="Arial"/>
          <w:sz w:val="22"/>
          <w:szCs w:val="22"/>
        </w:rPr>
        <w:t xml:space="preserve">For </w:t>
      </w:r>
      <w:r w:rsidR="00F84F5A">
        <w:rPr>
          <w:rFonts w:ascii="Arial" w:hAnsi="Arial" w:cs="Arial"/>
          <w:sz w:val="22"/>
          <w:szCs w:val="22"/>
        </w:rPr>
        <w:t xml:space="preserve">å </w:t>
      </w:r>
      <w:r w:rsidR="00FF37D0" w:rsidRPr="002B6B00">
        <w:rPr>
          <w:rFonts w:ascii="Arial" w:hAnsi="Arial" w:cs="Arial"/>
          <w:sz w:val="22"/>
          <w:szCs w:val="22"/>
        </w:rPr>
        <w:t>oppnå dette</w:t>
      </w:r>
      <w:r w:rsidR="00934787" w:rsidRPr="002B6B00">
        <w:rPr>
          <w:rFonts w:ascii="Arial" w:hAnsi="Arial" w:cs="Arial"/>
          <w:sz w:val="22"/>
          <w:szCs w:val="22"/>
        </w:rPr>
        <w:t xml:space="preserve"> målet, må </w:t>
      </w:r>
      <w:r w:rsidR="00934787" w:rsidRPr="002B6B00">
        <w:rPr>
          <w:rFonts w:ascii="Arial" w:hAnsi="Arial" w:cs="Arial"/>
          <w:i/>
          <w:sz w:val="22"/>
          <w:szCs w:val="22"/>
        </w:rPr>
        <w:t>laget rundt barnet</w:t>
      </w:r>
      <w:r w:rsidR="00934787" w:rsidRPr="002B6B00">
        <w:rPr>
          <w:rFonts w:ascii="Arial" w:hAnsi="Arial" w:cs="Arial"/>
          <w:sz w:val="22"/>
          <w:szCs w:val="22"/>
        </w:rPr>
        <w:t xml:space="preserve"> jobbe tett og godt sammen. </w:t>
      </w:r>
    </w:p>
    <w:p w14:paraId="5AF068F2" w14:textId="74C7549C" w:rsidR="00560725" w:rsidRPr="002B6B00" w:rsidRDefault="00560725" w:rsidP="00571AF1">
      <w:pPr>
        <w:rPr>
          <w:rFonts w:ascii="Arial" w:hAnsi="Arial" w:cs="Arial"/>
          <w:sz w:val="22"/>
          <w:szCs w:val="22"/>
        </w:rPr>
      </w:pPr>
      <w:r w:rsidRPr="002B6B00">
        <w:rPr>
          <w:rFonts w:ascii="Arial" w:hAnsi="Arial" w:cs="Arial"/>
          <w:b/>
          <w:sz w:val="22"/>
          <w:szCs w:val="22"/>
        </w:rPr>
        <w:t>Attraktive barnehager</w:t>
      </w:r>
      <w:r w:rsidRPr="002B6B00">
        <w:rPr>
          <w:rFonts w:ascii="Arial" w:hAnsi="Arial" w:cs="Arial"/>
          <w:sz w:val="22"/>
          <w:szCs w:val="22"/>
        </w:rPr>
        <w:br/>
        <w:t xml:space="preserve">Bamble skal være en attraktiv kommune som fremmer livskvalitet, næringsutvikling og et bedre miljø. </w:t>
      </w:r>
    </w:p>
    <w:p w14:paraId="1E05EB8C" w14:textId="5AE0ED6C" w:rsidR="00335445" w:rsidRPr="002B6B00" w:rsidRDefault="00CB243B" w:rsidP="00571AF1">
      <w:pPr>
        <w:rPr>
          <w:rFonts w:ascii="Arial" w:hAnsi="Arial" w:cs="Arial"/>
          <w:sz w:val="22"/>
          <w:szCs w:val="22"/>
        </w:rPr>
      </w:pPr>
      <w:r>
        <w:rPr>
          <w:rFonts w:ascii="Arial" w:hAnsi="Arial" w:cs="Arial"/>
          <w:sz w:val="22"/>
          <w:szCs w:val="22"/>
        </w:rPr>
        <w:t>Målet er at b</w:t>
      </w:r>
      <w:r w:rsidRPr="00CB243B">
        <w:rPr>
          <w:rFonts w:ascii="Arial" w:hAnsi="Arial" w:cs="Arial"/>
          <w:sz w:val="22"/>
          <w:szCs w:val="22"/>
        </w:rPr>
        <w:t>arnehagene har høy kvalitet som fremmer livsmestring, tillit, trygghet og trivsel.</w:t>
      </w:r>
      <w:r>
        <w:rPr>
          <w:rFonts w:ascii="Arial" w:hAnsi="Arial" w:cs="Arial"/>
        </w:rPr>
        <w:t xml:space="preserve"> </w:t>
      </w:r>
      <w:r>
        <w:rPr>
          <w:rFonts w:ascii="Arial" w:hAnsi="Arial" w:cs="Arial"/>
          <w:sz w:val="22"/>
          <w:szCs w:val="22"/>
        </w:rPr>
        <w:t xml:space="preserve">Dette </w:t>
      </w:r>
      <w:r w:rsidR="002B6B00" w:rsidRPr="002B6B00">
        <w:rPr>
          <w:rFonts w:ascii="Arial" w:hAnsi="Arial" w:cs="Arial"/>
          <w:sz w:val="22"/>
          <w:szCs w:val="22"/>
        </w:rPr>
        <w:t>oppnås ved å</w:t>
      </w:r>
      <w:r w:rsidR="00952C3D" w:rsidRPr="002B6B00">
        <w:rPr>
          <w:rFonts w:ascii="Arial" w:hAnsi="Arial" w:cs="Arial"/>
          <w:sz w:val="22"/>
          <w:szCs w:val="22"/>
        </w:rPr>
        <w:t xml:space="preserve"> ha tilgjengelige </w:t>
      </w:r>
      <w:r w:rsidR="00E663DD">
        <w:rPr>
          <w:rFonts w:ascii="Arial" w:hAnsi="Arial" w:cs="Arial"/>
          <w:sz w:val="22"/>
          <w:szCs w:val="22"/>
        </w:rPr>
        <w:t>ansatte</w:t>
      </w:r>
      <w:r w:rsidR="00952C3D" w:rsidRPr="002B6B00">
        <w:rPr>
          <w:rFonts w:ascii="Arial" w:hAnsi="Arial" w:cs="Arial"/>
          <w:sz w:val="22"/>
          <w:szCs w:val="22"/>
        </w:rPr>
        <w:t xml:space="preserve"> m</w:t>
      </w:r>
      <w:r w:rsidR="00D627B5">
        <w:rPr>
          <w:rFonts w:ascii="Arial" w:hAnsi="Arial" w:cs="Arial"/>
          <w:sz w:val="22"/>
          <w:szCs w:val="22"/>
        </w:rPr>
        <w:t xml:space="preserve">ed høy kompetanse og kapasitet. Vi våger å utfordre eksisterende praksis i lys av barns beste. </w:t>
      </w:r>
      <w:r w:rsidR="00952C3D" w:rsidRPr="002B6B00">
        <w:rPr>
          <w:rFonts w:ascii="Arial" w:hAnsi="Arial" w:cs="Arial"/>
          <w:sz w:val="22"/>
          <w:szCs w:val="22"/>
        </w:rPr>
        <w:t xml:space="preserve">Barnehagene </w:t>
      </w:r>
      <w:r w:rsidR="003E0396" w:rsidRPr="002B6B00">
        <w:rPr>
          <w:rFonts w:ascii="Arial" w:hAnsi="Arial" w:cs="Arial"/>
          <w:sz w:val="22"/>
          <w:szCs w:val="22"/>
        </w:rPr>
        <w:t>følger en enhetlig og tydelig retning med blikket rettet mot fremtiden</w:t>
      </w:r>
      <w:r w:rsidR="00952C3D" w:rsidRPr="002B6B00">
        <w:rPr>
          <w:rFonts w:ascii="Arial" w:hAnsi="Arial" w:cs="Arial"/>
          <w:sz w:val="22"/>
          <w:szCs w:val="22"/>
        </w:rPr>
        <w:t>. B</w:t>
      </w:r>
      <w:r w:rsidR="003E0396" w:rsidRPr="002B6B00">
        <w:rPr>
          <w:rFonts w:ascii="Arial" w:hAnsi="Arial" w:cs="Arial"/>
          <w:sz w:val="22"/>
          <w:szCs w:val="22"/>
        </w:rPr>
        <w:t>åde b</w:t>
      </w:r>
      <w:r w:rsidR="00952C3D" w:rsidRPr="002B6B00">
        <w:rPr>
          <w:rFonts w:ascii="Arial" w:hAnsi="Arial" w:cs="Arial"/>
          <w:sz w:val="22"/>
          <w:szCs w:val="22"/>
        </w:rPr>
        <w:t xml:space="preserve">arn og foreldre opplever å </w:t>
      </w:r>
      <w:r w:rsidR="006B53D1" w:rsidRPr="002B6B00">
        <w:rPr>
          <w:rFonts w:ascii="Arial" w:hAnsi="Arial" w:cs="Arial"/>
          <w:sz w:val="22"/>
          <w:szCs w:val="22"/>
        </w:rPr>
        <w:t>være aktive deltakere</w:t>
      </w:r>
      <w:r w:rsidR="00952C3D" w:rsidRPr="002B6B00">
        <w:rPr>
          <w:rFonts w:ascii="Arial" w:hAnsi="Arial" w:cs="Arial"/>
          <w:sz w:val="22"/>
          <w:szCs w:val="22"/>
        </w:rPr>
        <w:t xml:space="preserve"> i barnehagens planleggings</w:t>
      </w:r>
      <w:r w:rsidR="006B53D1" w:rsidRPr="002B6B00">
        <w:rPr>
          <w:rFonts w:ascii="Arial" w:hAnsi="Arial" w:cs="Arial"/>
          <w:sz w:val="22"/>
          <w:szCs w:val="22"/>
        </w:rPr>
        <w:t>-</w:t>
      </w:r>
      <w:r w:rsidR="00952C3D" w:rsidRPr="002B6B00">
        <w:rPr>
          <w:rFonts w:ascii="Arial" w:hAnsi="Arial" w:cs="Arial"/>
          <w:sz w:val="22"/>
          <w:szCs w:val="22"/>
        </w:rPr>
        <w:t xml:space="preserve"> og vu</w:t>
      </w:r>
      <w:r w:rsidR="00D627B5">
        <w:rPr>
          <w:rFonts w:ascii="Arial" w:hAnsi="Arial" w:cs="Arial"/>
          <w:sz w:val="22"/>
          <w:szCs w:val="22"/>
        </w:rPr>
        <w:t>rderingsarbeid. D</w:t>
      </w:r>
      <w:r w:rsidR="00952C3D" w:rsidRPr="002B6B00">
        <w:rPr>
          <w:rFonts w:ascii="Arial" w:hAnsi="Arial" w:cs="Arial"/>
          <w:sz w:val="22"/>
          <w:szCs w:val="22"/>
        </w:rPr>
        <w:t xml:space="preserve">et </w:t>
      </w:r>
      <w:r w:rsidR="006B53D1" w:rsidRPr="002B6B00">
        <w:rPr>
          <w:rFonts w:ascii="Arial" w:hAnsi="Arial" w:cs="Arial"/>
          <w:sz w:val="22"/>
          <w:szCs w:val="22"/>
        </w:rPr>
        <w:t xml:space="preserve">legges vekt på samarbeid med andre instanser </w:t>
      </w:r>
      <w:r w:rsidR="00952C3D" w:rsidRPr="002B6B00">
        <w:rPr>
          <w:rFonts w:ascii="Arial" w:hAnsi="Arial" w:cs="Arial"/>
          <w:sz w:val="22"/>
          <w:szCs w:val="22"/>
        </w:rPr>
        <w:t xml:space="preserve">for barnas beste. </w:t>
      </w:r>
      <w:r w:rsidR="006B53D1" w:rsidRPr="002B6B00">
        <w:rPr>
          <w:rFonts w:ascii="Arial" w:hAnsi="Arial" w:cs="Arial"/>
          <w:sz w:val="22"/>
          <w:szCs w:val="22"/>
        </w:rPr>
        <w:t>Fokus er på</w:t>
      </w:r>
      <w:r w:rsidR="00952C3D" w:rsidRPr="002B6B00">
        <w:rPr>
          <w:rFonts w:ascii="Arial" w:hAnsi="Arial" w:cs="Arial"/>
          <w:sz w:val="22"/>
          <w:szCs w:val="22"/>
        </w:rPr>
        <w:t xml:space="preserve"> å </w:t>
      </w:r>
      <w:r w:rsidR="00335445" w:rsidRPr="002B6B00">
        <w:rPr>
          <w:rFonts w:ascii="Arial" w:hAnsi="Arial" w:cs="Arial"/>
          <w:sz w:val="22"/>
          <w:szCs w:val="22"/>
        </w:rPr>
        <w:t xml:space="preserve">fremme livskvalitet ved å skape et trygt, støttende og stimulerende miljø der alle barn trives og utvikler seg. </w:t>
      </w:r>
    </w:p>
    <w:p w14:paraId="12B99916" w14:textId="5C8D8DF6" w:rsidR="00531401" w:rsidRPr="002B6B00" w:rsidRDefault="002C7CBA" w:rsidP="00571AF1">
      <w:pPr>
        <w:rPr>
          <w:rFonts w:ascii="Arial" w:hAnsi="Arial" w:cs="Arial"/>
          <w:sz w:val="22"/>
          <w:szCs w:val="22"/>
        </w:rPr>
      </w:pPr>
      <w:r w:rsidRPr="002B6B00">
        <w:rPr>
          <w:rFonts w:ascii="Arial" w:hAnsi="Arial" w:cs="Arial"/>
          <w:b/>
          <w:sz w:val="22"/>
          <w:szCs w:val="22"/>
        </w:rPr>
        <w:t>Samskaping og l</w:t>
      </w:r>
      <w:r w:rsidR="005F36A4" w:rsidRPr="002B6B00">
        <w:rPr>
          <w:rFonts w:ascii="Arial" w:hAnsi="Arial" w:cs="Arial"/>
          <w:b/>
          <w:sz w:val="22"/>
          <w:szCs w:val="22"/>
        </w:rPr>
        <w:t>edelse til barnets beste</w:t>
      </w:r>
      <w:r w:rsidRPr="002B6B00">
        <w:rPr>
          <w:rFonts w:ascii="Arial" w:hAnsi="Arial" w:cs="Arial"/>
          <w:b/>
          <w:sz w:val="22"/>
          <w:szCs w:val="22"/>
        </w:rPr>
        <w:br/>
      </w:r>
      <w:r w:rsidR="005C7070" w:rsidRPr="002B6B00">
        <w:rPr>
          <w:rFonts w:ascii="Arial" w:hAnsi="Arial" w:cs="Arial"/>
          <w:sz w:val="22"/>
          <w:szCs w:val="22"/>
        </w:rPr>
        <w:t>I arbeidet med å etablere et inkluderende lekefellesskap i barnehagen, er det å lede læringsprosessen vår viktigste oppgave. Vi i barnehage ser verdien av å s</w:t>
      </w:r>
      <w:r w:rsidR="005C7070">
        <w:rPr>
          <w:rFonts w:ascii="Arial" w:hAnsi="Arial" w:cs="Arial"/>
          <w:sz w:val="22"/>
          <w:szCs w:val="22"/>
        </w:rPr>
        <w:t xml:space="preserve">amskape på tvers av eget kommunalområde, </w:t>
      </w:r>
      <w:r w:rsidR="005C7070" w:rsidRPr="002B6B00">
        <w:rPr>
          <w:rFonts w:ascii="Arial" w:hAnsi="Arial" w:cs="Arial"/>
          <w:sz w:val="22"/>
          <w:szCs w:val="22"/>
        </w:rPr>
        <w:t xml:space="preserve">andre </w:t>
      </w:r>
      <w:r w:rsidR="005C7070">
        <w:rPr>
          <w:rFonts w:ascii="Arial" w:hAnsi="Arial" w:cs="Arial"/>
          <w:sz w:val="22"/>
          <w:szCs w:val="22"/>
        </w:rPr>
        <w:t>kommunalområder</w:t>
      </w:r>
      <w:r w:rsidR="005C7070" w:rsidRPr="002B6B00">
        <w:rPr>
          <w:rFonts w:ascii="Arial" w:hAnsi="Arial" w:cs="Arial"/>
          <w:sz w:val="22"/>
          <w:szCs w:val="22"/>
        </w:rPr>
        <w:t xml:space="preserve"> </w:t>
      </w:r>
      <w:r w:rsidR="005C7070">
        <w:rPr>
          <w:rFonts w:ascii="Arial" w:hAnsi="Arial" w:cs="Arial"/>
          <w:sz w:val="22"/>
          <w:szCs w:val="22"/>
        </w:rPr>
        <w:t>og sammen med UH sektoren</w:t>
      </w:r>
      <w:r w:rsidR="005C7070" w:rsidRPr="002B6B00">
        <w:rPr>
          <w:rFonts w:ascii="Arial" w:hAnsi="Arial" w:cs="Arial"/>
          <w:sz w:val="22"/>
          <w:szCs w:val="22"/>
        </w:rPr>
        <w:t xml:space="preserve">. Samskaping innebærer å arbeide sammen for å skape de beste forutsetningene for </w:t>
      </w:r>
      <w:r w:rsidR="005C7070">
        <w:rPr>
          <w:rFonts w:ascii="Arial" w:hAnsi="Arial" w:cs="Arial"/>
          <w:sz w:val="22"/>
          <w:szCs w:val="22"/>
        </w:rPr>
        <w:t>alle barn</w:t>
      </w:r>
      <w:r w:rsidR="005C7070" w:rsidRPr="002B6B00">
        <w:rPr>
          <w:rFonts w:ascii="Arial" w:hAnsi="Arial" w:cs="Arial"/>
          <w:sz w:val="22"/>
          <w:szCs w:val="22"/>
        </w:rPr>
        <w:t>.</w:t>
      </w:r>
    </w:p>
    <w:p w14:paraId="140DF69A" w14:textId="54175ED9" w:rsidR="007E49A6" w:rsidRPr="002B6B00" w:rsidRDefault="00A27878" w:rsidP="00571AF1">
      <w:pPr>
        <w:rPr>
          <w:rFonts w:ascii="Arial" w:hAnsi="Arial" w:cs="Arial"/>
          <w:sz w:val="22"/>
          <w:szCs w:val="22"/>
        </w:rPr>
      </w:pPr>
      <w:r w:rsidRPr="002B6B00">
        <w:rPr>
          <w:rFonts w:ascii="Arial" w:hAnsi="Arial" w:cs="Arial"/>
          <w:sz w:val="22"/>
          <w:szCs w:val="22"/>
        </w:rPr>
        <w:t>Vi må sammen finne</w:t>
      </w:r>
      <w:r w:rsidR="00086F10" w:rsidRPr="002B6B00">
        <w:rPr>
          <w:rFonts w:ascii="Arial" w:hAnsi="Arial" w:cs="Arial"/>
          <w:sz w:val="22"/>
          <w:szCs w:val="22"/>
        </w:rPr>
        <w:t xml:space="preserve"> de</w:t>
      </w:r>
      <w:r w:rsidR="007E49A6" w:rsidRPr="002B6B00">
        <w:rPr>
          <w:rFonts w:ascii="Arial" w:hAnsi="Arial" w:cs="Arial"/>
          <w:sz w:val="22"/>
          <w:szCs w:val="22"/>
        </w:rPr>
        <w:t xml:space="preserve"> gode møte</w:t>
      </w:r>
      <w:r w:rsidR="00086F10" w:rsidRPr="002B6B00">
        <w:rPr>
          <w:rFonts w:ascii="Arial" w:hAnsi="Arial" w:cs="Arial"/>
          <w:sz w:val="22"/>
          <w:szCs w:val="22"/>
        </w:rPr>
        <w:t>arenaene, og legge til rette for lærende møter på alle nivå</w:t>
      </w:r>
      <w:r w:rsidRPr="002B6B00">
        <w:rPr>
          <w:rFonts w:ascii="Arial" w:hAnsi="Arial" w:cs="Arial"/>
          <w:sz w:val="22"/>
          <w:szCs w:val="22"/>
        </w:rPr>
        <w:t>er</w:t>
      </w:r>
      <w:r w:rsidR="00086F10" w:rsidRPr="002B6B00">
        <w:rPr>
          <w:rFonts w:ascii="Arial" w:hAnsi="Arial" w:cs="Arial"/>
          <w:sz w:val="22"/>
          <w:szCs w:val="22"/>
        </w:rPr>
        <w:t xml:space="preserve">. </w:t>
      </w:r>
      <w:r w:rsidR="00870B91" w:rsidRPr="002B6B00">
        <w:rPr>
          <w:rFonts w:ascii="Arial" w:hAnsi="Arial" w:cs="Arial"/>
          <w:sz w:val="22"/>
          <w:szCs w:val="22"/>
        </w:rPr>
        <w:t xml:space="preserve">Barnehagens </w:t>
      </w:r>
      <w:r w:rsidRPr="002B6B00">
        <w:rPr>
          <w:rFonts w:ascii="Arial" w:hAnsi="Arial" w:cs="Arial"/>
          <w:sz w:val="22"/>
          <w:szCs w:val="22"/>
        </w:rPr>
        <w:t>oppdrag er å</w:t>
      </w:r>
      <w:r w:rsidR="00870B91" w:rsidRPr="002B6B00">
        <w:rPr>
          <w:rFonts w:ascii="Arial" w:hAnsi="Arial" w:cs="Arial"/>
          <w:sz w:val="22"/>
          <w:szCs w:val="22"/>
        </w:rPr>
        <w:t xml:space="preserve"> gi barna et tilrettelagt tilbud i tråd med barnehageloven og rammeplanen. For å oppnå dette, må barnehagen </w:t>
      </w:r>
      <w:r w:rsidRPr="002B6B00">
        <w:rPr>
          <w:rFonts w:ascii="Arial" w:hAnsi="Arial" w:cs="Arial"/>
          <w:sz w:val="22"/>
          <w:szCs w:val="22"/>
        </w:rPr>
        <w:t>fungere som en</w:t>
      </w:r>
      <w:r w:rsidR="00870B91" w:rsidRPr="002B6B00">
        <w:rPr>
          <w:rFonts w:ascii="Arial" w:hAnsi="Arial" w:cs="Arial"/>
          <w:sz w:val="22"/>
          <w:szCs w:val="22"/>
        </w:rPr>
        <w:t xml:space="preserve"> lærende organisasjon</w:t>
      </w:r>
      <w:r w:rsidRPr="002B6B00">
        <w:rPr>
          <w:rFonts w:ascii="Arial" w:hAnsi="Arial" w:cs="Arial"/>
          <w:sz w:val="22"/>
          <w:szCs w:val="22"/>
        </w:rPr>
        <w:t xml:space="preserve"> og utvikle seg i takt med de føringene som blir fastsatt.</w:t>
      </w:r>
    </w:p>
    <w:p w14:paraId="78F6848F" w14:textId="0A3A362B" w:rsidR="00531401" w:rsidRDefault="00531401" w:rsidP="00571AF1">
      <w:pPr>
        <w:rPr>
          <w:rFonts w:ascii="Arial" w:hAnsi="Arial" w:cs="Arial"/>
          <w:sz w:val="22"/>
          <w:szCs w:val="22"/>
        </w:rPr>
      </w:pPr>
    </w:p>
    <w:p w14:paraId="763CCBC9" w14:textId="5AC6FE15" w:rsidR="009917FF" w:rsidRDefault="009917FF" w:rsidP="00571AF1">
      <w:pPr>
        <w:rPr>
          <w:rFonts w:ascii="Arial" w:hAnsi="Arial" w:cs="Arial"/>
          <w:sz w:val="22"/>
          <w:szCs w:val="22"/>
        </w:rPr>
      </w:pPr>
    </w:p>
    <w:p w14:paraId="1F0E6026" w14:textId="144057D8" w:rsidR="009917FF" w:rsidRDefault="009917FF" w:rsidP="00571AF1">
      <w:pPr>
        <w:rPr>
          <w:rFonts w:ascii="Arial" w:hAnsi="Arial" w:cs="Arial"/>
          <w:sz w:val="22"/>
          <w:szCs w:val="22"/>
        </w:rPr>
      </w:pPr>
    </w:p>
    <w:p w14:paraId="0376BAF6" w14:textId="0B316504" w:rsidR="009917FF" w:rsidRDefault="009917FF" w:rsidP="00571AF1">
      <w:pPr>
        <w:rPr>
          <w:rFonts w:ascii="Arial" w:hAnsi="Arial" w:cs="Arial"/>
          <w:sz w:val="22"/>
          <w:szCs w:val="22"/>
        </w:rPr>
      </w:pPr>
    </w:p>
    <w:p w14:paraId="00FCFA69" w14:textId="77777777" w:rsidR="00713F24" w:rsidRDefault="00713F24" w:rsidP="00571AF1">
      <w:pPr>
        <w:rPr>
          <w:rFonts w:ascii="Arial" w:hAnsi="Arial" w:cs="Arial"/>
          <w:sz w:val="22"/>
          <w:szCs w:val="22"/>
        </w:rPr>
      </w:pPr>
    </w:p>
    <w:p w14:paraId="51594570" w14:textId="62332121" w:rsidR="009917FF" w:rsidRDefault="009917FF" w:rsidP="00571AF1">
      <w:pPr>
        <w:rPr>
          <w:rFonts w:ascii="Arial" w:hAnsi="Arial" w:cs="Arial"/>
          <w:sz w:val="22"/>
          <w:szCs w:val="22"/>
        </w:rPr>
      </w:pPr>
    </w:p>
    <w:p w14:paraId="5E8AE7D9" w14:textId="08725A53" w:rsidR="00D71B3C" w:rsidRDefault="00D71B3C" w:rsidP="00571AF1">
      <w:pPr>
        <w:rPr>
          <w:rFonts w:ascii="Arial" w:hAnsi="Arial" w:cs="Arial"/>
          <w:sz w:val="22"/>
          <w:szCs w:val="22"/>
        </w:rPr>
      </w:pPr>
    </w:p>
    <w:p w14:paraId="25FFCC30" w14:textId="73F98284" w:rsidR="00D71B3C" w:rsidRDefault="00D71B3C" w:rsidP="00571AF1">
      <w:pPr>
        <w:rPr>
          <w:rFonts w:ascii="Arial" w:hAnsi="Arial" w:cs="Arial"/>
          <w:sz w:val="22"/>
          <w:szCs w:val="22"/>
        </w:rPr>
      </w:pPr>
    </w:p>
    <w:p w14:paraId="67627F05" w14:textId="5AFACAB4" w:rsidR="00E51468" w:rsidRDefault="00E51468" w:rsidP="00571AF1">
      <w:pPr>
        <w:rPr>
          <w:rFonts w:ascii="Arial" w:hAnsi="Arial" w:cs="Arial"/>
          <w:sz w:val="22"/>
          <w:szCs w:val="22"/>
        </w:rPr>
      </w:pPr>
    </w:p>
    <w:p w14:paraId="623F3DEB" w14:textId="77777777" w:rsidR="006C19CF" w:rsidRDefault="006C19CF" w:rsidP="00571AF1">
      <w:pPr>
        <w:rPr>
          <w:rFonts w:ascii="Arial" w:hAnsi="Arial" w:cs="Arial"/>
          <w:sz w:val="22"/>
          <w:szCs w:val="22"/>
        </w:rPr>
      </w:pPr>
    </w:p>
    <w:p w14:paraId="30F7E112" w14:textId="6C2AE3F6" w:rsidR="009917FF" w:rsidRDefault="009917FF" w:rsidP="00713F24">
      <w:pPr>
        <w:pStyle w:val="Overskrift2"/>
        <w:rPr>
          <w:rFonts w:ascii="Arial" w:hAnsi="Arial" w:cs="Arial"/>
        </w:rPr>
      </w:pPr>
      <w:bookmarkStart w:id="27" w:name="_Toc169769150"/>
      <w:r>
        <w:rPr>
          <w:rFonts w:ascii="Arial" w:hAnsi="Arial" w:cs="Arial"/>
        </w:rPr>
        <w:lastRenderedPageBreak/>
        <w:t>Kjennet</w:t>
      </w:r>
      <w:r w:rsidRPr="009917FF">
        <w:rPr>
          <w:rFonts w:ascii="Arial" w:hAnsi="Arial" w:cs="Arial"/>
        </w:rPr>
        <w:t>egn på måloppnåelse</w:t>
      </w:r>
      <w:bookmarkEnd w:id="27"/>
    </w:p>
    <w:p w14:paraId="44784A14" w14:textId="77777777" w:rsidR="00713F24" w:rsidRPr="00713F24" w:rsidRDefault="00713F24" w:rsidP="00713F24"/>
    <w:tbl>
      <w:tblPr>
        <w:tblStyle w:val="Tabellrutenett"/>
        <w:tblpPr w:leftFromText="141" w:rightFromText="141" w:vertAnchor="text" w:horzAnchor="margin" w:tblpY="97"/>
        <w:tblW w:w="9603" w:type="dxa"/>
        <w:tblInd w:w="0" w:type="dxa"/>
        <w:tblLayout w:type="fixed"/>
        <w:tblLook w:val="04A0" w:firstRow="1" w:lastRow="0" w:firstColumn="1" w:lastColumn="0" w:noHBand="0" w:noVBand="1"/>
      </w:tblPr>
      <w:tblGrid>
        <w:gridCol w:w="3259"/>
        <w:gridCol w:w="3171"/>
        <w:gridCol w:w="3173"/>
      </w:tblGrid>
      <w:tr w:rsidR="009917FF" w14:paraId="77AB6A86" w14:textId="77777777" w:rsidTr="00713F24">
        <w:trPr>
          <w:trHeight w:val="399"/>
        </w:trPr>
        <w:tc>
          <w:tcPr>
            <w:tcW w:w="9603" w:type="dxa"/>
            <w:gridSpan w:val="3"/>
            <w:tcBorders>
              <w:top w:val="single" w:sz="4" w:space="0" w:color="auto"/>
              <w:left w:val="single" w:sz="4" w:space="0" w:color="auto"/>
              <w:bottom w:val="single" w:sz="4" w:space="0" w:color="auto"/>
              <w:right w:val="single" w:sz="4" w:space="0" w:color="auto"/>
            </w:tcBorders>
            <w:shd w:val="clear" w:color="auto" w:fill="FBEA47"/>
            <w:hideMark/>
          </w:tcPr>
          <w:p w14:paraId="0D46FED8" w14:textId="77777777" w:rsidR="009917FF" w:rsidRPr="009917FF" w:rsidRDefault="009917FF" w:rsidP="00713F24">
            <w:pPr>
              <w:jc w:val="center"/>
              <w:rPr>
                <w:rFonts w:ascii="Arial" w:hAnsi="Arial" w:cs="Arial"/>
                <w:b/>
                <w:bCs/>
                <w:sz w:val="32"/>
                <w:szCs w:val="32"/>
              </w:rPr>
            </w:pPr>
            <w:r w:rsidRPr="009917FF">
              <w:rPr>
                <w:rFonts w:ascii="Arial" w:hAnsi="Arial" w:cs="Arial"/>
                <w:b/>
                <w:bCs/>
                <w:sz w:val="32"/>
                <w:szCs w:val="32"/>
              </w:rPr>
              <w:t>Samskaping og ledelse til barns beste</w:t>
            </w:r>
          </w:p>
        </w:tc>
      </w:tr>
      <w:tr w:rsidR="009917FF" w14:paraId="340618CF" w14:textId="77777777" w:rsidTr="00713F24">
        <w:trPr>
          <w:trHeight w:val="1448"/>
        </w:trPr>
        <w:tc>
          <w:tcPr>
            <w:tcW w:w="3259" w:type="dxa"/>
            <w:tcBorders>
              <w:top w:val="single" w:sz="4" w:space="0" w:color="auto"/>
              <w:left w:val="single" w:sz="4" w:space="0" w:color="auto"/>
              <w:bottom w:val="single" w:sz="4" w:space="0" w:color="auto"/>
              <w:right w:val="single" w:sz="4" w:space="0" w:color="auto"/>
            </w:tcBorders>
            <w:shd w:val="clear" w:color="auto" w:fill="00B050"/>
          </w:tcPr>
          <w:p w14:paraId="06229084" w14:textId="77777777" w:rsidR="009917FF" w:rsidRPr="009917FF" w:rsidRDefault="009917FF" w:rsidP="00713F24">
            <w:pPr>
              <w:rPr>
                <w:rFonts w:ascii="Arial" w:eastAsiaTheme="minorEastAsia" w:hAnsi="Arial" w:cs="Arial"/>
              </w:rPr>
            </w:pPr>
            <w:r w:rsidRPr="009917FF">
              <w:rPr>
                <w:rFonts w:ascii="Arial" w:eastAsiaTheme="minorEastAsia" w:hAnsi="Arial" w:cs="Arial"/>
              </w:rPr>
              <w:t>Bærekraftig pedagogikk</w:t>
            </w:r>
          </w:p>
          <w:p w14:paraId="770ED8EA" w14:textId="77777777" w:rsidR="009917FF" w:rsidRPr="009917FF" w:rsidRDefault="009917FF" w:rsidP="00713F24">
            <w:pPr>
              <w:rPr>
                <w:rFonts w:ascii="Arial" w:eastAsiaTheme="minorEastAsia" w:hAnsi="Arial" w:cs="Arial"/>
              </w:rPr>
            </w:pPr>
          </w:p>
          <w:p w14:paraId="0FA4755B" w14:textId="77777777" w:rsidR="009917FF" w:rsidRPr="009917FF" w:rsidRDefault="009917FF" w:rsidP="00713F24">
            <w:pPr>
              <w:rPr>
                <w:rFonts w:ascii="Arial" w:eastAsiaTheme="minorEastAsia" w:hAnsi="Arial" w:cs="Arial"/>
              </w:rPr>
            </w:pPr>
            <w:r w:rsidRPr="009917FF">
              <w:rPr>
                <w:rFonts w:ascii="Arial" w:eastAsiaTheme="minorEastAsia" w:hAnsi="Arial" w:cs="Arial"/>
              </w:rPr>
              <w:t xml:space="preserve">Barnehagen skal ruste barna til et samfunn i bevegelse ved å anerkjenne barndommens egenverdi her og nå. </w:t>
            </w:r>
          </w:p>
        </w:tc>
        <w:tc>
          <w:tcPr>
            <w:tcW w:w="3171" w:type="dxa"/>
            <w:tcBorders>
              <w:top w:val="single" w:sz="4" w:space="0" w:color="auto"/>
              <w:left w:val="single" w:sz="4" w:space="0" w:color="auto"/>
              <w:bottom w:val="single" w:sz="4" w:space="0" w:color="auto"/>
              <w:right w:val="single" w:sz="4" w:space="0" w:color="auto"/>
            </w:tcBorders>
            <w:shd w:val="clear" w:color="auto" w:fill="FE9434"/>
          </w:tcPr>
          <w:p w14:paraId="3336F0B6" w14:textId="77777777" w:rsidR="009917FF" w:rsidRPr="009917FF" w:rsidRDefault="009917FF" w:rsidP="00713F24">
            <w:pPr>
              <w:rPr>
                <w:rFonts w:ascii="Arial" w:eastAsiaTheme="minorEastAsia" w:hAnsi="Arial" w:cs="Arial"/>
              </w:rPr>
            </w:pPr>
            <w:r w:rsidRPr="009917FF">
              <w:rPr>
                <w:rFonts w:ascii="Arial" w:eastAsiaTheme="minorEastAsia" w:hAnsi="Arial" w:cs="Arial"/>
              </w:rPr>
              <w:t>Inkluderende lekefelleskap</w:t>
            </w:r>
          </w:p>
          <w:p w14:paraId="5DBD48FD" w14:textId="77777777" w:rsidR="009917FF" w:rsidRPr="009917FF" w:rsidRDefault="009917FF" w:rsidP="00713F24">
            <w:pPr>
              <w:rPr>
                <w:rFonts w:ascii="Arial" w:eastAsiaTheme="minorEastAsia" w:hAnsi="Arial" w:cs="Arial"/>
              </w:rPr>
            </w:pPr>
          </w:p>
          <w:p w14:paraId="41A5E7B4" w14:textId="77777777" w:rsidR="009917FF" w:rsidRPr="009917FF" w:rsidRDefault="009917FF" w:rsidP="00713F24">
            <w:pPr>
              <w:rPr>
                <w:rFonts w:ascii="Arial" w:eastAsiaTheme="minorEastAsia" w:hAnsi="Arial" w:cs="Arial"/>
              </w:rPr>
            </w:pPr>
            <w:r w:rsidRPr="009917FF">
              <w:rPr>
                <w:rFonts w:ascii="Arial" w:eastAsiaTheme="minorEastAsia" w:hAnsi="Arial" w:cs="Arial"/>
              </w:rPr>
              <w:t xml:space="preserve">Alle barn er i lek og opplever seg betydningsfulle i fellesskapet </w:t>
            </w:r>
          </w:p>
          <w:p w14:paraId="14B6BD69" w14:textId="77777777" w:rsidR="009917FF" w:rsidRPr="009917FF" w:rsidRDefault="009917FF" w:rsidP="00713F24">
            <w:pPr>
              <w:rPr>
                <w:rFonts w:ascii="Arial" w:eastAsiaTheme="minorEastAsia" w:hAnsi="Arial" w:cs="Arial"/>
              </w:rPr>
            </w:pPr>
          </w:p>
        </w:tc>
        <w:tc>
          <w:tcPr>
            <w:tcW w:w="3173" w:type="dxa"/>
            <w:tcBorders>
              <w:top w:val="single" w:sz="4" w:space="0" w:color="auto"/>
              <w:left w:val="single" w:sz="4" w:space="0" w:color="auto"/>
              <w:bottom w:val="single" w:sz="4" w:space="0" w:color="auto"/>
              <w:right w:val="single" w:sz="4" w:space="0" w:color="auto"/>
            </w:tcBorders>
            <w:shd w:val="clear" w:color="auto" w:fill="1986BD"/>
          </w:tcPr>
          <w:p w14:paraId="418D1087" w14:textId="77777777" w:rsidR="009917FF" w:rsidRPr="009917FF" w:rsidRDefault="009917FF" w:rsidP="00713F24">
            <w:pPr>
              <w:rPr>
                <w:rFonts w:ascii="Arial" w:eastAsiaTheme="minorEastAsia" w:hAnsi="Arial" w:cs="Arial"/>
              </w:rPr>
            </w:pPr>
            <w:r w:rsidRPr="009917FF">
              <w:rPr>
                <w:rFonts w:ascii="Arial" w:eastAsiaTheme="minorEastAsia" w:hAnsi="Arial" w:cs="Arial"/>
              </w:rPr>
              <w:t>Attraktive barnehager</w:t>
            </w:r>
          </w:p>
          <w:p w14:paraId="5BBFEB66" w14:textId="77777777" w:rsidR="009917FF" w:rsidRPr="009917FF" w:rsidRDefault="009917FF" w:rsidP="00713F24">
            <w:pPr>
              <w:rPr>
                <w:rFonts w:ascii="Arial" w:eastAsiaTheme="minorEastAsia" w:hAnsi="Arial" w:cs="Arial"/>
              </w:rPr>
            </w:pPr>
          </w:p>
          <w:p w14:paraId="6CB69885" w14:textId="77777777" w:rsidR="009917FF" w:rsidRPr="009917FF" w:rsidRDefault="009917FF" w:rsidP="00713F24">
            <w:pPr>
              <w:rPr>
                <w:rFonts w:ascii="Arial" w:eastAsiaTheme="minorEastAsia" w:hAnsi="Arial" w:cs="Arial"/>
              </w:rPr>
            </w:pPr>
            <w:r w:rsidRPr="009917FF">
              <w:rPr>
                <w:rFonts w:ascii="Arial" w:eastAsiaTheme="minorEastAsia" w:hAnsi="Arial" w:cs="Arial"/>
              </w:rPr>
              <w:t>Barnehagene har høy kvalitet som fremmer livsmestring, tillit, trygghet og trivsel.</w:t>
            </w:r>
          </w:p>
        </w:tc>
      </w:tr>
      <w:tr w:rsidR="009917FF" w14:paraId="4BC87B27" w14:textId="77777777" w:rsidTr="00713F24">
        <w:trPr>
          <w:trHeight w:val="9961"/>
        </w:trPr>
        <w:tc>
          <w:tcPr>
            <w:tcW w:w="3259" w:type="dxa"/>
            <w:tcBorders>
              <w:top w:val="single" w:sz="4" w:space="0" w:color="auto"/>
              <w:left w:val="single" w:sz="4" w:space="0" w:color="auto"/>
              <w:bottom w:val="single" w:sz="4" w:space="0" w:color="auto"/>
              <w:right w:val="single" w:sz="4" w:space="0" w:color="auto"/>
            </w:tcBorders>
          </w:tcPr>
          <w:p w14:paraId="68F285A7" w14:textId="77777777" w:rsidR="009917FF" w:rsidRPr="00713F24" w:rsidRDefault="009917FF" w:rsidP="00713F24">
            <w:pPr>
              <w:rPr>
                <w:rFonts w:ascii="Arial" w:eastAsiaTheme="minorEastAsia" w:hAnsi="Arial" w:cs="Arial"/>
                <w:sz w:val="20"/>
                <w:szCs w:val="20"/>
              </w:rPr>
            </w:pPr>
          </w:p>
          <w:p w14:paraId="3AFE4A4F"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ruster barn til å mestre utfordringer</w:t>
            </w:r>
          </w:p>
          <w:p w14:paraId="48758F17" w14:textId="77777777" w:rsidR="009917FF" w:rsidRPr="00713F24" w:rsidRDefault="009917FF" w:rsidP="00713F24">
            <w:pPr>
              <w:rPr>
                <w:rFonts w:ascii="Arial" w:eastAsiaTheme="minorEastAsia" w:hAnsi="Arial" w:cs="Arial"/>
                <w:sz w:val="20"/>
                <w:szCs w:val="20"/>
              </w:rPr>
            </w:pPr>
          </w:p>
          <w:p w14:paraId="60FF4FC1"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inspirerer barn til å ta vare på seg selv, hverandre og naturen</w:t>
            </w:r>
          </w:p>
          <w:p w14:paraId="3DA37641" w14:textId="77777777" w:rsidR="009917FF" w:rsidRPr="00713F24" w:rsidRDefault="009917FF" w:rsidP="00713F24">
            <w:pPr>
              <w:rPr>
                <w:rFonts w:ascii="Arial" w:eastAsiaTheme="minorEastAsia" w:hAnsi="Arial" w:cs="Arial"/>
                <w:sz w:val="20"/>
                <w:szCs w:val="20"/>
              </w:rPr>
            </w:pPr>
          </w:p>
          <w:p w14:paraId="42FC7EF8"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støtter barn til aktiv deltakelse i fellesskapet og gi plass til andre</w:t>
            </w:r>
          </w:p>
          <w:p w14:paraId="6B9FC463" w14:textId="77777777" w:rsidR="009917FF" w:rsidRPr="00713F24" w:rsidRDefault="009917FF" w:rsidP="00713F24">
            <w:pPr>
              <w:rPr>
                <w:rFonts w:ascii="Arial" w:eastAsiaTheme="minorEastAsia" w:hAnsi="Arial" w:cs="Arial"/>
                <w:sz w:val="20"/>
                <w:szCs w:val="20"/>
              </w:rPr>
            </w:pPr>
          </w:p>
          <w:p w14:paraId="6B3DF110"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gir barn valgmuligheter, og støtter dem til å ta selvstendige valg</w:t>
            </w:r>
          </w:p>
          <w:p w14:paraId="4255F09E"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  </w:t>
            </w:r>
          </w:p>
          <w:p w14:paraId="75FCB656"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støtter og hjelper barn i å regulere følelser</w:t>
            </w:r>
          </w:p>
          <w:p w14:paraId="7AEBF261" w14:textId="77777777" w:rsidR="009917FF" w:rsidRPr="00713F24" w:rsidRDefault="009917FF" w:rsidP="00713F24">
            <w:pPr>
              <w:rPr>
                <w:rFonts w:ascii="Arial" w:eastAsiaTheme="minorEastAsia" w:hAnsi="Arial" w:cs="Arial"/>
                <w:sz w:val="20"/>
                <w:szCs w:val="20"/>
              </w:rPr>
            </w:pPr>
          </w:p>
          <w:p w14:paraId="48BE7E3B"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gir barn tydelige forventninger i trygge rammer</w:t>
            </w:r>
          </w:p>
          <w:p w14:paraId="4EFD752D" w14:textId="77777777" w:rsidR="009917FF" w:rsidRPr="00713F24" w:rsidRDefault="009917FF" w:rsidP="00713F24">
            <w:pPr>
              <w:rPr>
                <w:rFonts w:ascii="Arial" w:eastAsiaTheme="minorEastAsia" w:hAnsi="Arial" w:cs="Arial"/>
                <w:sz w:val="20"/>
                <w:szCs w:val="20"/>
              </w:rPr>
            </w:pPr>
          </w:p>
          <w:p w14:paraId="6C850DB8"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bidrar til å utjevne sosiale forskjeller gjennom felles erfaringer og opplevelser</w:t>
            </w:r>
          </w:p>
          <w:p w14:paraId="476C4BE5" w14:textId="77777777" w:rsidR="009917FF" w:rsidRPr="00713F24" w:rsidRDefault="009917FF" w:rsidP="00713F24">
            <w:pPr>
              <w:rPr>
                <w:rFonts w:ascii="Arial" w:eastAsiaTheme="minorEastAsia" w:hAnsi="Arial" w:cs="Arial"/>
                <w:sz w:val="20"/>
                <w:szCs w:val="20"/>
              </w:rPr>
            </w:pPr>
          </w:p>
          <w:p w14:paraId="20A87A5E"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har et godt psykososialt miljø som fremmer livsmestring og helse</w:t>
            </w:r>
          </w:p>
          <w:p w14:paraId="7A6B2A62" w14:textId="77777777" w:rsidR="009917FF" w:rsidRPr="00713F24" w:rsidRDefault="009917FF" w:rsidP="00713F24">
            <w:pPr>
              <w:rPr>
                <w:rFonts w:ascii="Arial" w:eastAsiaTheme="minorEastAsia" w:hAnsi="Arial" w:cs="Arial"/>
                <w:sz w:val="20"/>
                <w:szCs w:val="20"/>
              </w:rPr>
            </w:pPr>
          </w:p>
          <w:p w14:paraId="7C45E151"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legger til rette for at alle barn opplever bevegelsesglede, matglede og matkultur</w:t>
            </w:r>
          </w:p>
          <w:p w14:paraId="1FE1DA09" w14:textId="77777777" w:rsidR="009917FF" w:rsidRPr="00713F24" w:rsidRDefault="009917FF" w:rsidP="00713F24">
            <w:pPr>
              <w:rPr>
                <w:rFonts w:ascii="Arial" w:eastAsiaTheme="minorEastAsia" w:hAnsi="Arial" w:cs="Arial"/>
                <w:sz w:val="20"/>
                <w:szCs w:val="20"/>
              </w:rPr>
            </w:pPr>
          </w:p>
          <w:p w14:paraId="36765D9E"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gir barn mulighet til å sanse, oppleve og leke med kroppen som utgangspunkt</w:t>
            </w:r>
          </w:p>
          <w:p w14:paraId="75F241C6" w14:textId="77777777" w:rsidR="009917FF" w:rsidRPr="00713F24" w:rsidRDefault="009917FF" w:rsidP="00713F24">
            <w:pPr>
              <w:rPr>
                <w:rFonts w:ascii="Arial" w:eastAsiaTheme="minorEastAsia" w:hAnsi="Arial" w:cs="Arial"/>
                <w:sz w:val="20"/>
                <w:szCs w:val="20"/>
              </w:rPr>
            </w:pPr>
          </w:p>
          <w:p w14:paraId="69D23ECA"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legger til rette for allsidig bevegelseserfaring ute og inne, året rundt </w:t>
            </w:r>
          </w:p>
          <w:p w14:paraId="41BFC0F2" w14:textId="77777777" w:rsidR="009917FF" w:rsidRPr="00713F24" w:rsidRDefault="009917FF" w:rsidP="00713F24">
            <w:pPr>
              <w:rPr>
                <w:rFonts w:ascii="Arial" w:eastAsiaTheme="minorEastAsia" w:hAnsi="Arial" w:cs="Arial"/>
                <w:sz w:val="20"/>
                <w:szCs w:val="20"/>
              </w:rPr>
            </w:pPr>
          </w:p>
          <w:p w14:paraId="7459DD87" w14:textId="28BB8153" w:rsid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Verdibevisst meningsledelse med mot til å prioritere til barns beste</w:t>
            </w:r>
          </w:p>
          <w:p w14:paraId="769733C9" w14:textId="77777777" w:rsidR="00713F24" w:rsidRPr="00713F24" w:rsidRDefault="00713F24" w:rsidP="00713F24">
            <w:pPr>
              <w:rPr>
                <w:rFonts w:ascii="Arial" w:eastAsiaTheme="minorEastAsia" w:hAnsi="Arial" w:cs="Arial"/>
                <w:sz w:val="20"/>
                <w:szCs w:val="20"/>
              </w:rPr>
            </w:pPr>
          </w:p>
          <w:p w14:paraId="3C5D28B7" w14:textId="7B519BAC" w:rsidR="00713F24" w:rsidRDefault="00713F24" w:rsidP="00713F24">
            <w:pPr>
              <w:rPr>
                <w:rFonts w:ascii="Arial" w:eastAsiaTheme="minorEastAsia" w:hAnsi="Arial" w:cs="Arial"/>
                <w:sz w:val="20"/>
                <w:szCs w:val="20"/>
              </w:rPr>
            </w:pPr>
          </w:p>
          <w:p w14:paraId="0B35838F" w14:textId="4DDBAADE" w:rsidR="009917FF" w:rsidRPr="00713F24" w:rsidRDefault="009917FF" w:rsidP="00713F24">
            <w:pPr>
              <w:rPr>
                <w:rFonts w:ascii="Arial" w:eastAsiaTheme="minorEastAsia" w:hAnsi="Arial" w:cs="Arial"/>
                <w:sz w:val="20"/>
                <w:szCs w:val="20"/>
              </w:rPr>
            </w:pPr>
          </w:p>
        </w:tc>
        <w:tc>
          <w:tcPr>
            <w:tcW w:w="3171" w:type="dxa"/>
            <w:tcBorders>
              <w:top w:val="single" w:sz="4" w:space="0" w:color="auto"/>
              <w:left w:val="single" w:sz="4" w:space="0" w:color="auto"/>
              <w:bottom w:val="single" w:sz="4" w:space="0" w:color="auto"/>
              <w:right w:val="single" w:sz="4" w:space="0" w:color="auto"/>
            </w:tcBorders>
          </w:tcPr>
          <w:p w14:paraId="3694672D" w14:textId="77777777" w:rsidR="009917FF" w:rsidRPr="00713F24" w:rsidRDefault="009917FF" w:rsidP="00713F24">
            <w:pPr>
              <w:rPr>
                <w:rFonts w:ascii="Arial" w:eastAsiaTheme="minorEastAsia" w:hAnsi="Arial" w:cs="Arial"/>
                <w:sz w:val="20"/>
                <w:szCs w:val="20"/>
              </w:rPr>
            </w:pPr>
          </w:p>
          <w:p w14:paraId="7646E8CF"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har et multimodalt språk- og lekemiljø </w:t>
            </w:r>
          </w:p>
          <w:p w14:paraId="195E47A2" w14:textId="77777777" w:rsidR="009917FF" w:rsidRPr="00713F24" w:rsidRDefault="009917FF" w:rsidP="00713F24">
            <w:pPr>
              <w:rPr>
                <w:rFonts w:ascii="Arial" w:eastAsiaTheme="minorEastAsia" w:hAnsi="Arial" w:cs="Arial"/>
                <w:sz w:val="20"/>
                <w:szCs w:val="20"/>
              </w:rPr>
            </w:pPr>
          </w:p>
          <w:p w14:paraId="50EEE432"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Det er tydelig sammenheng mellom allmenpedagogikk og spesialpedagogikk i barnehagens praksis</w:t>
            </w:r>
          </w:p>
          <w:p w14:paraId="77B543E7" w14:textId="77777777" w:rsidR="009917FF" w:rsidRPr="00713F24" w:rsidRDefault="009917FF" w:rsidP="00713F24">
            <w:pPr>
              <w:rPr>
                <w:rFonts w:ascii="Arial" w:eastAsiaTheme="minorEastAsia" w:hAnsi="Arial" w:cs="Arial"/>
                <w:sz w:val="20"/>
                <w:szCs w:val="20"/>
              </w:rPr>
            </w:pPr>
          </w:p>
          <w:p w14:paraId="7FFAEAC7"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har et fysisk miljø som fremmer inkludering inne og ute </w:t>
            </w:r>
          </w:p>
          <w:p w14:paraId="580DC9DB" w14:textId="77777777" w:rsidR="009917FF" w:rsidRPr="00713F24" w:rsidRDefault="009917FF" w:rsidP="00713F24">
            <w:pPr>
              <w:rPr>
                <w:rFonts w:ascii="Arial" w:eastAsiaTheme="minorEastAsia" w:hAnsi="Arial" w:cs="Arial"/>
                <w:sz w:val="20"/>
                <w:szCs w:val="20"/>
              </w:rPr>
            </w:pPr>
          </w:p>
          <w:p w14:paraId="2405B040"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legger til rette for at alle barn deltar i lekefellesskapet </w:t>
            </w:r>
          </w:p>
          <w:p w14:paraId="09474AFD" w14:textId="77777777" w:rsidR="009917FF" w:rsidRPr="00713F24" w:rsidRDefault="009917FF" w:rsidP="00713F24">
            <w:pPr>
              <w:rPr>
                <w:rFonts w:ascii="Arial" w:eastAsiaTheme="minorEastAsia" w:hAnsi="Arial" w:cs="Arial"/>
                <w:sz w:val="20"/>
                <w:szCs w:val="20"/>
              </w:rPr>
            </w:pPr>
          </w:p>
          <w:p w14:paraId="0F14872F"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beskytter, bekrefter og beriker barns lek</w:t>
            </w:r>
          </w:p>
          <w:p w14:paraId="2192BD30" w14:textId="77777777" w:rsidR="009917FF" w:rsidRPr="00713F24" w:rsidRDefault="009917FF" w:rsidP="00713F24">
            <w:pPr>
              <w:rPr>
                <w:rFonts w:ascii="Arial" w:eastAsiaTheme="minorEastAsia" w:hAnsi="Arial" w:cs="Arial"/>
                <w:sz w:val="20"/>
                <w:szCs w:val="20"/>
              </w:rPr>
            </w:pPr>
          </w:p>
          <w:p w14:paraId="1570AD3C"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er varme og grensesettende, autoritative voksne</w:t>
            </w:r>
          </w:p>
          <w:p w14:paraId="1EB2A5A0" w14:textId="77777777" w:rsidR="009917FF" w:rsidRPr="00713F24" w:rsidRDefault="009917FF" w:rsidP="00713F24">
            <w:pPr>
              <w:rPr>
                <w:rFonts w:ascii="Arial" w:eastAsiaTheme="minorEastAsia" w:hAnsi="Arial" w:cs="Arial"/>
                <w:sz w:val="20"/>
                <w:szCs w:val="20"/>
              </w:rPr>
            </w:pPr>
          </w:p>
          <w:p w14:paraId="4688A1E6"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gir barn støtte til å utforske og mestre risikofylt lek, gjennom kroppslige utfordringer</w:t>
            </w:r>
          </w:p>
          <w:p w14:paraId="02B7C5EE" w14:textId="77777777" w:rsidR="009917FF" w:rsidRPr="00713F24" w:rsidRDefault="009917FF" w:rsidP="00713F24">
            <w:pPr>
              <w:rPr>
                <w:rFonts w:ascii="Arial" w:eastAsiaTheme="minorEastAsia" w:hAnsi="Arial" w:cs="Arial"/>
                <w:sz w:val="20"/>
                <w:szCs w:val="20"/>
              </w:rPr>
            </w:pPr>
          </w:p>
          <w:p w14:paraId="5F30F8FA"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er sensitive og lydhøre for barns signaler for å fange barns interesser, initiativ og behov </w:t>
            </w:r>
          </w:p>
          <w:p w14:paraId="74CC6D87" w14:textId="77777777" w:rsidR="009917FF" w:rsidRPr="00713F24" w:rsidRDefault="009917FF" w:rsidP="00713F24">
            <w:pPr>
              <w:rPr>
                <w:rFonts w:ascii="Arial" w:eastAsiaTheme="minorEastAsia" w:hAnsi="Arial" w:cs="Arial"/>
                <w:sz w:val="20"/>
                <w:szCs w:val="20"/>
              </w:rPr>
            </w:pPr>
          </w:p>
          <w:p w14:paraId="6192DBA9"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Barns lekende samspill er utgangspunkt for barnehagens tema- og prosjektarbeid</w:t>
            </w:r>
          </w:p>
          <w:p w14:paraId="5A01D9E7" w14:textId="77777777" w:rsidR="009917FF" w:rsidRPr="00713F24" w:rsidRDefault="009917FF" w:rsidP="00713F24">
            <w:pPr>
              <w:rPr>
                <w:rFonts w:ascii="Arial" w:eastAsiaTheme="minorEastAsia" w:hAnsi="Arial" w:cs="Arial"/>
                <w:sz w:val="20"/>
                <w:szCs w:val="20"/>
              </w:rPr>
            </w:pPr>
          </w:p>
          <w:p w14:paraId="14116842" w14:textId="77777777" w:rsidR="009917FF" w:rsidRPr="00713F24" w:rsidRDefault="009917FF" w:rsidP="00713F24">
            <w:pPr>
              <w:rPr>
                <w:rFonts w:ascii="Arial" w:eastAsiaTheme="minorEastAsia" w:hAnsi="Arial" w:cs="Arial"/>
                <w:sz w:val="20"/>
                <w:szCs w:val="20"/>
              </w:rPr>
            </w:pPr>
          </w:p>
        </w:tc>
        <w:tc>
          <w:tcPr>
            <w:tcW w:w="3173" w:type="dxa"/>
            <w:tcBorders>
              <w:top w:val="single" w:sz="4" w:space="0" w:color="auto"/>
              <w:left w:val="single" w:sz="4" w:space="0" w:color="auto"/>
              <w:bottom w:val="single" w:sz="4" w:space="0" w:color="auto"/>
              <w:right w:val="single" w:sz="4" w:space="0" w:color="auto"/>
            </w:tcBorders>
          </w:tcPr>
          <w:p w14:paraId="7AD970AF" w14:textId="77777777" w:rsidR="009917FF" w:rsidRPr="00713F24" w:rsidRDefault="009917FF" w:rsidP="00713F24">
            <w:pPr>
              <w:rPr>
                <w:rFonts w:ascii="Arial" w:eastAsiaTheme="minorEastAsia" w:hAnsi="Arial" w:cs="Arial"/>
                <w:sz w:val="20"/>
                <w:szCs w:val="20"/>
              </w:rPr>
            </w:pPr>
          </w:p>
          <w:p w14:paraId="02C4D912"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våger å utfordre eksisterende praksis i lys av barns beste</w:t>
            </w:r>
          </w:p>
          <w:p w14:paraId="54C845CE" w14:textId="77777777" w:rsidR="009917FF" w:rsidRPr="00713F24" w:rsidRDefault="009917FF" w:rsidP="00713F24">
            <w:pPr>
              <w:rPr>
                <w:rFonts w:ascii="Arial" w:eastAsiaTheme="minorEastAsia" w:hAnsi="Arial" w:cs="Arial"/>
                <w:sz w:val="20"/>
                <w:szCs w:val="20"/>
              </w:rPr>
            </w:pPr>
          </w:p>
          <w:p w14:paraId="222AC782" w14:textId="1EAB69FA"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Barnehagene</w:t>
            </w:r>
            <w:r w:rsidR="00D25899">
              <w:rPr>
                <w:rFonts w:ascii="Arial" w:eastAsiaTheme="minorEastAsia" w:hAnsi="Arial" w:cs="Arial"/>
                <w:sz w:val="20"/>
                <w:szCs w:val="20"/>
              </w:rPr>
              <w:t xml:space="preserve"> </w:t>
            </w:r>
            <w:r w:rsidRPr="00713F24">
              <w:rPr>
                <w:rFonts w:ascii="Arial" w:eastAsiaTheme="minorEastAsia" w:hAnsi="Arial" w:cs="Arial"/>
                <w:sz w:val="20"/>
                <w:szCs w:val="20"/>
              </w:rPr>
              <w:t xml:space="preserve">jobber sammen </w:t>
            </w:r>
            <w:r w:rsidR="00D25899">
              <w:rPr>
                <w:rFonts w:ascii="Arial" w:eastAsiaTheme="minorEastAsia" w:hAnsi="Arial" w:cs="Arial"/>
                <w:sz w:val="20"/>
                <w:szCs w:val="20"/>
              </w:rPr>
              <w:t>med PPT, SPKS og andre instanser</w:t>
            </w:r>
            <w:r w:rsidR="00D25899" w:rsidRPr="00713F24">
              <w:rPr>
                <w:rFonts w:ascii="Arial" w:eastAsiaTheme="minorEastAsia" w:hAnsi="Arial" w:cs="Arial"/>
                <w:sz w:val="20"/>
                <w:szCs w:val="20"/>
              </w:rPr>
              <w:t xml:space="preserve"> </w:t>
            </w:r>
            <w:r w:rsidRPr="00713F24">
              <w:rPr>
                <w:rFonts w:ascii="Arial" w:eastAsiaTheme="minorEastAsia" w:hAnsi="Arial" w:cs="Arial"/>
                <w:sz w:val="20"/>
                <w:szCs w:val="20"/>
              </w:rPr>
              <w:t xml:space="preserve">for å skape en helhet, et «felles vi» </w:t>
            </w:r>
          </w:p>
          <w:p w14:paraId="5E347E45" w14:textId="77777777" w:rsidR="009917FF" w:rsidRPr="00713F24" w:rsidRDefault="009917FF" w:rsidP="00713F24">
            <w:pPr>
              <w:rPr>
                <w:rFonts w:ascii="Arial" w:eastAsiaTheme="minorEastAsia" w:hAnsi="Arial" w:cs="Arial"/>
                <w:sz w:val="20"/>
                <w:szCs w:val="20"/>
              </w:rPr>
            </w:pPr>
          </w:p>
          <w:p w14:paraId="1EDD182D"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samskaper på tvers av enheter i laget rundt barnet</w:t>
            </w:r>
          </w:p>
          <w:p w14:paraId="22F53A89" w14:textId="77777777" w:rsidR="009917FF" w:rsidRPr="00713F24" w:rsidRDefault="009917FF" w:rsidP="00713F24">
            <w:pPr>
              <w:rPr>
                <w:rFonts w:ascii="Arial" w:eastAsiaTheme="minorEastAsia" w:hAnsi="Arial" w:cs="Arial"/>
                <w:sz w:val="20"/>
                <w:szCs w:val="20"/>
              </w:rPr>
            </w:pPr>
          </w:p>
          <w:p w14:paraId="34D3587C"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har felles verdier, retning og mål</w:t>
            </w:r>
          </w:p>
          <w:p w14:paraId="2AF66829" w14:textId="77777777" w:rsidR="009917FF" w:rsidRPr="00713F24" w:rsidRDefault="009917FF" w:rsidP="00713F24">
            <w:pPr>
              <w:rPr>
                <w:rFonts w:ascii="Arial" w:eastAsiaTheme="minorEastAsia" w:hAnsi="Arial" w:cs="Arial"/>
                <w:sz w:val="20"/>
                <w:szCs w:val="20"/>
              </w:rPr>
            </w:pPr>
          </w:p>
          <w:p w14:paraId="4A06C1F0"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legger til rette for at barn deltar aktivt i barnehagens planlegging og vurderingsarbeid</w:t>
            </w:r>
          </w:p>
          <w:p w14:paraId="004AF440" w14:textId="77777777" w:rsidR="009917FF" w:rsidRPr="00713F24" w:rsidRDefault="009917FF" w:rsidP="00713F24">
            <w:pPr>
              <w:rPr>
                <w:rFonts w:ascii="Arial" w:eastAsiaTheme="minorEastAsia" w:hAnsi="Arial" w:cs="Arial"/>
                <w:sz w:val="20"/>
                <w:szCs w:val="20"/>
              </w:rPr>
            </w:pPr>
          </w:p>
          <w:p w14:paraId="5688E97B"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ser foreldre som ressurs og legger til rette for gjensidighet og medvirkning i foreldresamarbeidet</w:t>
            </w:r>
          </w:p>
          <w:p w14:paraId="5D71F04C" w14:textId="77777777" w:rsidR="009917FF" w:rsidRPr="00713F24" w:rsidRDefault="009917FF" w:rsidP="00713F24">
            <w:pPr>
              <w:rPr>
                <w:rFonts w:ascii="Arial" w:eastAsiaTheme="minorEastAsia" w:hAnsi="Arial" w:cs="Arial"/>
                <w:sz w:val="20"/>
                <w:szCs w:val="20"/>
              </w:rPr>
            </w:pPr>
          </w:p>
          <w:p w14:paraId="771C68F3"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legger til rette for mestringstro for barn, ansatte og foresatte </w:t>
            </w:r>
          </w:p>
          <w:p w14:paraId="17F32E36" w14:textId="77777777" w:rsidR="009917FF" w:rsidRPr="00713F24" w:rsidRDefault="009917FF" w:rsidP="00713F24">
            <w:pPr>
              <w:rPr>
                <w:rFonts w:ascii="Arial" w:eastAsiaTheme="minorEastAsia" w:hAnsi="Arial" w:cs="Arial"/>
                <w:sz w:val="20"/>
                <w:szCs w:val="20"/>
              </w:rPr>
            </w:pPr>
          </w:p>
          <w:p w14:paraId="674091E0"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er dedikerte voksne som   prioriterer tid og kapasitet til barns beste</w:t>
            </w:r>
          </w:p>
          <w:p w14:paraId="33292A6C" w14:textId="77777777" w:rsidR="009917FF" w:rsidRPr="00713F24" w:rsidRDefault="009917FF" w:rsidP="00713F24">
            <w:pPr>
              <w:rPr>
                <w:rFonts w:ascii="Arial" w:eastAsiaTheme="minorEastAsia" w:hAnsi="Arial" w:cs="Arial"/>
                <w:sz w:val="20"/>
                <w:szCs w:val="20"/>
              </w:rPr>
            </w:pPr>
          </w:p>
          <w:p w14:paraId="4D4D483A"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Mangfold og ulikhet er en styrke i barnehagen</w:t>
            </w:r>
          </w:p>
          <w:p w14:paraId="28D8AE7E" w14:textId="77777777" w:rsidR="009917FF" w:rsidRPr="00713F24" w:rsidRDefault="009917FF" w:rsidP="00713F24">
            <w:pPr>
              <w:rPr>
                <w:rFonts w:ascii="Arial" w:eastAsiaTheme="minorEastAsia" w:hAnsi="Arial" w:cs="Arial"/>
                <w:sz w:val="20"/>
                <w:szCs w:val="20"/>
              </w:rPr>
            </w:pPr>
          </w:p>
          <w:p w14:paraId="1BAACDF3" w14:textId="77777777" w:rsidR="009917FF" w:rsidRP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 xml:space="preserve">Vi gir barn rett hjelp til rett tid </w:t>
            </w:r>
          </w:p>
          <w:p w14:paraId="02ABA345" w14:textId="77777777" w:rsidR="009917FF" w:rsidRPr="00713F24" w:rsidRDefault="009917FF" w:rsidP="00713F24">
            <w:pPr>
              <w:rPr>
                <w:rFonts w:ascii="Arial" w:eastAsiaTheme="minorEastAsia" w:hAnsi="Arial" w:cs="Arial"/>
                <w:sz w:val="20"/>
                <w:szCs w:val="20"/>
              </w:rPr>
            </w:pPr>
          </w:p>
          <w:p w14:paraId="0DA34631" w14:textId="6802219B" w:rsidR="00713F24" w:rsidRDefault="009917FF" w:rsidP="00713F24">
            <w:pPr>
              <w:rPr>
                <w:rFonts w:ascii="Arial" w:eastAsiaTheme="minorEastAsia" w:hAnsi="Arial" w:cs="Arial"/>
                <w:sz w:val="20"/>
                <w:szCs w:val="20"/>
              </w:rPr>
            </w:pPr>
            <w:r w:rsidRPr="00713F24">
              <w:rPr>
                <w:rFonts w:ascii="Arial" w:eastAsiaTheme="minorEastAsia" w:hAnsi="Arial" w:cs="Arial"/>
                <w:sz w:val="20"/>
                <w:szCs w:val="20"/>
              </w:rPr>
              <w:t>Vi involverer hele personalgruppen i refleksjon, læring og videreutvikling av felles praksis</w:t>
            </w:r>
          </w:p>
          <w:p w14:paraId="68D8D1A4" w14:textId="77777777" w:rsidR="00713F24" w:rsidRPr="00713F24" w:rsidRDefault="00713F24" w:rsidP="00713F24">
            <w:pPr>
              <w:rPr>
                <w:rFonts w:ascii="Arial" w:eastAsiaTheme="minorEastAsia" w:hAnsi="Arial" w:cs="Arial"/>
                <w:sz w:val="20"/>
                <w:szCs w:val="20"/>
              </w:rPr>
            </w:pPr>
          </w:p>
          <w:p w14:paraId="5B9FF332" w14:textId="77777777" w:rsidR="00713F24" w:rsidRPr="00713F24" w:rsidRDefault="00713F24" w:rsidP="00713F24">
            <w:pPr>
              <w:rPr>
                <w:rFonts w:ascii="Arial" w:eastAsiaTheme="minorEastAsia" w:hAnsi="Arial" w:cs="Arial"/>
                <w:sz w:val="20"/>
                <w:szCs w:val="20"/>
              </w:rPr>
            </w:pPr>
          </w:p>
          <w:p w14:paraId="4A1BFF6F" w14:textId="77777777" w:rsidR="00713F24" w:rsidRPr="00713F24" w:rsidRDefault="00713F24" w:rsidP="00713F24">
            <w:pPr>
              <w:rPr>
                <w:rFonts w:ascii="Arial" w:eastAsiaTheme="minorEastAsia" w:hAnsi="Arial" w:cs="Arial"/>
                <w:sz w:val="20"/>
                <w:szCs w:val="20"/>
              </w:rPr>
            </w:pPr>
          </w:p>
          <w:p w14:paraId="34D025C1" w14:textId="6432B9F6" w:rsidR="00713F24" w:rsidRDefault="00713F24" w:rsidP="00713F24">
            <w:pPr>
              <w:rPr>
                <w:rFonts w:ascii="Arial" w:eastAsiaTheme="minorEastAsia" w:hAnsi="Arial" w:cs="Arial"/>
                <w:sz w:val="20"/>
                <w:szCs w:val="20"/>
              </w:rPr>
            </w:pPr>
          </w:p>
          <w:p w14:paraId="2453E486" w14:textId="73C2ED22" w:rsidR="009917FF" w:rsidRPr="00713F24" w:rsidRDefault="009917FF" w:rsidP="00713F24">
            <w:pPr>
              <w:rPr>
                <w:rFonts w:ascii="Arial" w:eastAsiaTheme="minorEastAsia" w:hAnsi="Arial" w:cs="Arial"/>
                <w:sz w:val="20"/>
                <w:szCs w:val="20"/>
              </w:rPr>
            </w:pPr>
          </w:p>
        </w:tc>
      </w:tr>
    </w:tbl>
    <w:p w14:paraId="1DDF311C" w14:textId="5FD8F725" w:rsidR="009917FF" w:rsidRPr="002B6B00" w:rsidRDefault="009917FF" w:rsidP="00713F24">
      <w:pPr>
        <w:rPr>
          <w:rFonts w:ascii="Arial" w:hAnsi="Arial" w:cs="Arial"/>
        </w:rPr>
      </w:pPr>
    </w:p>
    <w:p w14:paraId="26DEE523" w14:textId="0B773AD4" w:rsidR="00050468" w:rsidRPr="002B6B00" w:rsidRDefault="00050468" w:rsidP="00050468">
      <w:pPr>
        <w:pStyle w:val="Overskrift2"/>
        <w:rPr>
          <w:rFonts w:ascii="Arial" w:hAnsi="Arial" w:cs="Arial"/>
        </w:rPr>
      </w:pPr>
      <w:bookmarkStart w:id="28" w:name="_Toc169769151"/>
      <w:r w:rsidRPr="002B6B00">
        <w:rPr>
          <w:rFonts w:ascii="Arial" w:hAnsi="Arial" w:cs="Arial"/>
        </w:rPr>
        <w:lastRenderedPageBreak/>
        <w:t>Kompetanseheving gjennom tre løp</w:t>
      </w:r>
      <w:bookmarkEnd w:id="28"/>
    </w:p>
    <w:p w14:paraId="78188C70" w14:textId="45DFF458" w:rsidR="00050468" w:rsidRPr="002B6B00" w:rsidRDefault="00050468" w:rsidP="00050468">
      <w:pPr>
        <w:rPr>
          <w:rFonts w:ascii="Arial" w:hAnsi="Arial" w:cs="Arial"/>
          <w:sz w:val="22"/>
          <w:szCs w:val="22"/>
        </w:rPr>
      </w:pPr>
      <w:r w:rsidRPr="002B6B00">
        <w:rPr>
          <w:rFonts w:ascii="Arial" w:hAnsi="Arial" w:cs="Arial"/>
          <w:sz w:val="22"/>
          <w:szCs w:val="22"/>
        </w:rPr>
        <w:t xml:space="preserve">For å </w:t>
      </w:r>
      <w:r w:rsidR="00844566" w:rsidRPr="002B6B00">
        <w:rPr>
          <w:rFonts w:ascii="Arial" w:hAnsi="Arial" w:cs="Arial"/>
          <w:sz w:val="22"/>
          <w:szCs w:val="22"/>
        </w:rPr>
        <w:t xml:space="preserve">fremme et </w:t>
      </w:r>
      <w:r w:rsidR="00844566" w:rsidRPr="002B6B00">
        <w:rPr>
          <w:rFonts w:ascii="Arial" w:hAnsi="Arial" w:cs="Arial"/>
          <w:i/>
          <w:sz w:val="22"/>
          <w:szCs w:val="22"/>
        </w:rPr>
        <w:t>inkluderende lekefellesskap</w:t>
      </w:r>
      <w:r w:rsidR="00844566" w:rsidRPr="002B6B00">
        <w:rPr>
          <w:rFonts w:ascii="Arial" w:hAnsi="Arial" w:cs="Arial"/>
          <w:sz w:val="22"/>
          <w:szCs w:val="22"/>
        </w:rPr>
        <w:t xml:space="preserve"> vil kompetansehevingen </w:t>
      </w:r>
      <w:r w:rsidR="00F94F37">
        <w:rPr>
          <w:rFonts w:ascii="Arial" w:hAnsi="Arial" w:cs="Arial"/>
          <w:sz w:val="22"/>
          <w:szCs w:val="22"/>
        </w:rPr>
        <w:t xml:space="preserve">for barnehagene </w:t>
      </w:r>
      <w:r w:rsidR="00844566" w:rsidRPr="002B6B00">
        <w:rPr>
          <w:rFonts w:ascii="Arial" w:hAnsi="Arial" w:cs="Arial"/>
          <w:sz w:val="22"/>
          <w:szCs w:val="22"/>
        </w:rPr>
        <w:t>bli organisert i tre løp.</w:t>
      </w:r>
    </w:p>
    <w:p w14:paraId="0D989645" w14:textId="44003452" w:rsidR="00595645" w:rsidRPr="002B6B00" w:rsidRDefault="00E71A3C" w:rsidP="00050468">
      <w:pPr>
        <w:rPr>
          <w:rFonts w:ascii="Arial" w:hAnsi="Arial" w:cs="Arial"/>
          <w:sz w:val="22"/>
          <w:szCs w:val="22"/>
        </w:rPr>
      </w:pPr>
      <w:r>
        <w:rPr>
          <w:rFonts w:ascii="Arial" w:hAnsi="Arial" w:cs="Arial"/>
          <w:b/>
          <w:sz w:val="22"/>
          <w:szCs w:val="22"/>
        </w:rPr>
        <w:t>Privat-</w:t>
      </w:r>
      <w:r w:rsidR="00050468" w:rsidRPr="002B6B00">
        <w:rPr>
          <w:rFonts w:ascii="Arial" w:hAnsi="Arial" w:cs="Arial"/>
          <w:b/>
          <w:sz w:val="22"/>
          <w:szCs w:val="22"/>
        </w:rPr>
        <w:t xml:space="preserve"> og kommunal styrergruppe:</w:t>
      </w:r>
      <w:r w:rsidR="00050468" w:rsidRPr="002B6B00">
        <w:rPr>
          <w:rFonts w:ascii="Arial" w:hAnsi="Arial" w:cs="Arial"/>
          <w:sz w:val="22"/>
          <w:szCs w:val="22"/>
        </w:rPr>
        <w:t xml:space="preserve"> </w:t>
      </w:r>
      <w:r w:rsidR="00595645" w:rsidRPr="002B6B00">
        <w:rPr>
          <w:rFonts w:ascii="Arial" w:hAnsi="Arial" w:cs="Arial"/>
          <w:sz w:val="22"/>
          <w:szCs w:val="22"/>
        </w:rPr>
        <w:br/>
        <w:t>Styrerne skal lede utviklingsarbeidet i egen barnehage, og fokuset i denne gruppa vil være hvordan det kan jobbes systematisk med å sikre kompetanseheving for alle ansatte.</w:t>
      </w:r>
      <w:r w:rsidR="008E6C03" w:rsidRPr="002B6B00">
        <w:rPr>
          <w:rFonts w:ascii="Arial" w:hAnsi="Arial" w:cs="Arial"/>
          <w:sz w:val="22"/>
          <w:szCs w:val="22"/>
        </w:rPr>
        <w:t xml:space="preserve"> </w:t>
      </w:r>
      <w:r w:rsidR="00E806EB">
        <w:rPr>
          <w:rFonts w:ascii="Arial" w:hAnsi="Arial" w:cs="Arial"/>
          <w:sz w:val="22"/>
          <w:szCs w:val="22"/>
        </w:rPr>
        <w:t>Styrern</w:t>
      </w:r>
      <w:r w:rsidR="00C40DE9" w:rsidRPr="002B6B00">
        <w:rPr>
          <w:rFonts w:ascii="Arial" w:hAnsi="Arial" w:cs="Arial"/>
          <w:sz w:val="22"/>
          <w:szCs w:val="22"/>
        </w:rPr>
        <w:t xml:space="preserve">ettverket vil være en arena for å drøfte utviklingsarbeidet, og skape motivasjon til å stå i arbeidet som styrer i ledelsen av utviklingsarbeidet, også i de krevende fasene. Temaer vil omhandle ledelse hvor det blir en kombinasjon av teori, refleksjon, deling av erfaringer gjennom bruk av ulike metodikker. Lokalt nettverk planlegger og leder prosessen. </w:t>
      </w:r>
      <w:r w:rsidR="00C36C82" w:rsidRPr="002B6B00">
        <w:rPr>
          <w:rFonts w:ascii="Arial" w:hAnsi="Arial" w:cs="Arial"/>
          <w:sz w:val="22"/>
          <w:szCs w:val="22"/>
        </w:rPr>
        <w:t xml:space="preserve">Dette arbeidet vil bidra </w:t>
      </w:r>
      <w:r w:rsidR="00844566" w:rsidRPr="002B6B00">
        <w:rPr>
          <w:rFonts w:ascii="Arial" w:hAnsi="Arial" w:cs="Arial"/>
          <w:sz w:val="22"/>
          <w:szCs w:val="22"/>
        </w:rPr>
        <w:t xml:space="preserve">til at alle barn i Bamble opplever et likere barnehagetilbud av høy kvalitet. </w:t>
      </w:r>
      <w:r w:rsidR="00C36C82" w:rsidRPr="002B6B00">
        <w:rPr>
          <w:rFonts w:ascii="Arial" w:hAnsi="Arial" w:cs="Arial"/>
          <w:sz w:val="22"/>
          <w:szCs w:val="22"/>
        </w:rPr>
        <w:t xml:space="preserve"> </w:t>
      </w:r>
    </w:p>
    <w:p w14:paraId="6DC43D39" w14:textId="036487F7" w:rsidR="00AE1DEC" w:rsidRPr="002B6B00" w:rsidRDefault="0055183E" w:rsidP="00050468">
      <w:pPr>
        <w:rPr>
          <w:rFonts w:ascii="Arial" w:hAnsi="Arial" w:cs="Arial"/>
          <w:sz w:val="22"/>
          <w:szCs w:val="22"/>
        </w:rPr>
      </w:pPr>
      <w:r w:rsidRPr="002B6B00">
        <w:rPr>
          <w:rFonts w:ascii="Arial" w:hAnsi="Arial" w:cs="Arial"/>
          <w:b/>
          <w:sz w:val="22"/>
          <w:szCs w:val="22"/>
        </w:rPr>
        <w:t xml:space="preserve">Samarbeid </w:t>
      </w:r>
      <w:r>
        <w:rPr>
          <w:rFonts w:ascii="Arial" w:hAnsi="Arial" w:cs="Arial"/>
          <w:b/>
          <w:sz w:val="22"/>
          <w:szCs w:val="22"/>
        </w:rPr>
        <w:t xml:space="preserve">ledere i </w:t>
      </w:r>
      <w:r w:rsidRPr="002B6B00">
        <w:rPr>
          <w:rFonts w:ascii="Arial" w:hAnsi="Arial" w:cs="Arial"/>
          <w:b/>
          <w:sz w:val="22"/>
          <w:szCs w:val="22"/>
        </w:rPr>
        <w:t xml:space="preserve">barnehage og </w:t>
      </w:r>
      <w:r>
        <w:rPr>
          <w:rFonts w:ascii="Arial" w:hAnsi="Arial" w:cs="Arial"/>
          <w:b/>
          <w:sz w:val="22"/>
          <w:szCs w:val="22"/>
        </w:rPr>
        <w:t>rådgivere i PPT</w:t>
      </w:r>
      <w:r w:rsidR="005F36A4" w:rsidRPr="002B6B00">
        <w:rPr>
          <w:rFonts w:ascii="Arial" w:hAnsi="Arial" w:cs="Arial"/>
          <w:b/>
          <w:sz w:val="22"/>
          <w:szCs w:val="22"/>
        </w:rPr>
        <w:t>:</w:t>
      </w:r>
      <w:r w:rsidR="005F36A4" w:rsidRPr="002B6B00">
        <w:rPr>
          <w:rFonts w:ascii="Arial" w:hAnsi="Arial" w:cs="Arial"/>
          <w:sz w:val="22"/>
          <w:szCs w:val="22"/>
        </w:rPr>
        <w:t xml:space="preserve"> </w:t>
      </w:r>
      <w:r w:rsidR="005F36A4" w:rsidRPr="002B6B00">
        <w:rPr>
          <w:rFonts w:ascii="Arial" w:hAnsi="Arial" w:cs="Arial"/>
          <w:sz w:val="22"/>
          <w:szCs w:val="22"/>
        </w:rPr>
        <w:br/>
        <w:t xml:space="preserve">Denne gruppa består av private og kommunale </w:t>
      </w:r>
      <w:r w:rsidR="00D64D6C">
        <w:rPr>
          <w:rFonts w:ascii="Arial" w:hAnsi="Arial" w:cs="Arial"/>
          <w:sz w:val="22"/>
          <w:szCs w:val="22"/>
        </w:rPr>
        <w:t>styrere, saksbehandlere fra PPT</w:t>
      </w:r>
      <w:r w:rsidR="00A000A5" w:rsidRPr="002B6B00">
        <w:rPr>
          <w:rFonts w:ascii="Arial" w:hAnsi="Arial" w:cs="Arial"/>
          <w:sz w:val="22"/>
          <w:szCs w:val="22"/>
        </w:rPr>
        <w:t xml:space="preserve"> </w:t>
      </w:r>
      <w:r w:rsidR="005F36A4" w:rsidRPr="002B6B00">
        <w:rPr>
          <w:rFonts w:ascii="Arial" w:hAnsi="Arial" w:cs="Arial"/>
          <w:sz w:val="22"/>
          <w:szCs w:val="22"/>
        </w:rPr>
        <w:t xml:space="preserve">og </w:t>
      </w:r>
      <w:r w:rsidR="00AE1DEC" w:rsidRPr="002B6B00">
        <w:rPr>
          <w:rFonts w:ascii="Arial" w:hAnsi="Arial" w:cs="Arial"/>
          <w:sz w:val="22"/>
          <w:szCs w:val="22"/>
        </w:rPr>
        <w:t>barnehageadministrasjonen</w:t>
      </w:r>
      <w:r w:rsidR="007F4BC3" w:rsidRPr="002B6B00">
        <w:rPr>
          <w:rFonts w:ascii="Arial" w:hAnsi="Arial" w:cs="Arial"/>
          <w:sz w:val="22"/>
          <w:szCs w:val="22"/>
        </w:rPr>
        <w:t xml:space="preserve">. </w:t>
      </w:r>
      <w:r w:rsidR="00103A85" w:rsidRPr="002B6B00">
        <w:rPr>
          <w:rFonts w:ascii="Arial" w:hAnsi="Arial" w:cs="Arial"/>
          <w:sz w:val="22"/>
          <w:szCs w:val="22"/>
        </w:rPr>
        <w:t xml:space="preserve">Aktørene har ulik fagkompetanse og vil komplimentere hverandre. </w:t>
      </w:r>
      <w:r w:rsidR="007F4BC3" w:rsidRPr="002B6B00">
        <w:rPr>
          <w:rFonts w:ascii="Arial" w:hAnsi="Arial" w:cs="Arial"/>
          <w:sz w:val="22"/>
          <w:szCs w:val="22"/>
        </w:rPr>
        <w:t>Gruppa vil ha</w:t>
      </w:r>
      <w:r w:rsidR="00AE1DEC" w:rsidRPr="002B6B00">
        <w:rPr>
          <w:rFonts w:ascii="Arial" w:hAnsi="Arial" w:cs="Arial"/>
          <w:sz w:val="22"/>
          <w:szCs w:val="22"/>
        </w:rPr>
        <w:t xml:space="preserve"> et felles ansvar for å utvikle en inkluderende praksis i barnehagene. </w:t>
      </w:r>
      <w:r w:rsidR="00830676" w:rsidRPr="002B6B00">
        <w:rPr>
          <w:rFonts w:ascii="Arial" w:hAnsi="Arial" w:cs="Arial"/>
          <w:sz w:val="22"/>
          <w:szCs w:val="22"/>
        </w:rPr>
        <w:t>Det må sørges for at utviklingsarbeidet får gode vilkår i alle ledd, og i hele laget rundt barn. Det vil handle om å bygge kvalitet, kultur, kunnskap, kompetanse, kapasitet og mestringstro i organisasjonen. Det å utvikle felles visjoner, språk, rutiner og praksis vil styrke samarbeidet til barnets beste.</w:t>
      </w:r>
    </w:p>
    <w:p w14:paraId="0A914BD6" w14:textId="30CA4517" w:rsidR="005F36A4" w:rsidRPr="002B6B00" w:rsidRDefault="005F36A4" w:rsidP="00050468">
      <w:pPr>
        <w:rPr>
          <w:rFonts w:ascii="Arial" w:hAnsi="Arial" w:cs="Arial"/>
          <w:sz w:val="22"/>
          <w:szCs w:val="22"/>
        </w:rPr>
      </w:pPr>
      <w:r w:rsidRPr="002B6B00">
        <w:rPr>
          <w:rFonts w:ascii="Arial" w:hAnsi="Arial" w:cs="Arial"/>
          <w:b/>
          <w:sz w:val="22"/>
          <w:szCs w:val="22"/>
        </w:rPr>
        <w:t>Arbeidsgrup</w:t>
      </w:r>
      <w:r w:rsidR="00C40DE9" w:rsidRPr="002B6B00">
        <w:rPr>
          <w:rFonts w:ascii="Arial" w:hAnsi="Arial" w:cs="Arial"/>
          <w:b/>
          <w:sz w:val="22"/>
          <w:szCs w:val="22"/>
        </w:rPr>
        <w:t>per på tvers av barnehagene</w:t>
      </w:r>
      <w:r w:rsidR="00C40DE9" w:rsidRPr="002B6B00">
        <w:rPr>
          <w:rFonts w:ascii="Arial" w:hAnsi="Arial" w:cs="Arial"/>
          <w:sz w:val="22"/>
          <w:szCs w:val="22"/>
        </w:rPr>
        <w:br/>
        <w:t xml:space="preserve">Arbeidsgruppen består av ressurspersoner og styrere fra private og kommunale barnehager. Det er lokalt nettverk i samarbeid med USN som koordinerer prosessen. </w:t>
      </w:r>
      <w:r w:rsidR="00502278" w:rsidRPr="002B6B00">
        <w:rPr>
          <w:rFonts w:ascii="Arial" w:hAnsi="Arial" w:cs="Arial"/>
          <w:sz w:val="22"/>
          <w:szCs w:val="22"/>
        </w:rPr>
        <w:br/>
        <w:t>I arbeidsgruppen vil innholdet være en kombinasjon av teori, deling av erfaringer, refleksjon og oppgaver mellom samlingene. På denne måten drar vi nytte av hverandres kompetanse på tvers av barnehagene, slik at det kommer alle barna til gode.</w:t>
      </w:r>
    </w:p>
    <w:p w14:paraId="5AC95D0B" w14:textId="2B350FC5" w:rsidR="0077704A" w:rsidRDefault="0077704A" w:rsidP="00050468">
      <w:pPr>
        <w:rPr>
          <w:rFonts w:ascii="Arial" w:hAnsi="Arial" w:cs="Arial"/>
          <w:sz w:val="22"/>
          <w:szCs w:val="22"/>
        </w:rPr>
      </w:pPr>
      <w:r w:rsidRPr="002B6B00">
        <w:rPr>
          <w:rFonts w:ascii="Arial" w:hAnsi="Arial" w:cs="Arial"/>
          <w:sz w:val="22"/>
          <w:szCs w:val="22"/>
        </w:rPr>
        <w:t>Ressurspersonene har et medansvar til å drive prosessen videre</w:t>
      </w:r>
      <w:r w:rsidR="000F5397" w:rsidRPr="002B6B00">
        <w:rPr>
          <w:rFonts w:ascii="Arial" w:hAnsi="Arial" w:cs="Arial"/>
          <w:sz w:val="22"/>
          <w:szCs w:val="22"/>
        </w:rPr>
        <w:t xml:space="preserve"> u</w:t>
      </w:r>
      <w:r w:rsidR="00F6266D">
        <w:rPr>
          <w:rFonts w:ascii="Arial" w:hAnsi="Arial" w:cs="Arial"/>
          <w:sz w:val="22"/>
          <w:szCs w:val="22"/>
        </w:rPr>
        <w:t xml:space="preserve">t i egen barnehage i </w:t>
      </w:r>
      <w:r w:rsidR="00B51908">
        <w:rPr>
          <w:rFonts w:ascii="Arial" w:hAnsi="Arial" w:cs="Arial"/>
          <w:sz w:val="22"/>
          <w:szCs w:val="22"/>
        </w:rPr>
        <w:t>sammenheng</w:t>
      </w:r>
      <w:r w:rsidR="00F6266D">
        <w:rPr>
          <w:rFonts w:ascii="Arial" w:hAnsi="Arial" w:cs="Arial"/>
          <w:sz w:val="22"/>
          <w:szCs w:val="22"/>
        </w:rPr>
        <w:t xml:space="preserve"> med barnehagens</w:t>
      </w:r>
      <w:r w:rsidR="000F5397" w:rsidRPr="002B6B00">
        <w:rPr>
          <w:rFonts w:ascii="Arial" w:hAnsi="Arial" w:cs="Arial"/>
          <w:sz w:val="22"/>
          <w:szCs w:val="22"/>
        </w:rPr>
        <w:t xml:space="preserve"> </w:t>
      </w:r>
      <w:r w:rsidR="00B51908">
        <w:rPr>
          <w:rFonts w:ascii="Arial" w:hAnsi="Arial" w:cs="Arial"/>
          <w:sz w:val="22"/>
          <w:szCs w:val="22"/>
        </w:rPr>
        <w:t xml:space="preserve">egen </w:t>
      </w:r>
      <w:r w:rsidR="000F5397" w:rsidRPr="002B6B00">
        <w:rPr>
          <w:rFonts w:ascii="Arial" w:hAnsi="Arial" w:cs="Arial"/>
          <w:sz w:val="22"/>
          <w:szCs w:val="22"/>
        </w:rPr>
        <w:t>kompetanseplan.</w:t>
      </w:r>
    </w:p>
    <w:p w14:paraId="2DAAC140" w14:textId="5EBDFF25" w:rsidR="001410F8" w:rsidRDefault="001410F8" w:rsidP="00050468">
      <w:pPr>
        <w:rPr>
          <w:rFonts w:ascii="Arial" w:hAnsi="Arial" w:cs="Arial"/>
          <w:sz w:val="22"/>
          <w:szCs w:val="22"/>
        </w:rPr>
      </w:pPr>
    </w:p>
    <w:p w14:paraId="39F20A14" w14:textId="0EDC9068" w:rsidR="001410F8" w:rsidRDefault="001410F8" w:rsidP="00050468">
      <w:pPr>
        <w:rPr>
          <w:rFonts w:ascii="Arial" w:hAnsi="Arial" w:cs="Arial"/>
          <w:sz w:val="22"/>
          <w:szCs w:val="22"/>
        </w:rPr>
      </w:pPr>
    </w:p>
    <w:p w14:paraId="3E9C9210" w14:textId="7765CC8B" w:rsidR="001410F8" w:rsidRDefault="001410F8" w:rsidP="00050468">
      <w:pPr>
        <w:rPr>
          <w:rFonts w:ascii="Arial" w:hAnsi="Arial" w:cs="Arial"/>
          <w:sz w:val="22"/>
          <w:szCs w:val="22"/>
        </w:rPr>
      </w:pPr>
    </w:p>
    <w:p w14:paraId="1764F067" w14:textId="45964EBF" w:rsidR="001410F8" w:rsidRDefault="001410F8" w:rsidP="00050468">
      <w:pPr>
        <w:rPr>
          <w:rFonts w:ascii="Arial" w:hAnsi="Arial" w:cs="Arial"/>
          <w:sz w:val="22"/>
          <w:szCs w:val="22"/>
        </w:rPr>
      </w:pPr>
    </w:p>
    <w:p w14:paraId="3257D1A0" w14:textId="671C48E7" w:rsidR="001410F8" w:rsidRDefault="001410F8" w:rsidP="00050468">
      <w:pPr>
        <w:rPr>
          <w:rFonts w:ascii="Arial" w:hAnsi="Arial" w:cs="Arial"/>
          <w:sz w:val="22"/>
          <w:szCs w:val="22"/>
        </w:rPr>
      </w:pPr>
    </w:p>
    <w:p w14:paraId="4325B8A2" w14:textId="573E2644" w:rsidR="001410F8" w:rsidRDefault="001410F8" w:rsidP="00050468">
      <w:pPr>
        <w:rPr>
          <w:rFonts w:ascii="Arial" w:hAnsi="Arial" w:cs="Arial"/>
          <w:sz w:val="22"/>
          <w:szCs w:val="22"/>
        </w:rPr>
      </w:pPr>
    </w:p>
    <w:p w14:paraId="064EDF11" w14:textId="1D04BD88" w:rsidR="001410F8" w:rsidRDefault="001410F8" w:rsidP="00050468">
      <w:pPr>
        <w:rPr>
          <w:rFonts w:ascii="Arial" w:hAnsi="Arial" w:cs="Arial"/>
          <w:sz w:val="22"/>
          <w:szCs w:val="22"/>
        </w:rPr>
      </w:pPr>
    </w:p>
    <w:p w14:paraId="59E7D2B6" w14:textId="67AA47AE" w:rsidR="001410F8" w:rsidRDefault="001410F8" w:rsidP="00050468">
      <w:pPr>
        <w:rPr>
          <w:rFonts w:ascii="Arial" w:hAnsi="Arial" w:cs="Arial"/>
          <w:sz w:val="22"/>
          <w:szCs w:val="22"/>
        </w:rPr>
      </w:pPr>
    </w:p>
    <w:p w14:paraId="0A8CBD60" w14:textId="3EC0A3FD" w:rsidR="001410F8" w:rsidRDefault="001410F8" w:rsidP="00050468">
      <w:pPr>
        <w:rPr>
          <w:rFonts w:ascii="Arial" w:hAnsi="Arial" w:cs="Arial"/>
          <w:sz w:val="22"/>
          <w:szCs w:val="22"/>
        </w:rPr>
      </w:pPr>
    </w:p>
    <w:p w14:paraId="7F600190" w14:textId="77777777" w:rsidR="001410F8" w:rsidRPr="002B6B00" w:rsidRDefault="001410F8" w:rsidP="00050468">
      <w:pPr>
        <w:rPr>
          <w:rFonts w:ascii="Arial" w:hAnsi="Arial" w:cs="Arial"/>
          <w:sz w:val="22"/>
          <w:szCs w:val="22"/>
        </w:rPr>
      </w:pPr>
    </w:p>
    <w:p w14:paraId="753B90E5" w14:textId="271E3348" w:rsidR="00095786" w:rsidRDefault="00183E23" w:rsidP="00095786">
      <w:pPr>
        <w:pStyle w:val="Overskrift2"/>
        <w:rPr>
          <w:rFonts w:ascii="Arial" w:hAnsi="Arial" w:cs="Arial"/>
          <w:caps w:val="0"/>
          <w:spacing w:val="0"/>
          <w:sz w:val="22"/>
          <w:szCs w:val="22"/>
        </w:rPr>
      </w:pPr>
      <w:bookmarkStart w:id="29" w:name="_Toc169769152"/>
      <w:r w:rsidRPr="00892A56">
        <w:rPr>
          <w:rFonts w:ascii="Arial" w:hAnsi="Arial" w:cs="Arial"/>
          <w:caps w:val="0"/>
          <w:spacing w:val="0"/>
          <w:sz w:val="22"/>
          <w:szCs w:val="22"/>
        </w:rPr>
        <w:lastRenderedPageBreak/>
        <w:t>Årshjul</w:t>
      </w:r>
      <w:bookmarkEnd w:id="29"/>
    </w:p>
    <w:p w14:paraId="075C0DE5" w14:textId="7DC0AAFB" w:rsidR="00C4447D" w:rsidRDefault="00C4447D" w:rsidP="00095786">
      <w:r>
        <w:rPr>
          <w:noProof/>
          <w:lang w:eastAsia="nb-NO"/>
        </w:rPr>
        <mc:AlternateContent>
          <mc:Choice Requires="wps">
            <w:drawing>
              <wp:anchor distT="0" distB="0" distL="114300" distR="114300" simplePos="0" relativeHeight="251711488" behindDoc="0" locked="0" layoutInCell="1" allowOverlap="1" wp14:anchorId="202192C2" wp14:editId="1507C224">
                <wp:simplePos x="0" y="0"/>
                <wp:positionH relativeFrom="column">
                  <wp:posOffset>260891</wp:posOffset>
                </wp:positionH>
                <wp:positionV relativeFrom="paragraph">
                  <wp:posOffset>253365</wp:posOffset>
                </wp:positionV>
                <wp:extent cx="143302" cy="163773"/>
                <wp:effectExtent l="0" t="0" r="28575" b="27305"/>
                <wp:wrapNone/>
                <wp:docPr id="23" name="Rektangel 23"/>
                <wp:cNvGraphicFramePr/>
                <a:graphic xmlns:a="http://schemas.openxmlformats.org/drawingml/2006/main">
                  <a:graphicData uri="http://schemas.microsoft.com/office/word/2010/wordprocessingShape">
                    <wps:wsp>
                      <wps:cNvSpPr/>
                      <wps:spPr>
                        <a:xfrm>
                          <a:off x="0" y="0"/>
                          <a:ext cx="143302" cy="163773"/>
                        </a:xfrm>
                        <a:prstGeom prst="rect">
                          <a:avLst/>
                        </a:prstGeom>
                        <a:solidFill>
                          <a:schemeClr val="accent6">
                            <a:lumMod val="60000"/>
                            <a:lumOff val="4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4273D" id="Rektangel 23" o:spid="_x0000_s1026" style="position:absolute;margin-left:20.55pt;margin-top:19.95pt;width:11.3pt;height:1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r6lgIAAKwFAAAOAAAAZHJzL2Uyb0RvYy54bWysVFtP2zAUfp+0/2D5fSRpS9kqUlQVMU1i&#10;gICJZ+PYTTTbx7Pdpt2v37GTphWwTZrWB/dcv5NzPb/YakU2wvkGTEmLk5wSYThUjVmV9Nvj1YeP&#10;lPjATMUUGFHSnfD0Yv7+3XlrZ2IENahKOIIgxs9aW9I6BDvLMs9roZk/ASsMKiU4zQKybpVVjrWI&#10;rlU2yvNp1oKrrAMuvEfpZaek84QvpeDhVkovAlElxW8L6XXpfY5vNj9ns5Vjtm54/xnsH75Cs8Zg&#10;0AHqkgVG1q55BaUb7sCDDCccdAZSNlykHDCbIn+RzUPNrEi5YHG8Hcrk/x8sv9ncOdJUJR2NKTFM&#10;Y4/uxXfs2EoogjIsUGv9DO0e7J3rOY9kzHYrnY7/mAfZpqLuhqKKbSAchcVkPM5HlHBUFdPx2VnC&#10;zA7O1vnwWYAmkSipw56lUrLNtQ8YEE33JjGWB9VUV41SiYlzIpbKkQ3DDjPOhQnT5K7W+itUnXya&#10;46/rNYpxIjrxZC/GEGniIlIKeBQki+l3CScq7JSIoZW5FxIrhymOUsAB4fW3+JpVohOf/jZmAozI&#10;EpMbsIs/YXfV6e2jq0gjPzjnf3cePFJkMGFw1o0B9xaACkWsJRZNdvZIH5Umks9Q7XCuHHQL5y2/&#10;arC718yHO+Zww3AX8WqEW3ykgrak0FOU1OB+viWP9jj4qKWkxY0tqf+xZk5Qor4YXIlPxWQSVzwx&#10;k9OzETLuWPN8rDFrvQQcmQLvk+WJjPZB7UnpQD/hcVnEqKhihmPskvLg9swydJcEzxMXi0Uyw7W2&#10;LFybB8sjeKxqnN7H7RNzth/xgLtxA/vtZrMXk97ZRk8Di3UA2aQ1ONS1rzeehNSF/nzFm3PMJ6vD&#10;kZ3/AgAA//8DAFBLAwQUAAYACAAAACEAk+Y1nN0AAAAHAQAADwAAAGRycy9kb3ducmV2LnhtbEyO&#10;zU7DMBCE70i8g7VIXBB1QqAhIU6FULi2ovxd3WSbRNjryHbb8PYsJziNRjOa+arVbI04og+jIwXp&#10;IgGB1LpupF7B2+vz9T2IEDV12jhCBd8YYFWfn1W67NyJXvC4jb3gEQqlVjDEOJVShnZAq8PCTUic&#10;7Z23OrL1vey8PvG4NfImSZbS6pH4YdATPg3Yfm0PVsFmzvLwkaz3RZObpm88Xn2+r5W6vJgfH0BE&#10;nONfGX7xGR1qZtq5A3VBGAW3acpNBVlRgOB8meUgdqx3Oci6kv/56x8AAAD//wMAUEsBAi0AFAAG&#10;AAgAAAAhALaDOJL+AAAA4QEAABMAAAAAAAAAAAAAAAAAAAAAAFtDb250ZW50X1R5cGVzXS54bWxQ&#10;SwECLQAUAAYACAAAACEAOP0h/9YAAACUAQAACwAAAAAAAAAAAAAAAAAvAQAAX3JlbHMvLnJlbHNQ&#10;SwECLQAUAAYACAAAACEAYwp6+pYCAACsBQAADgAAAAAAAAAAAAAAAAAuAgAAZHJzL2Uyb0RvYy54&#10;bWxQSwECLQAUAAYACAAAACEAk+Y1nN0AAAAHAQAADwAAAAAAAAAAAAAAAADwBAAAZHJzL2Rvd25y&#10;ZXYueG1sUEsFBgAAAAAEAAQA8wAAAPoFAAAAAA==&#10;" fillcolor="#a8d08d [1945]" strokecolor="#375623 [1609]" strokeweight="1pt"/>
            </w:pict>
          </mc:Fallback>
        </mc:AlternateContent>
      </w:r>
      <w:r w:rsidRPr="00C4447D">
        <w:t>Forklaring til modellen:</w:t>
      </w:r>
      <w:r>
        <w:br/>
      </w:r>
      <w:r>
        <w:tab/>
        <w:t>Privat og kommunal styrergruppe</w:t>
      </w:r>
      <w:r>
        <w:tab/>
      </w:r>
    </w:p>
    <w:p w14:paraId="636C51D2" w14:textId="514A30AF" w:rsidR="00C4447D" w:rsidRDefault="00C4447D" w:rsidP="00095786">
      <w:r>
        <w:rPr>
          <w:noProof/>
          <w:lang w:eastAsia="nb-NO"/>
        </w:rPr>
        <mc:AlternateContent>
          <mc:Choice Requires="wps">
            <w:drawing>
              <wp:anchor distT="0" distB="0" distL="114300" distR="114300" simplePos="0" relativeHeight="251713536" behindDoc="0" locked="0" layoutInCell="1" allowOverlap="1" wp14:anchorId="647AE1AC" wp14:editId="392203C1">
                <wp:simplePos x="0" y="0"/>
                <wp:positionH relativeFrom="column">
                  <wp:posOffset>259308</wp:posOffset>
                </wp:positionH>
                <wp:positionV relativeFrom="paragraph">
                  <wp:posOffset>4549</wp:posOffset>
                </wp:positionV>
                <wp:extent cx="143302" cy="163773"/>
                <wp:effectExtent l="0" t="0" r="28575" b="27305"/>
                <wp:wrapNone/>
                <wp:docPr id="28" name="Rektangel 28"/>
                <wp:cNvGraphicFramePr/>
                <a:graphic xmlns:a="http://schemas.openxmlformats.org/drawingml/2006/main">
                  <a:graphicData uri="http://schemas.microsoft.com/office/word/2010/wordprocessingShape">
                    <wps:wsp>
                      <wps:cNvSpPr/>
                      <wps:spPr>
                        <a:xfrm>
                          <a:off x="0" y="0"/>
                          <a:ext cx="143302" cy="163773"/>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69D7E" id="Rektangel 28" o:spid="_x0000_s1026" style="position:absolute;margin-left:20.4pt;margin-top:.35pt;width:11.3pt;height:12.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slgIAAKwFAAAOAAAAZHJzL2Uyb0RvYy54bWysVFtr2zAUfh/sPwi9r7aTtN1CnRJSOgZd&#10;G9qOPiuyFJtJOpqkxMl+/Y5kxw29MBjLg3Ou39G5XlzutCJb4XwDpqTFSU6JMByqxqxL+uPx+tNn&#10;SnxgpmIKjCjpXnh6Ofv44aK1UzGCGlQlHEEQ46etLWkdgp1mmee10MyfgBUGlRKcZgFZt84qx1pE&#10;1yob5flZ1oKrrAMuvEfpVaeks4QvpeDhTkovAlElxbeF9HXpu4rfbHbBpmvHbN3w/hnsH16hWWMw&#10;6AB1xQIjG9e8gtINd+BBhhMOOgMpGy5SDphNkb/I5qFmVqRcsDjeDmXy/w+W326XjjRVSUfYKcM0&#10;9uhe/MSOrYUiKMMCtdZP0e7BLl3PeSRjtjvpdPzHPMguFXU/FFXsAuEoLCbjcT6ihKOqOBufn48j&#10;ZvbsbJ0PXwVoEomSOuxZKiXb3vjQmR5MYiwPqqmuG6USE+dELJQjW4YdZpwLE0bJXW30d6g6+STH&#10;X9drFONEdOKzgxhfkyYuIqW3HQXJYvpdwokKeyViaGXuhcTKYYpdwAHh9Vt8zSrRiU/fjZkAI7LE&#10;5AbsIiXzDnZXnd4+uoo08oNz/nfnwSNFBhMGZ90YcG8BqFD0LZSdPZbsqDSRXEG1x7ly0C2ct/y6&#10;we7eMB+WzOGG4S7i1Qh3+JEK2pJCT1FSg/v9ljza4+CjlpIWN7ak/teGOUGJ+mZwJb4Uk0lc8cRM&#10;Ts9HyLhjzepYYzZ6ATgyBd4nyxMZ7YM6kNKBfsLjMo9RUcUMx9gl5cEdmEXoLgmeJy7m82SGa21Z&#10;uDEPlkfwWNU4vY+7J+ZsP+IBd+MWDtvNpi8mvbONngbmmwCySWvwXNe+3ngS0rD25yvenGM+WT0f&#10;2dkfAAAA//8DAFBLAwQUAAYACAAAACEA8VzJKdsAAAAFAQAADwAAAGRycy9kb3ducmV2LnhtbEzO&#10;QUvDQBAF4Lvgf1hG8GY3bdNY0kxKIgjSm1Xwus1Os6HZ2ZDdpvHfu570OLzhva/Yz7YXE42+c4yw&#10;XCQgiBunO24RPj9en7YgfFCsVe+YEL7Jw768vytUrt2N32k6hlbEEva5QjAhDLmUvjFklV+4gThm&#10;ZzdaFeI5tlKP6hbLbS9XSZJJqzqOC0YN9GKouRyvFuFQ27dqPk/S1Ovt5pBeqqz+qhAfH+ZqByLQ&#10;HP6e4Zcf6VBG08ldWXvRI6RJlAeEZxAxzdYpiBPCKtuALAv5X1/+AAAA//8DAFBLAQItABQABgAI&#10;AAAAIQC2gziS/gAAAOEBAAATAAAAAAAAAAAAAAAAAAAAAABbQ29udGVudF9UeXBlc10ueG1sUEsB&#10;Ai0AFAAGAAgAAAAhADj9If/WAAAAlAEAAAsAAAAAAAAAAAAAAAAALwEAAF9yZWxzLy5yZWxzUEsB&#10;Ai0AFAAGAAgAAAAhAGABz+yWAgAArAUAAA4AAAAAAAAAAAAAAAAALgIAAGRycy9lMm9Eb2MueG1s&#10;UEsBAi0AFAAGAAgAAAAhAPFcySnbAAAABQEAAA8AAAAAAAAAAAAAAAAA8AQAAGRycy9kb3ducmV2&#10;LnhtbFBLBQYAAAAABAAEAPMAAAD4BQAAAAA=&#10;" fillcolor="#f7caac [1301]" strokecolor="#823b0b [1605]" strokeweight="1pt"/>
            </w:pict>
          </mc:Fallback>
        </mc:AlternateContent>
      </w:r>
      <w:r>
        <w:tab/>
        <w:t>Lokalt nettverk</w:t>
      </w:r>
    </w:p>
    <w:p w14:paraId="263A7F72" w14:textId="0507D52A" w:rsidR="00753A98" w:rsidRDefault="00753A98" w:rsidP="00095786">
      <w:r>
        <w:rPr>
          <w:noProof/>
          <w:lang w:eastAsia="nb-NO"/>
        </w:rPr>
        <mc:AlternateContent>
          <mc:Choice Requires="wps">
            <w:drawing>
              <wp:anchor distT="0" distB="0" distL="114300" distR="114300" simplePos="0" relativeHeight="251717632" behindDoc="0" locked="0" layoutInCell="1" allowOverlap="1" wp14:anchorId="7225C595" wp14:editId="0D8CF071">
                <wp:simplePos x="0" y="0"/>
                <wp:positionH relativeFrom="column">
                  <wp:posOffset>259308</wp:posOffset>
                </wp:positionH>
                <wp:positionV relativeFrom="paragraph">
                  <wp:posOffset>304800</wp:posOffset>
                </wp:positionV>
                <wp:extent cx="143302" cy="163773"/>
                <wp:effectExtent l="0" t="0" r="28575" b="27305"/>
                <wp:wrapNone/>
                <wp:docPr id="2032450337" name="Rektangel 2032450337"/>
                <wp:cNvGraphicFramePr/>
                <a:graphic xmlns:a="http://schemas.openxmlformats.org/drawingml/2006/main">
                  <a:graphicData uri="http://schemas.microsoft.com/office/word/2010/wordprocessingShape">
                    <wps:wsp>
                      <wps:cNvSpPr/>
                      <wps:spPr>
                        <a:xfrm>
                          <a:off x="0" y="0"/>
                          <a:ext cx="143302" cy="163773"/>
                        </a:xfrm>
                        <a:prstGeom prst="rect">
                          <a:avLst/>
                        </a:prstGeom>
                        <a:solidFill>
                          <a:schemeClr val="accent2"/>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CCB2A" id="Rektangel 2032450337" o:spid="_x0000_s1026" style="position:absolute;margin-left:20.4pt;margin-top:24pt;width:11.3pt;height:1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i3iQIAAIEFAAAOAAAAZHJzL2Uyb0RvYy54bWysVN1r2zAQfx/sfxB6X/2VNluoU0JLx6B0&#10;pe3osypLsZmk0yQlTvbX7yQ7bujKBmN5UO58d7/7vvOLnVZkK5zvwNS0OMkpEYZD05l1Tb89Xn/4&#10;SIkPzDRMgRE13QtPL5bv3533diFKaEE1whEEMX7R25q2IdhFlnneCs38CVhhUCjBaRaQdeuscaxH&#10;dK2yMs/Psh5cYx1w4T1+vRqEdJnwpRQ8fJXSi0BUTTG2kF6X3uf4Zstztlg7ZtuOj2Gwf4hCs86g&#10;0wnqigVGNq77DUp33IEHGU446Ayk7LhIOWA2Rf4qm4eWWZFyweJ4O5XJ/z9Yfru9c6RralrmVTk7&#10;zatqTolhGnt1L75j59ZCkSMZFqy3foF2D/bOjZxHMma/k07Hf8yL7FKR91ORxS4Qjh+LWVXlJSUc&#10;RcVZNZ9XsQnZi7F1PnwWoEkkauqwh6m0bHvjw6B6UIm+PKiuue6USkycG3GpHNky7DjjXJhQjg6O&#10;NLOYwxB1osJeiWivzL2QWA6Ms0xO0yC+BjwbRC1rxODnNMffwcshhJRUAozIEiOcsIs/YQ8pjvrR&#10;VKQ5nozzvxtPFskzmDAZ686AewtAhWJMQA76GP5RaSL5DM0eh8XBsEXe8usOW3TDfLhjDtcGFwxP&#10;QfiKj1TQ1xRGipIW3M+3vkd9nGaUUtLjGtbU/9gwJyhRXwzO+adiNot7m5jZ6bxExh1Lno8lZqMv&#10;Afte4NGxPJFRP6gDKR3oJ7wYq+gVRcxw9F1THtyBuQzDecCbw8VqldRwVy0LN+bB8ggeqxpH8HH3&#10;xJwd5zTggN/CYWXZ4tW4DrrR0sBqE0B2aZZf6jrWG/c8Dc54k+IhOeaT1svlXP4CAAD//wMAUEsD&#10;BBQABgAIAAAAIQAyCQkD3gAAAAcBAAAPAAAAZHJzL2Rvd25yZXYueG1sTI/NTsMwEITvSLyDtUjc&#10;qFP6QxTiVIiKC6pUtXDhtolNEtVeJ7HThrdne4LTajSjmW/zzeSsOJshtJ4UzGcJCEOV1y3VCj4/&#10;3h5SECEiabSejIIfE2BT3N7kmGl/oYM5H2MtuIRChgqaGLtMylA1xmGY+c4Qe99+cBhZDrXUA164&#10;3Fn5mCRr6bAlXmiwM6+NqU7H0Sk49LF8H/f9bu5Wu+34tcW9PfVK3d9NL88gopniXxiu+IwOBTOV&#10;fiQdhFWwTJg88k35JfbXiyWIUsHTIgVZ5PI/f/ELAAD//wMAUEsBAi0AFAAGAAgAAAAhALaDOJL+&#10;AAAA4QEAABMAAAAAAAAAAAAAAAAAAAAAAFtDb250ZW50X1R5cGVzXS54bWxQSwECLQAUAAYACAAA&#10;ACEAOP0h/9YAAACUAQAACwAAAAAAAAAAAAAAAAAvAQAAX3JlbHMvLnJlbHNQSwECLQAUAAYACAAA&#10;ACEADJVIt4kCAACBBQAADgAAAAAAAAAAAAAAAAAuAgAAZHJzL2Uyb0RvYy54bWxQSwECLQAUAAYA&#10;CAAAACEAMgkJA94AAAAHAQAADwAAAAAAAAAAAAAAAADjBAAAZHJzL2Rvd25yZXYueG1sUEsFBgAA&#10;AAAEAAQA8wAAAO4FAAAAAA==&#10;" fillcolor="#ed7d31 [3205]" strokecolor="#375623 [1609]" strokeweight="1pt"/>
            </w:pict>
          </mc:Fallback>
        </mc:AlternateContent>
      </w:r>
      <w:r>
        <w:rPr>
          <w:noProof/>
          <w:lang w:eastAsia="nb-NO"/>
        </w:rPr>
        <mc:AlternateContent>
          <mc:Choice Requires="wps">
            <w:drawing>
              <wp:anchor distT="0" distB="0" distL="114300" distR="114300" simplePos="0" relativeHeight="251715584" behindDoc="0" locked="0" layoutInCell="1" allowOverlap="1" wp14:anchorId="644DCE69" wp14:editId="622ACFF6">
                <wp:simplePos x="0" y="0"/>
                <wp:positionH relativeFrom="column">
                  <wp:posOffset>259308</wp:posOffset>
                </wp:positionH>
                <wp:positionV relativeFrom="paragraph">
                  <wp:posOffset>10738</wp:posOffset>
                </wp:positionV>
                <wp:extent cx="143302" cy="163773"/>
                <wp:effectExtent l="0" t="0" r="28575" b="27305"/>
                <wp:wrapNone/>
                <wp:docPr id="2032450336" name="Rektangel 2032450336"/>
                <wp:cNvGraphicFramePr/>
                <a:graphic xmlns:a="http://schemas.openxmlformats.org/drawingml/2006/main">
                  <a:graphicData uri="http://schemas.microsoft.com/office/word/2010/wordprocessingShape">
                    <wps:wsp>
                      <wps:cNvSpPr/>
                      <wps:spPr>
                        <a:xfrm>
                          <a:off x="0" y="0"/>
                          <a:ext cx="143302" cy="163773"/>
                        </a:xfrm>
                        <a:prstGeom prst="rect">
                          <a:avLst/>
                        </a:prstGeom>
                        <a:solidFill>
                          <a:schemeClr val="accent4">
                            <a:lumMod val="40000"/>
                            <a:lumOff val="6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1A27" id="Rektangel 2032450336" o:spid="_x0000_s1026" style="position:absolute;margin-left:20.4pt;margin-top:.85pt;width:11.3pt;height:1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k/nAIAALwFAAAOAAAAZHJzL2Uyb0RvYy54bWysVFtP2zAUfp+0/2D5feRK2SpSVIGYJjFA&#10;wMSzcewmmuPj2W7T7tfv2ElDBWyTpvUhPdfv+FxPz7adIhthXQu6otlRSonQHOpWryr67eHyw0dK&#10;nGe6Zgq0qOhOOHq2eP/utDdzkUMDqhaWIIh2895UtPHezJPE8UZ0zB2BERqVEmzHPLJ2ldSW9Yje&#10;qSRP01nSg62NBS6cQ+nFoKSLiC+l4P5GSic8URXFt/n4tfH7FL7J4pTNV5aZpuXjM9g/vKJjrcag&#10;E9QF84ysbfsKqmu5BQfSH3HoEpCy5SLmgNlk6Yts7htmRMwFi+PMVCb3/2D59ebWkrauaJ4WeXmc&#10;FsWMEs067NWd+I6dWwlFDnRYsN64Ofrdm1s7cg7JkP1W2i78Y15kG4u8m4ostp5wFGZlUaQ5JRxV&#10;2aw4OSlCE5JnZ2Od/yygI4GoqMUextKyzZXzg+neJMRyoNr6slUqMmFuxLmyZMOw44xzoX0Z3dW6&#10;+wr1IC9T/A29RzFOyCCe7cX4mjiBASm+7SBIEtIfEo6U3ykRQit9JyRWElPMY8AJ4fVbXMNqMYiP&#10;fxszAgZkiclN2NmfsIfqjPbBVcQVmJzTvztPHjEyaD85d60G+xaA8tnYQjnYY8kOShPIJ6h3OGcW&#10;hgV0hl+22N0r5vwts7hxuJt4RfwNfqSCvqIwUpQ0YH++JQ/2uAiopaTHDa6o+7FmVlCivmhckU9Z&#10;WYaVj0x5fJIjYw81T4cave7OAUcmw3tleCSDvVd7UlroHvHYLENUVDHNMXZFubd75twPlwXPFRfL&#10;ZTTDNTfMX+l7wwN4qGqY3oftI7NmHHGPu3EN+21n8xeTPtgGTw3LtQfZxjV4rutYbzwRcVjHcxZu&#10;0CEfrZ6P7uIXAAAA//8DAFBLAwQUAAYACAAAACEAVPzzLNsAAAAGAQAADwAAAGRycy9kb3ducmV2&#10;LnhtbEzOy07DMBAF0D0S/2ANEhtEbUpJUYhTldeKFYUPmMaTh2KPo9hNAl+PWcFy5o7unGK3OCsm&#10;GkPnWcPNSoEgrrzpuNHw+fF6fQ8iRGSD1jNp+KIAu/L8rMDc+JnfaTrERqQSDjlqaGMccilD1ZLD&#10;sPIDccpqPzqMaRwbaUacU7mzcq1UJh12nD60ONBTS1V/ODkNdf84qSzMff284Pz2jWpvr160vrxY&#10;9g8gIi3x7xh++YkOZTId/YlNEFbDRiV5TPstiBRntxsQRw3r7R3IspD/+eUPAAAA//8DAFBLAQIt&#10;ABQABgAIAAAAIQC2gziS/gAAAOEBAAATAAAAAAAAAAAAAAAAAAAAAABbQ29udGVudF9UeXBlc10u&#10;eG1sUEsBAi0AFAAGAAgAAAAhADj9If/WAAAAlAEAAAsAAAAAAAAAAAAAAAAALwEAAF9yZWxzLy5y&#10;ZWxzUEsBAi0AFAAGAAgAAAAhAMglmT+cAgAAvAUAAA4AAAAAAAAAAAAAAAAALgIAAGRycy9lMm9E&#10;b2MueG1sUEsBAi0AFAAGAAgAAAAhAFT88yzbAAAABgEAAA8AAAAAAAAAAAAAAAAA9gQAAGRycy9k&#10;b3ducmV2LnhtbFBLBQYAAAAABAAEAPMAAAD+BQAAAAA=&#10;" fillcolor="#ffe599 [1303]" strokecolor="#7f5f00 [1607]" strokeweight="1pt"/>
            </w:pict>
          </mc:Fallback>
        </mc:AlternateContent>
      </w:r>
      <w:r>
        <w:tab/>
        <w:t>Arbeidsgrupper</w:t>
      </w:r>
    </w:p>
    <w:p w14:paraId="6294B96D" w14:textId="40E57049" w:rsidR="00C4447D" w:rsidRPr="00C4447D" w:rsidRDefault="00753A98" w:rsidP="00095786">
      <w:r>
        <w:tab/>
        <w:t>Kompetanseløftet</w:t>
      </w:r>
    </w:p>
    <w:tbl>
      <w:tblPr>
        <w:tblStyle w:val="Tabellrutenett"/>
        <w:tblW w:w="0" w:type="auto"/>
        <w:tblInd w:w="-289" w:type="dxa"/>
        <w:tblLayout w:type="fixed"/>
        <w:tblLook w:val="04A0" w:firstRow="1" w:lastRow="0" w:firstColumn="1" w:lastColumn="0" w:noHBand="0" w:noVBand="1"/>
      </w:tblPr>
      <w:tblGrid>
        <w:gridCol w:w="1702"/>
        <w:gridCol w:w="4111"/>
        <w:gridCol w:w="1701"/>
        <w:gridCol w:w="1701"/>
      </w:tblGrid>
      <w:tr w:rsidR="0065318D" w:rsidRPr="00C4447D" w14:paraId="77E05501" w14:textId="77777777" w:rsidTr="00095786">
        <w:tc>
          <w:tcPr>
            <w:tcW w:w="1702" w:type="dxa"/>
            <w:shd w:val="clear" w:color="auto" w:fill="B4C6E7" w:themeFill="accent5" w:themeFillTint="66"/>
          </w:tcPr>
          <w:p w14:paraId="675CF960" w14:textId="77777777" w:rsidR="0065318D" w:rsidRPr="00C4447D" w:rsidRDefault="0065318D" w:rsidP="005D2BD0">
            <w:pPr>
              <w:rPr>
                <w:rFonts w:ascii="Arial" w:hAnsi="Arial" w:cs="Arial"/>
                <w:b/>
              </w:rPr>
            </w:pPr>
            <w:r w:rsidRPr="00C4447D">
              <w:rPr>
                <w:rFonts w:ascii="Arial" w:hAnsi="Arial" w:cs="Arial"/>
                <w:b/>
              </w:rPr>
              <w:t>Dato</w:t>
            </w:r>
          </w:p>
        </w:tc>
        <w:tc>
          <w:tcPr>
            <w:tcW w:w="4111" w:type="dxa"/>
            <w:shd w:val="clear" w:color="auto" w:fill="B4C6E7" w:themeFill="accent5" w:themeFillTint="66"/>
          </w:tcPr>
          <w:p w14:paraId="74D7C917" w14:textId="030BA0C6" w:rsidR="0065318D" w:rsidRPr="00C4447D" w:rsidRDefault="0065318D" w:rsidP="005D2BD0">
            <w:pPr>
              <w:rPr>
                <w:rFonts w:ascii="Arial" w:hAnsi="Arial" w:cs="Arial"/>
                <w:b/>
              </w:rPr>
            </w:pPr>
            <w:r w:rsidRPr="00C4447D">
              <w:rPr>
                <w:rFonts w:ascii="Arial" w:hAnsi="Arial" w:cs="Arial"/>
                <w:b/>
              </w:rPr>
              <w:t>Innhold/aktivitet</w:t>
            </w:r>
            <w:r w:rsidR="00095786" w:rsidRPr="00C4447D">
              <w:rPr>
                <w:rFonts w:ascii="Arial" w:hAnsi="Arial" w:cs="Arial"/>
                <w:b/>
              </w:rPr>
              <w:t xml:space="preserve"> - høst</w:t>
            </w:r>
          </w:p>
        </w:tc>
        <w:tc>
          <w:tcPr>
            <w:tcW w:w="1701" w:type="dxa"/>
            <w:shd w:val="clear" w:color="auto" w:fill="B4C6E7" w:themeFill="accent5" w:themeFillTint="66"/>
          </w:tcPr>
          <w:p w14:paraId="61BD3E98" w14:textId="150645A2" w:rsidR="0065318D" w:rsidRPr="00C4447D" w:rsidRDefault="0065318D" w:rsidP="005D2BD0">
            <w:pPr>
              <w:rPr>
                <w:rFonts w:ascii="Arial" w:hAnsi="Arial" w:cs="Arial"/>
                <w:b/>
              </w:rPr>
            </w:pPr>
            <w:r w:rsidRPr="00C4447D">
              <w:rPr>
                <w:rFonts w:ascii="Arial" w:hAnsi="Arial" w:cs="Arial"/>
                <w:b/>
              </w:rPr>
              <w:t>Deltakere</w:t>
            </w:r>
          </w:p>
        </w:tc>
        <w:tc>
          <w:tcPr>
            <w:tcW w:w="1701" w:type="dxa"/>
            <w:shd w:val="clear" w:color="auto" w:fill="B4C6E7" w:themeFill="accent5" w:themeFillTint="66"/>
          </w:tcPr>
          <w:p w14:paraId="34172B2E" w14:textId="0C46900D" w:rsidR="0065318D" w:rsidRPr="00C4447D" w:rsidRDefault="0065318D" w:rsidP="005D2BD0">
            <w:pPr>
              <w:rPr>
                <w:rFonts w:ascii="Arial" w:hAnsi="Arial" w:cs="Arial"/>
                <w:b/>
              </w:rPr>
            </w:pPr>
            <w:r w:rsidRPr="00C4447D">
              <w:rPr>
                <w:rFonts w:ascii="Arial" w:hAnsi="Arial" w:cs="Arial"/>
                <w:b/>
              </w:rPr>
              <w:t>Ansvar</w:t>
            </w:r>
          </w:p>
        </w:tc>
      </w:tr>
      <w:tr w:rsidR="00041AD7" w:rsidRPr="002B6B00" w14:paraId="570E799C" w14:textId="77777777" w:rsidTr="00753A98">
        <w:tc>
          <w:tcPr>
            <w:tcW w:w="1702" w:type="dxa"/>
            <w:shd w:val="clear" w:color="auto" w:fill="A8D08D" w:themeFill="accent6" w:themeFillTint="99"/>
          </w:tcPr>
          <w:p w14:paraId="742A0AA3" w14:textId="68720E6F" w:rsidR="0065318D" w:rsidRPr="00183E23" w:rsidRDefault="00183E23" w:rsidP="005D2BD0">
            <w:pPr>
              <w:rPr>
                <w:rFonts w:ascii="Arial" w:hAnsi="Arial" w:cs="Arial"/>
              </w:rPr>
            </w:pPr>
            <w:r w:rsidRPr="00183E23">
              <w:rPr>
                <w:rFonts w:ascii="Arial" w:hAnsi="Arial" w:cs="Arial"/>
              </w:rPr>
              <w:t>30</w:t>
            </w:r>
            <w:r w:rsidR="0065318D" w:rsidRPr="00183E23">
              <w:rPr>
                <w:rFonts w:ascii="Arial" w:hAnsi="Arial" w:cs="Arial"/>
              </w:rPr>
              <w:t>. august</w:t>
            </w:r>
          </w:p>
        </w:tc>
        <w:tc>
          <w:tcPr>
            <w:tcW w:w="4111" w:type="dxa"/>
            <w:shd w:val="clear" w:color="auto" w:fill="A8D08D" w:themeFill="accent6" w:themeFillTint="99"/>
          </w:tcPr>
          <w:p w14:paraId="6820A4E3" w14:textId="086A2AF8" w:rsidR="000000D4" w:rsidRPr="00183E23" w:rsidRDefault="000000D4" w:rsidP="005D2BD0">
            <w:pPr>
              <w:rPr>
                <w:rFonts w:ascii="Arial" w:hAnsi="Arial" w:cs="Arial"/>
                <w:b/>
              </w:rPr>
            </w:pPr>
            <w:r w:rsidRPr="00183E23">
              <w:rPr>
                <w:rFonts w:ascii="Arial" w:hAnsi="Arial" w:cs="Arial"/>
                <w:b/>
              </w:rPr>
              <w:t>Barnehagens kompetanseplan</w:t>
            </w:r>
          </w:p>
          <w:p w14:paraId="0BE6F20C" w14:textId="15AC7BD4" w:rsidR="0065318D" w:rsidRPr="00183E23" w:rsidRDefault="0065318D" w:rsidP="005D2BD0">
            <w:pPr>
              <w:rPr>
                <w:rFonts w:ascii="Arial" w:hAnsi="Arial" w:cs="Arial"/>
              </w:rPr>
            </w:pPr>
            <w:r w:rsidRPr="00183E23">
              <w:rPr>
                <w:rFonts w:ascii="Arial" w:hAnsi="Arial" w:cs="Arial"/>
              </w:rPr>
              <w:t>Styrer sender inn barnehagens kompetanseplan til barnehagemyndigheten</w:t>
            </w:r>
            <w:r w:rsidR="00272DF6" w:rsidRPr="00183E23">
              <w:rPr>
                <w:rFonts w:ascii="Arial" w:hAnsi="Arial" w:cs="Arial"/>
              </w:rPr>
              <w:t>. Videresendes til USN og lokalt nettverk</w:t>
            </w:r>
          </w:p>
        </w:tc>
        <w:tc>
          <w:tcPr>
            <w:tcW w:w="1701" w:type="dxa"/>
            <w:shd w:val="clear" w:color="auto" w:fill="A8D08D" w:themeFill="accent6" w:themeFillTint="99"/>
          </w:tcPr>
          <w:p w14:paraId="00A7619F" w14:textId="126030EA" w:rsidR="0065318D" w:rsidRPr="00183E23" w:rsidRDefault="0065318D" w:rsidP="005D2BD0">
            <w:pPr>
              <w:rPr>
                <w:rFonts w:ascii="Arial" w:hAnsi="Arial" w:cs="Arial"/>
              </w:rPr>
            </w:pPr>
          </w:p>
        </w:tc>
        <w:tc>
          <w:tcPr>
            <w:tcW w:w="1701" w:type="dxa"/>
            <w:shd w:val="clear" w:color="auto" w:fill="A8D08D" w:themeFill="accent6" w:themeFillTint="99"/>
          </w:tcPr>
          <w:p w14:paraId="3058BB19" w14:textId="71396BEB" w:rsidR="0065318D" w:rsidRPr="00183E23" w:rsidRDefault="0065318D" w:rsidP="005D2BD0">
            <w:pPr>
              <w:rPr>
                <w:rFonts w:ascii="Arial" w:hAnsi="Arial" w:cs="Arial"/>
              </w:rPr>
            </w:pPr>
            <w:r w:rsidRPr="00183E23">
              <w:rPr>
                <w:rFonts w:ascii="Arial" w:hAnsi="Arial" w:cs="Arial"/>
              </w:rPr>
              <w:t>Styrer</w:t>
            </w:r>
          </w:p>
        </w:tc>
      </w:tr>
      <w:tr w:rsidR="00041AD7" w:rsidRPr="002B6B00" w14:paraId="654CE488" w14:textId="77777777" w:rsidTr="00E71670">
        <w:tc>
          <w:tcPr>
            <w:tcW w:w="1702" w:type="dxa"/>
            <w:shd w:val="clear" w:color="auto" w:fill="F7CAAC" w:themeFill="accent2" w:themeFillTint="66"/>
          </w:tcPr>
          <w:p w14:paraId="49480244" w14:textId="0E992C93" w:rsidR="00610573" w:rsidRPr="002B6B00" w:rsidRDefault="00AF3FE4" w:rsidP="005D2BD0">
            <w:pPr>
              <w:rPr>
                <w:rFonts w:ascii="Arial" w:hAnsi="Arial" w:cs="Arial"/>
              </w:rPr>
            </w:pPr>
            <w:r w:rsidRPr="002B6B00">
              <w:rPr>
                <w:rFonts w:ascii="Arial" w:hAnsi="Arial" w:cs="Arial"/>
              </w:rPr>
              <w:t>21</w:t>
            </w:r>
            <w:r w:rsidR="0065318D" w:rsidRPr="002B6B00">
              <w:rPr>
                <w:rFonts w:ascii="Arial" w:hAnsi="Arial" w:cs="Arial"/>
              </w:rPr>
              <w:t xml:space="preserve">. august </w:t>
            </w:r>
          </w:p>
          <w:p w14:paraId="0A472572" w14:textId="4F7B98A1" w:rsidR="0065318D" w:rsidRPr="002B6B00" w:rsidRDefault="00610573" w:rsidP="005D2BD0">
            <w:pPr>
              <w:rPr>
                <w:rFonts w:ascii="Arial" w:hAnsi="Arial" w:cs="Arial"/>
              </w:rPr>
            </w:pPr>
            <w:r w:rsidRPr="002B6B00">
              <w:rPr>
                <w:rFonts w:ascii="Arial" w:hAnsi="Arial" w:cs="Arial"/>
              </w:rPr>
              <w:t>kl. 12 – 15.00</w:t>
            </w:r>
          </w:p>
          <w:p w14:paraId="4C92468F" w14:textId="77777777" w:rsidR="0065318D" w:rsidRPr="002B6B00" w:rsidRDefault="0065318D" w:rsidP="005D2BD0">
            <w:pPr>
              <w:rPr>
                <w:rFonts w:ascii="Arial" w:hAnsi="Arial" w:cs="Arial"/>
              </w:rPr>
            </w:pPr>
          </w:p>
          <w:p w14:paraId="615C3E9B" w14:textId="63277F9B" w:rsidR="0065318D" w:rsidRPr="002B6B00" w:rsidRDefault="0065318D" w:rsidP="00AF3FE4">
            <w:pPr>
              <w:rPr>
                <w:rFonts w:ascii="Arial" w:hAnsi="Arial" w:cs="Arial"/>
              </w:rPr>
            </w:pPr>
            <w:r w:rsidRPr="002B6B00">
              <w:rPr>
                <w:rFonts w:ascii="Arial" w:hAnsi="Arial" w:cs="Arial"/>
              </w:rPr>
              <w:t>Møterom</w:t>
            </w:r>
            <w:r w:rsidR="00231A0D">
              <w:rPr>
                <w:rFonts w:ascii="Arial" w:hAnsi="Arial" w:cs="Arial"/>
              </w:rPr>
              <w:t xml:space="preserve"> Hørsfjell</w:t>
            </w:r>
            <w:r w:rsidRPr="002B6B00">
              <w:rPr>
                <w:rFonts w:ascii="Arial" w:hAnsi="Arial" w:cs="Arial"/>
              </w:rPr>
              <w:t xml:space="preserve"> </w:t>
            </w:r>
          </w:p>
        </w:tc>
        <w:tc>
          <w:tcPr>
            <w:tcW w:w="4111" w:type="dxa"/>
            <w:shd w:val="clear" w:color="auto" w:fill="F7CAAC" w:themeFill="accent2" w:themeFillTint="66"/>
          </w:tcPr>
          <w:p w14:paraId="2ADABC3E" w14:textId="566B4528" w:rsidR="0065318D" w:rsidRPr="002B6B00" w:rsidRDefault="0065318D" w:rsidP="005D2BD0">
            <w:pPr>
              <w:rPr>
                <w:rFonts w:ascii="Arial" w:hAnsi="Arial" w:cs="Arial"/>
                <w:b/>
              </w:rPr>
            </w:pPr>
            <w:r w:rsidRPr="002B6B00">
              <w:rPr>
                <w:rFonts w:ascii="Arial" w:hAnsi="Arial" w:cs="Arial"/>
                <w:b/>
              </w:rPr>
              <w:t>Møte i lokalt nettverk</w:t>
            </w:r>
          </w:p>
          <w:p w14:paraId="6C48E71F" w14:textId="04B3F44B" w:rsidR="00222210" w:rsidRPr="002B6B00" w:rsidRDefault="00222210" w:rsidP="005D2BD0">
            <w:pPr>
              <w:rPr>
                <w:rFonts w:ascii="Arial" w:hAnsi="Arial" w:cs="Arial"/>
              </w:rPr>
            </w:pPr>
            <w:r w:rsidRPr="002B6B00">
              <w:rPr>
                <w:rFonts w:ascii="Arial" w:hAnsi="Arial" w:cs="Arial"/>
              </w:rPr>
              <w:t>Innhold:</w:t>
            </w:r>
          </w:p>
          <w:p w14:paraId="55018F98" w14:textId="162D491E" w:rsidR="000000D4" w:rsidRPr="002B6B00" w:rsidRDefault="00D71B3C" w:rsidP="001C53CD">
            <w:pPr>
              <w:pStyle w:val="Listeavsnitt"/>
              <w:numPr>
                <w:ilvl w:val="0"/>
                <w:numId w:val="3"/>
              </w:numPr>
              <w:rPr>
                <w:rFonts w:ascii="Arial" w:hAnsi="Arial" w:cs="Arial"/>
              </w:rPr>
            </w:pPr>
            <w:r>
              <w:rPr>
                <w:rFonts w:ascii="Arial" w:hAnsi="Arial" w:cs="Arial"/>
              </w:rPr>
              <w:t>Årshjul kompetanseplan</w:t>
            </w:r>
          </w:p>
          <w:p w14:paraId="2D010099" w14:textId="4848CC35" w:rsidR="00222210" w:rsidRPr="002B6B00" w:rsidRDefault="005D3B76" w:rsidP="001C53CD">
            <w:pPr>
              <w:pStyle w:val="Listeavsnitt"/>
              <w:numPr>
                <w:ilvl w:val="0"/>
                <w:numId w:val="3"/>
              </w:numPr>
              <w:rPr>
                <w:rFonts w:ascii="Arial" w:hAnsi="Arial" w:cs="Arial"/>
              </w:rPr>
            </w:pPr>
            <w:r>
              <w:rPr>
                <w:rFonts w:ascii="Arial" w:hAnsi="Arial" w:cs="Arial"/>
              </w:rPr>
              <w:t>P</w:t>
            </w:r>
            <w:r w:rsidR="00222210" w:rsidRPr="002B6B00">
              <w:rPr>
                <w:rFonts w:ascii="Arial" w:hAnsi="Arial" w:cs="Arial"/>
              </w:rPr>
              <w:t>lanleggingsdag</w:t>
            </w:r>
            <w:r w:rsidR="00D8040C" w:rsidRPr="002B6B00">
              <w:rPr>
                <w:rFonts w:ascii="Arial" w:hAnsi="Arial" w:cs="Arial"/>
              </w:rPr>
              <w:t xml:space="preserve"> </w:t>
            </w:r>
            <w:r w:rsidR="00305745" w:rsidRPr="002B6B00">
              <w:rPr>
                <w:rFonts w:ascii="Arial" w:hAnsi="Arial" w:cs="Arial"/>
              </w:rPr>
              <w:t>–</w:t>
            </w:r>
            <w:r w:rsidR="00D8040C" w:rsidRPr="002B6B00">
              <w:rPr>
                <w:rFonts w:ascii="Arial" w:hAnsi="Arial" w:cs="Arial"/>
              </w:rPr>
              <w:t xml:space="preserve"> program</w:t>
            </w:r>
          </w:p>
          <w:p w14:paraId="58BAAED8" w14:textId="524A8144" w:rsidR="00305745" w:rsidRPr="002B6B00" w:rsidRDefault="00305745" w:rsidP="001C53CD">
            <w:pPr>
              <w:pStyle w:val="Listeavsnitt"/>
              <w:numPr>
                <w:ilvl w:val="0"/>
                <w:numId w:val="3"/>
              </w:numPr>
              <w:rPr>
                <w:rFonts w:ascii="Arial" w:hAnsi="Arial" w:cs="Arial"/>
              </w:rPr>
            </w:pPr>
            <w:r w:rsidRPr="002B6B00">
              <w:rPr>
                <w:rFonts w:ascii="Arial" w:hAnsi="Arial" w:cs="Arial"/>
              </w:rPr>
              <w:t xml:space="preserve">Felles styrermøte </w:t>
            </w:r>
            <w:r w:rsidR="003A71A5" w:rsidRPr="002B6B00">
              <w:rPr>
                <w:rFonts w:ascii="Arial" w:hAnsi="Arial" w:cs="Arial"/>
              </w:rPr>
              <w:t>5.</w:t>
            </w:r>
            <w:r w:rsidRPr="002B6B00">
              <w:rPr>
                <w:rFonts w:ascii="Arial" w:hAnsi="Arial" w:cs="Arial"/>
              </w:rPr>
              <w:t xml:space="preserve"> september</w:t>
            </w:r>
          </w:p>
          <w:p w14:paraId="26D47A9A" w14:textId="020F8D9A" w:rsidR="00AF3FE4" w:rsidRPr="002B6B00" w:rsidRDefault="00AF3FE4" w:rsidP="00D71B3C">
            <w:pPr>
              <w:pStyle w:val="Listeavsnitt"/>
              <w:rPr>
                <w:rFonts w:ascii="Arial" w:hAnsi="Arial" w:cs="Arial"/>
              </w:rPr>
            </w:pPr>
          </w:p>
        </w:tc>
        <w:tc>
          <w:tcPr>
            <w:tcW w:w="1701" w:type="dxa"/>
            <w:shd w:val="clear" w:color="auto" w:fill="F7CAAC" w:themeFill="accent2" w:themeFillTint="66"/>
          </w:tcPr>
          <w:p w14:paraId="2C857C9E" w14:textId="66E9017D" w:rsidR="0065318D" w:rsidRPr="002B6B00" w:rsidRDefault="00222210" w:rsidP="005D2BD0">
            <w:pPr>
              <w:rPr>
                <w:rFonts w:ascii="Arial" w:hAnsi="Arial" w:cs="Arial"/>
              </w:rPr>
            </w:pPr>
            <w:r w:rsidRPr="002B6B00">
              <w:rPr>
                <w:rFonts w:ascii="Arial" w:hAnsi="Arial" w:cs="Arial"/>
              </w:rPr>
              <w:t>Lokalt nettverk</w:t>
            </w:r>
            <w:r w:rsidR="00E10B26" w:rsidRPr="002B6B00">
              <w:rPr>
                <w:rFonts w:ascii="Arial" w:hAnsi="Arial" w:cs="Arial"/>
              </w:rPr>
              <w:t xml:space="preserve"> og USN</w:t>
            </w:r>
          </w:p>
        </w:tc>
        <w:tc>
          <w:tcPr>
            <w:tcW w:w="1701" w:type="dxa"/>
            <w:shd w:val="clear" w:color="auto" w:fill="F7CAAC" w:themeFill="accent2" w:themeFillTint="66"/>
          </w:tcPr>
          <w:p w14:paraId="180A7C3D" w14:textId="65FA5FA4" w:rsidR="0065318D" w:rsidRPr="002B6B00" w:rsidRDefault="00454B7C" w:rsidP="005D2BD0">
            <w:pPr>
              <w:rPr>
                <w:rFonts w:ascii="Arial" w:hAnsi="Arial" w:cs="Arial"/>
              </w:rPr>
            </w:pPr>
            <w:r>
              <w:rPr>
                <w:rFonts w:ascii="Arial" w:hAnsi="Arial" w:cs="Arial"/>
              </w:rPr>
              <w:t>Leder av nettverket</w:t>
            </w:r>
          </w:p>
        </w:tc>
      </w:tr>
      <w:tr w:rsidR="00041AD7" w:rsidRPr="002B6B00" w14:paraId="49734420" w14:textId="77777777" w:rsidTr="00E71670">
        <w:tc>
          <w:tcPr>
            <w:tcW w:w="1702" w:type="dxa"/>
            <w:shd w:val="clear" w:color="auto" w:fill="A8D08D" w:themeFill="accent6" w:themeFillTint="99"/>
          </w:tcPr>
          <w:p w14:paraId="06CF72AE" w14:textId="04E28EBE" w:rsidR="00176027" w:rsidRPr="00D71B3C" w:rsidRDefault="00D71B3C" w:rsidP="00176027">
            <w:pPr>
              <w:rPr>
                <w:rFonts w:ascii="Arial" w:hAnsi="Arial" w:cs="Arial"/>
              </w:rPr>
            </w:pPr>
            <w:r w:rsidRPr="00D71B3C">
              <w:rPr>
                <w:rFonts w:ascii="Arial" w:hAnsi="Arial" w:cs="Arial"/>
              </w:rPr>
              <w:t>September</w:t>
            </w:r>
          </w:p>
        </w:tc>
        <w:tc>
          <w:tcPr>
            <w:tcW w:w="4111" w:type="dxa"/>
            <w:shd w:val="clear" w:color="auto" w:fill="A8D08D" w:themeFill="accent6" w:themeFillTint="99"/>
          </w:tcPr>
          <w:p w14:paraId="12490C42" w14:textId="77777777" w:rsidR="00176027" w:rsidRPr="00D71B3C" w:rsidRDefault="00176027" w:rsidP="00176027">
            <w:pPr>
              <w:rPr>
                <w:rFonts w:ascii="Arial" w:hAnsi="Arial" w:cs="Arial"/>
                <w:b/>
              </w:rPr>
            </w:pPr>
            <w:r w:rsidRPr="00D71B3C">
              <w:rPr>
                <w:rFonts w:ascii="Arial" w:hAnsi="Arial" w:cs="Arial"/>
                <w:b/>
              </w:rPr>
              <w:t>Oppstartsmøte/samarbeidsmøte barnehage og USN.</w:t>
            </w:r>
          </w:p>
          <w:p w14:paraId="5F6F387A" w14:textId="08D9F2C8" w:rsidR="00176027" w:rsidRPr="00D71B3C" w:rsidRDefault="00176027" w:rsidP="00176027">
            <w:pPr>
              <w:rPr>
                <w:rFonts w:ascii="Arial" w:hAnsi="Arial" w:cs="Arial"/>
                <w:b/>
              </w:rPr>
            </w:pPr>
            <w:r w:rsidRPr="00D71B3C">
              <w:rPr>
                <w:rFonts w:ascii="Arial" w:hAnsi="Arial" w:cs="Arial"/>
              </w:rPr>
              <w:t>Planlegge sa</w:t>
            </w:r>
            <w:r w:rsidR="00826472" w:rsidRPr="00D71B3C">
              <w:rPr>
                <w:rFonts w:ascii="Arial" w:hAnsi="Arial" w:cs="Arial"/>
              </w:rPr>
              <w:t>mskaping barnehageåret 2024-2025</w:t>
            </w:r>
            <w:r w:rsidRPr="00D71B3C">
              <w:rPr>
                <w:rFonts w:ascii="Arial" w:hAnsi="Arial" w:cs="Arial"/>
              </w:rPr>
              <w:t xml:space="preserve"> ut fra tildelte timer</w:t>
            </w:r>
          </w:p>
        </w:tc>
        <w:tc>
          <w:tcPr>
            <w:tcW w:w="1701" w:type="dxa"/>
            <w:shd w:val="clear" w:color="auto" w:fill="A8D08D" w:themeFill="accent6" w:themeFillTint="99"/>
          </w:tcPr>
          <w:p w14:paraId="48D69429" w14:textId="09AE7DEC" w:rsidR="00176027" w:rsidRPr="00D71B3C" w:rsidRDefault="00176027" w:rsidP="00176027">
            <w:pPr>
              <w:rPr>
                <w:rFonts w:ascii="Arial" w:hAnsi="Arial" w:cs="Arial"/>
              </w:rPr>
            </w:pPr>
            <w:r w:rsidRPr="00D71B3C">
              <w:rPr>
                <w:rFonts w:ascii="Arial" w:hAnsi="Arial" w:cs="Arial"/>
              </w:rPr>
              <w:t>Styrer, ressursperson og USN</w:t>
            </w:r>
          </w:p>
        </w:tc>
        <w:tc>
          <w:tcPr>
            <w:tcW w:w="1701" w:type="dxa"/>
            <w:shd w:val="clear" w:color="auto" w:fill="A8D08D" w:themeFill="accent6" w:themeFillTint="99"/>
          </w:tcPr>
          <w:p w14:paraId="6AFEBBB0" w14:textId="06216994" w:rsidR="00176027" w:rsidRPr="00D71B3C" w:rsidRDefault="00176027" w:rsidP="00176027">
            <w:pPr>
              <w:rPr>
                <w:rFonts w:ascii="Arial" w:hAnsi="Arial" w:cs="Arial"/>
              </w:rPr>
            </w:pPr>
            <w:r w:rsidRPr="00D71B3C">
              <w:rPr>
                <w:rFonts w:ascii="Arial" w:hAnsi="Arial" w:cs="Arial"/>
              </w:rPr>
              <w:t>Styrer</w:t>
            </w:r>
          </w:p>
        </w:tc>
      </w:tr>
      <w:tr w:rsidR="00305745" w:rsidRPr="002B6B00" w14:paraId="5EDBF67F" w14:textId="77777777" w:rsidTr="00E71670">
        <w:tc>
          <w:tcPr>
            <w:tcW w:w="1702" w:type="dxa"/>
            <w:shd w:val="clear" w:color="auto" w:fill="A8D08D" w:themeFill="accent6" w:themeFillTint="99"/>
          </w:tcPr>
          <w:p w14:paraId="4939F748" w14:textId="690EC567" w:rsidR="00305745" w:rsidRPr="002B6B00" w:rsidRDefault="00B427AF" w:rsidP="00176027">
            <w:pPr>
              <w:rPr>
                <w:rFonts w:ascii="Arial" w:hAnsi="Arial" w:cs="Arial"/>
              </w:rPr>
            </w:pPr>
            <w:r w:rsidRPr="002B6B00">
              <w:rPr>
                <w:rFonts w:ascii="Arial" w:hAnsi="Arial" w:cs="Arial"/>
              </w:rPr>
              <w:t>5. september</w:t>
            </w:r>
          </w:p>
          <w:p w14:paraId="5DCF2D8F" w14:textId="07F0EAA1" w:rsidR="00B427AF" w:rsidRPr="002B6B00" w:rsidRDefault="00B427AF" w:rsidP="00176027">
            <w:pPr>
              <w:rPr>
                <w:rFonts w:ascii="Arial" w:hAnsi="Arial" w:cs="Arial"/>
              </w:rPr>
            </w:pPr>
            <w:r w:rsidRPr="002B6B00">
              <w:rPr>
                <w:rFonts w:ascii="Arial" w:hAnsi="Arial" w:cs="Arial"/>
              </w:rPr>
              <w:t>Kl. 8.00-11.30</w:t>
            </w:r>
          </w:p>
          <w:p w14:paraId="45271C1F" w14:textId="16E7A3A8" w:rsidR="00305745" w:rsidRPr="002B6B00" w:rsidRDefault="00305745" w:rsidP="00176027">
            <w:pPr>
              <w:rPr>
                <w:rFonts w:ascii="Arial" w:hAnsi="Arial" w:cs="Arial"/>
              </w:rPr>
            </w:pPr>
            <w:r w:rsidRPr="002B6B00">
              <w:rPr>
                <w:rFonts w:ascii="Arial" w:hAnsi="Arial" w:cs="Arial"/>
              </w:rPr>
              <w:t>Møterom</w:t>
            </w:r>
            <w:r w:rsidR="00B427AF" w:rsidRPr="002B6B00">
              <w:rPr>
                <w:rFonts w:ascii="Arial" w:hAnsi="Arial" w:cs="Arial"/>
              </w:rPr>
              <w:t>: Langen</w:t>
            </w:r>
          </w:p>
        </w:tc>
        <w:tc>
          <w:tcPr>
            <w:tcW w:w="4111" w:type="dxa"/>
            <w:shd w:val="clear" w:color="auto" w:fill="A8D08D" w:themeFill="accent6" w:themeFillTint="99"/>
          </w:tcPr>
          <w:p w14:paraId="05519A80" w14:textId="77777777" w:rsidR="00305745" w:rsidRPr="002B6B00" w:rsidRDefault="00305745" w:rsidP="00176027">
            <w:pPr>
              <w:rPr>
                <w:rFonts w:ascii="Arial" w:hAnsi="Arial" w:cs="Arial"/>
                <w:b/>
              </w:rPr>
            </w:pPr>
            <w:r w:rsidRPr="002B6B00">
              <w:rPr>
                <w:rFonts w:ascii="Arial" w:hAnsi="Arial" w:cs="Arial"/>
                <w:b/>
              </w:rPr>
              <w:t>Felles styrermøte:</w:t>
            </w:r>
          </w:p>
          <w:p w14:paraId="32319914" w14:textId="5D46F5DB" w:rsidR="0006309D" w:rsidRDefault="00B427AF" w:rsidP="00176027">
            <w:pPr>
              <w:rPr>
                <w:rFonts w:ascii="Arial" w:hAnsi="Arial" w:cs="Arial"/>
                <w:i/>
              </w:rPr>
            </w:pPr>
            <w:r w:rsidRPr="002B6B00">
              <w:rPr>
                <w:rFonts w:ascii="Arial" w:hAnsi="Arial" w:cs="Arial"/>
              </w:rPr>
              <w:t xml:space="preserve">Tema </w:t>
            </w:r>
            <w:r w:rsidR="00EF09B1">
              <w:rPr>
                <w:rFonts w:ascii="Arial" w:hAnsi="Arial" w:cs="Arial"/>
                <w:i/>
              </w:rPr>
              <w:t>Barnehagen preges av multi</w:t>
            </w:r>
            <w:r w:rsidRPr="002B6B00">
              <w:rPr>
                <w:rFonts w:ascii="Arial" w:hAnsi="Arial" w:cs="Arial"/>
                <w:i/>
              </w:rPr>
              <w:t>modale språk- og lekemiljø</w:t>
            </w:r>
          </w:p>
          <w:p w14:paraId="0652AE20" w14:textId="49444A3A" w:rsidR="0006309D" w:rsidRDefault="0006309D" w:rsidP="001C53CD">
            <w:pPr>
              <w:pStyle w:val="Listeavsnitt"/>
              <w:numPr>
                <w:ilvl w:val="0"/>
                <w:numId w:val="12"/>
              </w:numPr>
              <w:rPr>
                <w:rFonts w:ascii="Arial" w:hAnsi="Arial" w:cs="Arial"/>
              </w:rPr>
            </w:pPr>
            <w:r>
              <w:rPr>
                <w:rFonts w:ascii="Arial" w:hAnsi="Arial" w:cs="Arial"/>
              </w:rPr>
              <w:t>Camilla innleder</w:t>
            </w:r>
          </w:p>
          <w:p w14:paraId="5BE069D6" w14:textId="7165A79B" w:rsidR="0006309D" w:rsidRDefault="0006309D" w:rsidP="001C53CD">
            <w:pPr>
              <w:pStyle w:val="Listeavsnitt"/>
              <w:numPr>
                <w:ilvl w:val="0"/>
                <w:numId w:val="12"/>
              </w:numPr>
              <w:rPr>
                <w:rFonts w:ascii="Arial" w:hAnsi="Arial" w:cs="Arial"/>
              </w:rPr>
            </w:pPr>
            <w:r>
              <w:rPr>
                <w:rFonts w:ascii="Arial" w:hAnsi="Arial" w:cs="Arial"/>
              </w:rPr>
              <w:t>Refleksjon i grupper</w:t>
            </w:r>
          </w:p>
          <w:p w14:paraId="086E9A9F" w14:textId="72D3B2C1" w:rsidR="0006309D" w:rsidRPr="0006309D" w:rsidRDefault="0006309D" w:rsidP="001C53CD">
            <w:pPr>
              <w:pStyle w:val="Listeavsnitt"/>
              <w:numPr>
                <w:ilvl w:val="0"/>
                <w:numId w:val="12"/>
              </w:numPr>
              <w:rPr>
                <w:rFonts w:ascii="Arial" w:hAnsi="Arial" w:cs="Arial"/>
              </w:rPr>
            </w:pPr>
            <w:r>
              <w:rPr>
                <w:rFonts w:ascii="Arial" w:hAnsi="Arial" w:cs="Arial"/>
              </w:rPr>
              <w:t>Framlegg fra gruppene</w:t>
            </w:r>
          </w:p>
        </w:tc>
        <w:tc>
          <w:tcPr>
            <w:tcW w:w="1701" w:type="dxa"/>
            <w:shd w:val="clear" w:color="auto" w:fill="A8D08D" w:themeFill="accent6" w:themeFillTint="99"/>
          </w:tcPr>
          <w:p w14:paraId="162E7292" w14:textId="48B0D7CA" w:rsidR="00305745" w:rsidRPr="002B6B00" w:rsidRDefault="00305745" w:rsidP="00176027">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0EEE1658" w14:textId="1B0F3E03" w:rsidR="00305745" w:rsidRPr="002B6B00" w:rsidRDefault="00305745" w:rsidP="00176027">
            <w:pPr>
              <w:rPr>
                <w:rFonts w:ascii="Arial" w:hAnsi="Arial" w:cs="Arial"/>
              </w:rPr>
            </w:pPr>
            <w:r w:rsidRPr="002B6B00">
              <w:rPr>
                <w:rFonts w:ascii="Arial" w:hAnsi="Arial" w:cs="Arial"/>
              </w:rPr>
              <w:t>Lokalt nettverk</w:t>
            </w:r>
          </w:p>
        </w:tc>
      </w:tr>
      <w:tr w:rsidR="00B427AF" w:rsidRPr="002B6B00" w14:paraId="3B144526" w14:textId="77777777" w:rsidTr="00E71670">
        <w:tc>
          <w:tcPr>
            <w:tcW w:w="1702" w:type="dxa"/>
            <w:shd w:val="clear" w:color="auto" w:fill="F7CAAC" w:themeFill="accent2" w:themeFillTint="66"/>
          </w:tcPr>
          <w:p w14:paraId="1C3E516B" w14:textId="77777777" w:rsidR="00B427AF" w:rsidRPr="002B6B00" w:rsidRDefault="00B427AF" w:rsidP="00176027">
            <w:pPr>
              <w:rPr>
                <w:rFonts w:ascii="Arial" w:hAnsi="Arial" w:cs="Arial"/>
              </w:rPr>
            </w:pPr>
            <w:r w:rsidRPr="002B6B00">
              <w:rPr>
                <w:rFonts w:ascii="Arial" w:hAnsi="Arial" w:cs="Arial"/>
              </w:rPr>
              <w:t>5. september kl. 12.00-15.00</w:t>
            </w:r>
          </w:p>
          <w:p w14:paraId="7BF7D4F7" w14:textId="77777777" w:rsidR="00B427AF" w:rsidRPr="002B6B00" w:rsidRDefault="00B427AF" w:rsidP="00176027">
            <w:pPr>
              <w:rPr>
                <w:rFonts w:ascii="Arial" w:hAnsi="Arial" w:cs="Arial"/>
              </w:rPr>
            </w:pPr>
            <w:r w:rsidRPr="002B6B00">
              <w:rPr>
                <w:rFonts w:ascii="Arial" w:hAnsi="Arial" w:cs="Arial"/>
              </w:rPr>
              <w:t>Møterom:</w:t>
            </w:r>
          </w:p>
          <w:p w14:paraId="01786F91" w14:textId="2E671B7B" w:rsidR="00B427AF" w:rsidRPr="002B6B00" w:rsidRDefault="00B427AF" w:rsidP="00176027">
            <w:pPr>
              <w:rPr>
                <w:rFonts w:ascii="Arial" w:hAnsi="Arial" w:cs="Arial"/>
              </w:rPr>
            </w:pPr>
            <w:r w:rsidRPr="002B6B00">
              <w:rPr>
                <w:rFonts w:ascii="Arial" w:hAnsi="Arial" w:cs="Arial"/>
              </w:rPr>
              <w:t>Langen</w:t>
            </w:r>
          </w:p>
        </w:tc>
        <w:tc>
          <w:tcPr>
            <w:tcW w:w="4111" w:type="dxa"/>
            <w:shd w:val="clear" w:color="auto" w:fill="F7CAAC" w:themeFill="accent2" w:themeFillTint="66"/>
          </w:tcPr>
          <w:p w14:paraId="4588EADE" w14:textId="77777777" w:rsidR="00B427AF" w:rsidRDefault="00B427AF" w:rsidP="00176027">
            <w:pPr>
              <w:rPr>
                <w:rFonts w:ascii="Arial" w:hAnsi="Arial" w:cs="Arial"/>
                <w:b/>
              </w:rPr>
            </w:pPr>
            <w:r w:rsidRPr="002B6B00">
              <w:rPr>
                <w:rFonts w:ascii="Arial" w:hAnsi="Arial" w:cs="Arial"/>
                <w:b/>
              </w:rPr>
              <w:t>Møte i lokalt nettverk</w:t>
            </w:r>
          </w:p>
          <w:p w14:paraId="2695D678" w14:textId="77777777" w:rsidR="0006309D" w:rsidRPr="0006309D" w:rsidRDefault="0006309D" w:rsidP="001C53CD">
            <w:pPr>
              <w:pStyle w:val="Listeavsnitt"/>
              <w:numPr>
                <w:ilvl w:val="0"/>
                <w:numId w:val="11"/>
              </w:numPr>
              <w:textAlignment w:val="baseline"/>
              <w:rPr>
                <w:rFonts w:ascii="Arial" w:hAnsi="Arial" w:cs="Arial"/>
              </w:rPr>
            </w:pPr>
            <w:r w:rsidRPr="0006309D">
              <w:rPr>
                <w:rFonts w:ascii="Arial" w:hAnsi="Arial" w:cs="Arial"/>
              </w:rPr>
              <w:t>Innhold arbeidsgruppemøte 2. oktober </w:t>
            </w:r>
          </w:p>
          <w:p w14:paraId="5D517695" w14:textId="77777777" w:rsidR="0006309D" w:rsidRPr="0006309D" w:rsidRDefault="0006309D" w:rsidP="001C53CD">
            <w:pPr>
              <w:pStyle w:val="Listeavsnitt"/>
              <w:numPr>
                <w:ilvl w:val="0"/>
                <w:numId w:val="11"/>
              </w:numPr>
              <w:textAlignment w:val="baseline"/>
              <w:rPr>
                <w:rFonts w:ascii="Arial" w:hAnsi="Arial" w:cs="Arial"/>
              </w:rPr>
            </w:pPr>
            <w:r w:rsidRPr="0006309D">
              <w:rPr>
                <w:rFonts w:ascii="Arial" w:hAnsi="Arial" w:cs="Arial"/>
              </w:rPr>
              <w:t>Liv og røre innhold arbeidsgruppemøte 13. november </w:t>
            </w:r>
          </w:p>
          <w:p w14:paraId="193F2CCA" w14:textId="77777777" w:rsidR="0006309D" w:rsidRPr="0006309D" w:rsidRDefault="0006309D" w:rsidP="001C53CD">
            <w:pPr>
              <w:pStyle w:val="Listeavsnitt"/>
              <w:numPr>
                <w:ilvl w:val="0"/>
                <w:numId w:val="11"/>
              </w:numPr>
              <w:textAlignment w:val="baseline"/>
              <w:rPr>
                <w:rFonts w:ascii="Arial" w:hAnsi="Arial" w:cs="Arial"/>
              </w:rPr>
            </w:pPr>
            <w:r w:rsidRPr="0006309D">
              <w:rPr>
                <w:rFonts w:ascii="Arial" w:hAnsi="Arial" w:cs="Arial"/>
              </w:rPr>
              <w:t>Møte i kompetanseløftet 23. Oktober og 31. oktober</w:t>
            </w:r>
          </w:p>
          <w:p w14:paraId="045CB46B" w14:textId="2C9AB11A" w:rsidR="0006309D" w:rsidRPr="002B6B00" w:rsidRDefault="0006309D" w:rsidP="00176027">
            <w:pPr>
              <w:rPr>
                <w:rFonts w:ascii="Arial" w:hAnsi="Arial" w:cs="Arial"/>
                <w:b/>
              </w:rPr>
            </w:pPr>
          </w:p>
        </w:tc>
        <w:tc>
          <w:tcPr>
            <w:tcW w:w="1701" w:type="dxa"/>
            <w:shd w:val="clear" w:color="auto" w:fill="F7CAAC" w:themeFill="accent2" w:themeFillTint="66"/>
          </w:tcPr>
          <w:p w14:paraId="73821CD3" w14:textId="6F63AAD1" w:rsidR="00B427AF" w:rsidRPr="002B6B00" w:rsidRDefault="00B427AF" w:rsidP="00176027">
            <w:pPr>
              <w:rPr>
                <w:rFonts w:ascii="Arial" w:hAnsi="Arial" w:cs="Arial"/>
              </w:rPr>
            </w:pPr>
            <w:r w:rsidRPr="002B6B00">
              <w:rPr>
                <w:rFonts w:ascii="Arial" w:hAnsi="Arial" w:cs="Arial"/>
              </w:rPr>
              <w:t>Lokalt nettverk</w:t>
            </w:r>
            <w:r w:rsidR="00E10B26" w:rsidRPr="002B6B00">
              <w:rPr>
                <w:rFonts w:ascii="Arial" w:hAnsi="Arial" w:cs="Arial"/>
              </w:rPr>
              <w:t xml:space="preserve"> og USN</w:t>
            </w:r>
          </w:p>
        </w:tc>
        <w:tc>
          <w:tcPr>
            <w:tcW w:w="1701" w:type="dxa"/>
            <w:shd w:val="clear" w:color="auto" w:fill="F7CAAC" w:themeFill="accent2" w:themeFillTint="66"/>
          </w:tcPr>
          <w:p w14:paraId="6198B994" w14:textId="779C687B" w:rsidR="00B427AF" w:rsidRPr="002B6B00" w:rsidRDefault="00454B7C" w:rsidP="00176027">
            <w:pPr>
              <w:rPr>
                <w:rFonts w:ascii="Arial" w:hAnsi="Arial" w:cs="Arial"/>
              </w:rPr>
            </w:pPr>
            <w:r>
              <w:rPr>
                <w:rFonts w:ascii="Arial" w:hAnsi="Arial" w:cs="Arial"/>
              </w:rPr>
              <w:t>Leder av nettverket</w:t>
            </w:r>
          </w:p>
        </w:tc>
      </w:tr>
      <w:tr w:rsidR="00FB7D0E" w:rsidRPr="002B6B00" w14:paraId="57B3D4F2" w14:textId="77777777" w:rsidTr="00E71670">
        <w:tc>
          <w:tcPr>
            <w:tcW w:w="1702" w:type="dxa"/>
            <w:shd w:val="clear" w:color="auto" w:fill="ED7D31" w:themeFill="accent2"/>
          </w:tcPr>
          <w:p w14:paraId="245C6783" w14:textId="77777777" w:rsidR="00FB7D0E" w:rsidRDefault="00FB7D0E" w:rsidP="00FB7D0E">
            <w:pPr>
              <w:rPr>
                <w:rFonts w:ascii="Arial" w:hAnsi="Arial" w:cs="Arial"/>
              </w:rPr>
            </w:pPr>
            <w:r>
              <w:rPr>
                <w:rFonts w:ascii="Arial" w:hAnsi="Arial" w:cs="Arial"/>
              </w:rPr>
              <w:t>12. september</w:t>
            </w:r>
          </w:p>
          <w:p w14:paraId="0E3B2E16" w14:textId="77777777" w:rsidR="00EE50DC" w:rsidRDefault="00EE50DC" w:rsidP="00FB7D0E">
            <w:pPr>
              <w:rPr>
                <w:rFonts w:ascii="Arial" w:hAnsi="Arial" w:cs="Arial"/>
              </w:rPr>
            </w:pPr>
            <w:r>
              <w:rPr>
                <w:rFonts w:ascii="Arial" w:hAnsi="Arial" w:cs="Arial"/>
              </w:rPr>
              <w:t>Kl.8.30-11.30</w:t>
            </w:r>
          </w:p>
          <w:p w14:paraId="67470AEA" w14:textId="1FF0216E" w:rsidR="00EE50DC" w:rsidRPr="002B6B00" w:rsidRDefault="00EE50DC" w:rsidP="00FB7D0E">
            <w:pPr>
              <w:rPr>
                <w:rFonts w:ascii="Arial" w:hAnsi="Arial" w:cs="Arial"/>
              </w:rPr>
            </w:pPr>
            <w:r>
              <w:rPr>
                <w:rFonts w:ascii="Arial" w:hAnsi="Arial" w:cs="Arial"/>
              </w:rPr>
              <w:t>Bamble ungdomsskole</w:t>
            </w:r>
          </w:p>
        </w:tc>
        <w:tc>
          <w:tcPr>
            <w:tcW w:w="4111" w:type="dxa"/>
            <w:shd w:val="clear" w:color="auto" w:fill="ED7D31" w:themeFill="accent2"/>
          </w:tcPr>
          <w:p w14:paraId="0440541B" w14:textId="0CDC9C38" w:rsidR="00FB7D0E" w:rsidRPr="005D3B76" w:rsidRDefault="00FB7D0E" w:rsidP="00FB7D0E">
            <w:pPr>
              <w:rPr>
                <w:rFonts w:ascii="Arial" w:hAnsi="Arial" w:cs="Arial"/>
                <w:b/>
              </w:rPr>
            </w:pPr>
            <w:r w:rsidRPr="005D3B76">
              <w:rPr>
                <w:rFonts w:ascii="Arial" w:hAnsi="Arial" w:cs="Arial"/>
                <w:b/>
              </w:rPr>
              <w:t>Kompetanseløftet</w:t>
            </w:r>
          </w:p>
          <w:p w14:paraId="2B7AAAD2" w14:textId="2B2D5C68" w:rsidR="00FB7D0E" w:rsidRPr="005D3B76" w:rsidRDefault="00FB7D0E" w:rsidP="00FB7D0E">
            <w:pPr>
              <w:rPr>
                <w:rFonts w:ascii="Arial" w:hAnsi="Arial" w:cs="Arial"/>
              </w:rPr>
            </w:pPr>
            <w:r>
              <w:rPr>
                <w:rFonts w:ascii="Arial" w:hAnsi="Arial" w:cs="Arial"/>
              </w:rPr>
              <w:t>Tema:</w:t>
            </w:r>
            <w:r w:rsidR="00EF09B1">
              <w:rPr>
                <w:rFonts w:ascii="Arial" w:hAnsi="Arial" w:cs="Arial"/>
              </w:rPr>
              <w:t xml:space="preserve"> </w:t>
            </w:r>
            <w:r w:rsidRPr="005D3B76">
              <w:rPr>
                <w:rFonts w:ascii="Arial" w:hAnsi="Arial" w:cs="Arial"/>
              </w:rPr>
              <w:t>Autismevennlige leke- og læringsmiljø</w:t>
            </w:r>
          </w:p>
        </w:tc>
        <w:tc>
          <w:tcPr>
            <w:tcW w:w="1701" w:type="dxa"/>
            <w:shd w:val="clear" w:color="auto" w:fill="ED7D31" w:themeFill="accent2"/>
          </w:tcPr>
          <w:p w14:paraId="1BF7FEC7" w14:textId="1A0B00FE" w:rsidR="00FB7D0E" w:rsidRPr="002B6B00" w:rsidRDefault="00FB7D0E" w:rsidP="00FB7D0E">
            <w:pPr>
              <w:rPr>
                <w:rFonts w:ascii="Arial" w:hAnsi="Arial" w:cs="Arial"/>
              </w:rPr>
            </w:pPr>
            <w:r w:rsidRPr="00FB7D0E">
              <w:rPr>
                <w:rFonts w:ascii="Arial" w:hAnsi="Arial" w:cs="Arial"/>
              </w:rPr>
              <w:t>Alle i oppvekst som vil (bhg, skole, PPT og hjelpe</w:t>
            </w:r>
            <w:r>
              <w:rPr>
                <w:rFonts w:ascii="Arial" w:hAnsi="Arial" w:cs="Arial"/>
              </w:rPr>
              <w:t>-</w:t>
            </w:r>
            <w:r w:rsidRPr="00FB7D0E">
              <w:rPr>
                <w:rFonts w:ascii="Arial" w:hAnsi="Arial" w:cs="Arial"/>
              </w:rPr>
              <w:t>tjenestene)</w:t>
            </w:r>
          </w:p>
        </w:tc>
        <w:tc>
          <w:tcPr>
            <w:tcW w:w="1701" w:type="dxa"/>
            <w:shd w:val="clear" w:color="auto" w:fill="ED7D31" w:themeFill="accent2"/>
          </w:tcPr>
          <w:p w14:paraId="13F5CC85" w14:textId="3DCDE9B7" w:rsidR="00FB7D0E" w:rsidRPr="002B6B00" w:rsidRDefault="00FB7D0E" w:rsidP="00FB7D0E">
            <w:pPr>
              <w:rPr>
                <w:rFonts w:ascii="Arial" w:hAnsi="Arial" w:cs="Arial"/>
              </w:rPr>
            </w:pPr>
            <w:r>
              <w:rPr>
                <w:rFonts w:ascii="Arial" w:hAnsi="Arial" w:cs="Arial"/>
              </w:rPr>
              <w:t>USN v/Kenneth Larsen</w:t>
            </w:r>
          </w:p>
        </w:tc>
      </w:tr>
      <w:tr w:rsidR="00FB7D0E" w:rsidRPr="002B6B00" w14:paraId="5A3C9E58" w14:textId="77777777" w:rsidTr="00E71670">
        <w:tc>
          <w:tcPr>
            <w:tcW w:w="1702" w:type="dxa"/>
            <w:shd w:val="clear" w:color="auto" w:fill="A8D08D" w:themeFill="accent6" w:themeFillTint="99"/>
          </w:tcPr>
          <w:p w14:paraId="390E4F66" w14:textId="11AECEAB" w:rsidR="00FB7D0E" w:rsidRPr="005D3B76" w:rsidRDefault="00FB7D0E" w:rsidP="00FB7D0E">
            <w:pPr>
              <w:rPr>
                <w:rFonts w:ascii="Arial" w:hAnsi="Arial" w:cs="Arial"/>
              </w:rPr>
            </w:pPr>
            <w:r w:rsidRPr="005D3B76">
              <w:rPr>
                <w:rFonts w:ascii="Arial" w:hAnsi="Arial" w:cs="Arial"/>
              </w:rPr>
              <w:t>September-november</w:t>
            </w:r>
          </w:p>
        </w:tc>
        <w:tc>
          <w:tcPr>
            <w:tcW w:w="4111" w:type="dxa"/>
            <w:shd w:val="clear" w:color="auto" w:fill="A8D08D" w:themeFill="accent6" w:themeFillTint="99"/>
          </w:tcPr>
          <w:p w14:paraId="7625B913" w14:textId="527E271D" w:rsidR="00FB7D0E" w:rsidRPr="005D3B76" w:rsidRDefault="00FB7D0E" w:rsidP="00FB7D0E">
            <w:pPr>
              <w:rPr>
                <w:rFonts w:ascii="Arial" w:hAnsi="Arial" w:cs="Arial"/>
                <w:b/>
              </w:rPr>
            </w:pPr>
            <w:r w:rsidRPr="005D3B76">
              <w:rPr>
                <w:rFonts w:ascii="Arial" w:hAnsi="Arial" w:cs="Arial"/>
                <w:b/>
              </w:rPr>
              <w:t>Arbeid ute i hver enkelt barnehage</w:t>
            </w:r>
          </w:p>
          <w:p w14:paraId="7508C914" w14:textId="3077B08D" w:rsidR="00FB7D0E" w:rsidRPr="005D3B76" w:rsidRDefault="00FB7D0E" w:rsidP="00FB7D0E">
            <w:pPr>
              <w:rPr>
                <w:rFonts w:ascii="Arial" w:hAnsi="Arial" w:cs="Arial"/>
              </w:rPr>
            </w:pPr>
            <w:r w:rsidRPr="005D3B76">
              <w:rPr>
                <w:rFonts w:ascii="Arial" w:hAnsi="Arial" w:cs="Arial"/>
              </w:rPr>
              <w:t>Tema kommer</w:t>
            </w:r>
          </w:p>
        </w:tc>
        <w:tc>
          <w:tcPr>
            <w:tcW w:w="1701" w:type="dxa"/>
            <w:shd w:val="clear" w:color="auto" w:fill="A8D08D" w:themeFill="accent6" w:themeFillTint="99"/>
          </w:tcPr>
          <w:p w14:paraId="6D16F9FA" w14:textId="71925C3D" w:rsidR="00FB7D0E" w:rsidRPr="005D3B76" w:rsidRDefault="00FB7D0E" w:rsidP="00FB7D0E">
            <w:pPr>
              <w:rPr>
                <w:rFonts w:ascii="Arial" w:hAnsi="Arial" w:cs="Arial"/>
              </w:rPr>
            </w:pPr>
            <w:r w:rsidRPr="005D3B76">
              <w:rPr>
                <w:rFonts w:ascii="Arial" w:hAnsi="Arial" w:cs="Arial"/>
              </w:rPr>
              <w:t>Personalet</w:t>
            </w:r>
          </w:p>
        </w:tc>
        <w:tc>
          <w:tcPr>
            <w:tcW w:w="1701" w:type="dxa"/>
            <w:shd w:val="clear" w:color="auto" w:fill="A8D08D" w:themeFill="accent6" w:themeFillTint="99"/>
          </w:tcPr>
          <w:p w14:paraId="326F4E36" w14:textId="77777777" w:rsidR="00FB7D0E" w:rsidRPr="005D3B76" w:rsidRDefault="00FB7D0E" w:rsidP="00FB7D0E">
            <w:pPr>
              <w:rPr>
                <w:rFonts w:ascii="Arial" w:hAnsi="Arial" w:cs="Arial"/>
              </w:rPr>
            </w:pPr>
            <w:r w:rsidRPr="005D3B76">
              <w:rPr>
                <w:rFonts w:ascii="Arial" w:hAnsi="Arial" w:cs="Arial"/>
              </w:rPr>
              <w:t xml:space="preserve">Styrer og ressursperson. </w:t>
            </w:r>
          </w:p>
          <w:p w14:paraId="2580D373" w14:textId="1FD7BCB6" w:rsidR="00FB7D0E" w:rsidRPr="005D3B76" w:rsidRDefault="00FB7D0E" w:rsidP="00FB7D0E">
            <w:pPr>
              <w:rPr>
                <w:rFonts w:ascii="Arial" w:hAnsi="Arial" w:cs="Arial"/>
              </w:rPr>
            </w:pPr>
          </w:p>
        </w:tc>
      </w:tr>
      <w:tr w:rsidR="00FB7D0E" w:rsidRPr="002B6B00" w14:paraId="7DEEDFA3" w14:textId="77777777" w:rsidTr="00E71670">
        <w:tc>
          <w:tcPr>
            <w:tcW w:w="1702" w:type="dxa"/>
            <w:shd w:val="clear" w:color="auto" w:fill="FFE599" w:themeFill="accent4" w:themeFillTint="66"/>
          </w:tcPr>
          <w:p w14:paraId="51E83456" w14:textId="604E2796" w:rsidR="00FB7D0E" w:rsidRPr="002B6B00" w:rsidRDefault="00FB7D0E" w:rsidP="00FB7D0E">
            <w:pPr>
              <w:rPr>
                <w:rFonts w:ascii="Arial" w:hAnsi="Arial" w:cs="Arial"/>
              </w:rPr>
            </w:pPr>
            <w:r w:rsidRPr="002B6B00">
              <w:rPr>
                <w:rFonts w:ascii="Arial" w:hAnsi="Arial" w:cs="Arial"/>
              </w:rPr>
              <w:t>2. oktober kl. 12-14.30</w:t>
            </w:r>
          </w:p>
          <w:p w14:paraId="3A2A01EA" w14:textId="17A9400B" w:rsidR="00FB7D0E" w:rsidRPr="002B6B00" w:rsidRDefault="00FB7D0E" w:rsidP="00FB7D0E">
            <w:pPr>
              <w:rPr>
                <w:rFonts w:ascii="Arial" w:hAnsi="Arial" w:cs="Arial"/>
              </w:rPr>
            </w:pPr>
          </w:p>
          <w:p w14:paraId="542C958B" w14:textId="1B6AB348" w:rsidR="00FB7D0E" w:rsidRPr="002B6B00" w:rsidRDefault="00FB7D0E" w:rsidP="0084483F">
            <w:pPr>
              <w:rPr>
                <w:rFonts w:ascii="Arial" w:hAnsi="Arial" w:cs="Arial"/>
              </w:rPr>
            </w:pPr>
            <w:r w:rsidRPr="002B6B00">
              <w:rPr>
                <w:rFonts w:ascii="Arial" w:hAnsi="Arial" w:cs="Arial"/>
              </w:rPr>
              <w:t xml:space="preserve">Møterom </w:t>
            </w:r>
            <w:r w:rsidR="0084483F">
              <w:rPr>
                <w:rFonts w:ascii="Arial" w:hAnsi="Arial" w:cs="Arial"/>
              </w:rPr>
              <w:t xml:space="preserve">Grenland </w:t>
            </w:r>
            <w:r w:rsidR="0084483F">
              <w:rPr>
                <w:rFonts w:ascii="Arial" w:hAnsi="Arial" w:cs="Arial"/>
              </w:rPr>
              <w:lastRenderedPageBreak/>
              <w:t>koferanse</w:t>
            </w:r>
            <w:r w:rsidR="00F9280A">
              <w:rPr>
                <w:rFonts w:ascii="Arial" w:hAnsi="Arial" w:cs="Arial"/>
              </w:rPr>
              <w:t>-</w:t>
            </w:r>
            <w:r w:rsidR="0084483F">
              <w:rPr>
                <w:rFonts w:ascii="Arial" w:hAnsi="Arial" w:cs="Arial"/>
              </w:rPr>
              <w:t xml:space="preserve"> senter</w:t>
            </w:r>
          </w:p>
        </w:tc>
        <w:tc>
          <w:tcPr>
            <w:tcW w:w="4111" w:type="dxa"/>
            <w:shd w:val="clear" w:color="auto" w:fill="FFE599" w:themeFill="accent4" w:themeFillTint="66"/>
          </w:tcPr>
          <w:p w14:paraId="4D71C837" w14:textId="7E039F43" w:rsidR="00FB7D0E" w:rsidRPr="002B6B00" w:rsidRDefault="00FB7D0E" w:rsidP="00FB7D0E">
            <w:pPr>
              <w:rPr>
                <w:rFonts w:ascii="Arial" w:hAnsi="Arial" w:cs="Arial"/>
                <w:b/>
              </w:rPr>
            </w:pPr>
            <w:r w:rsidRPr="002B6B00">
              <w:rPr>
                <w:rFonts w:ascii="Arial" w:hAnsi="Arial" w:cs="Arial"/>
                <w:b/>
              </w:rPr>
              <w:lastRenderedPageBreak/>
              <w:t>Arbeidsgruppemøte</w:t>
            </w:r>
          </w:p>
          <w:p w14:paraId="54BA41DA" w14:textId="45FA3F30" w:rsidR="00FB7D0E" w:rsidRPr="002B6B00" w:rsidRDefault="00FB7D0E" w:rsidP="00FB7D0E">
            <w:pPr>
              <w:rPr>
                <w:rFonts w:ascii="Arial" w:hAnsi="Arial" w:cs="Arial"/>
              </w:rPr>
            </w:pPr>
            <w:r w:rsidRPr="002B6B00">
              <w:rPr>
                <w:rFonts w:ascii="Arial" w:hAnsi="Arial" w:cs="Arial"/>
              </w:rPr>
              <w:t xml:space="preserve">Tema </w:t>
            </w:r>
            <w:r w:rsidR="00EF09B1">
              <w:rPr>
                <w:rFonts w:ascii="Arial" w:hAnsi="Arial" w:cs="Arial"/>
                <w:i/>
              </w:rPr>
              <w:t>Barnehagen preges av multi</w:t>
            </w:r>
            <w:r w:rsidRPr="002B6B00">
              <w:rPr>
                <w:rFonts w:ascii="Arial" w:hAnsi="Arial" w:cs="Arial"/>
                <w:i/>
              </w:rPr>
              <w:t>modale språk- og lekemiljø</w:t>
            </w:r>
            <w:r w:rsidRPr="002B6B00">
              <w:rPr>
                <w:rFonts w:ascii="Arial" w:hAnsi="Arial" w:cs="Arial"/>
              </w:rPr>
              <w:t xml:space="preserve"> </w:t>
            </w:r>
          </w:p>
        </w:tc>
        <w:tc>
          <w:tcPr>
            <w:tcW w:w="1701" w:type="dxa"/>
            <w:shd w:val="clear" w:color="auto" w:fill="FFE599" w:themeFill="accent4" w:themeFillTint="66"/>
          </w:tcPr>
          <w:p w14:paraId="4760D8F8" w14:textId="68CCC25B" w:rsidR="00FB7D0E" w:rsidRPr="002B6B00" w:rsidRDefault="00FB7D0E" w:rsidP="00FB7D0E">
            <w:pPr>
              <w:rPr>
                <w:rFonts w:ascii="Arial" w:hAnsi="Arial" w:cs="Arial"/>
              </w:rPr>
            </w:pPr>
            <w:r w:rsidRPr="002B6B00">
              <w:rPr>
                <w:rFonts w:ascii="Arial" w:hAnsi="Arial" w:cs="Arial"/>
              </w:rPr>
              <w:t>Styrere og ressurs-personer</w:t>
            </w:r>
          </w:p>
        </w:tc>
        <w:tc>
          <w:tcPr>
            <w:tcW w:w="1701" w:type="dxa"/>
            <w:shd w:val="clear" w:color="auto" w:fill="FFE599" w:themeFill="accent4" w:themeFillTint="66"/>
          </w:tcPr>
          <w:p w14:paraId="526CC081" w14:textId="58D7FAD2" w:rsidR="00FB7D0E" w:rsidRPr="002B6B00" w:rsidRDefault="00FB7D0E" w:rsidP="00FB7D0E">
            <w:pPr>
              <w:rPr>
                <w:rFonts w:ascii="Arial" w:hAnsi="Arial" w:cs="Arial"/>
              </w:rPr>
            </w:pPr>
            <w:r w:rsidRPr="002B6B00">
              <w:rPr>
                <w:rFonts w:ascii="Arial" w:hAnsi="Arial" w:cs="Arial"/>
              </w:rPr>
              <w:t>Lokalt nettverk og USN</w:t>
            </w:r>
          </w:p>
          <w:p w14:paraId="3121EF87" w14:textId="77777777" w:rsidR="00FB7D0E" w:rsidRPr="002B6B00" w:rsidRDefault="00FB7D0E" w:rsidP="00FB7D0E">
            <w:pPr>
              <w:rPr>
                <w:rFonts w:ascii="Arial" w:hAnsi="Arial" w:cs="Arial"/>
              </w:rPr>
            </w:pPr>
          </w:p>
        </w:tc>
      </w:tr>
      <w:tr w:rsidR="00FB7D0E" w:rsidRPr="002B6B00" w14:paraId="4180F584" w14:textId="77777777" w:rsidTr="00E71670">
        <w:tc>
          <w:tcPr>
            <w:tcW w:w="1702" w:type="dxa"/>
            <w:shd w:val="clear" w:color="auto" w:fill="A8D08D" w:themeFill="accent6" w:themeFillTint="99"/>
          </w:tcPr>
          <w:p w14:paraId="23BC56EC" w14:textId="20CAC858" w:rsidR="00FB7D0E" w:rsidRPr="002B6B00" w:rsidRDefault="00FB7D0E" w:rsidP="00FB7D0E">
            <w:pPr>
              <w:rPr>
                <w:rFonts w:ascii="Arial" w:hAnsi="Arial" w:cs="Arial"/>
              </w:rPr>
            </w:pPr>
            <w:r w:rsidRPr="002B6B00">
              <w:rPr>
                <w:rFonts w:ascii="Arial" w:hAnsi="Arial" w:cs="Arial"/>
              </w:rPr>
              <w:t xml:space="preserve">17. oktober </w:t>
            </w:r>
          </w:p>
          <w:p w14:paraId="12CC3AAD" w14:textId="4D997BBD" w:rsidR="00FB7D0E" w:rsidRPr="002B6B00" w:rsidRDefault="00FB7D0E" w:rsidP="00FB7D0E">
            <w:pPr>
              <w:rPr>
                <w:rFonts w:ascii="Arial" w:hAnsi="Arial" w:cs="Arial"/>
              </w:rPr>
            </w:pPr>
            <w:r w:rsidRPr="002B6B00">
              <w:rPr>
                <w:rFonts w:ascii="Arial" w:hAnsi="Arial" w:cs="Arial"/>
              </w:rPr>
              <w:t>kl. 8.00-11.30</w:t>
            </w:r>
          </w:p>
          <w:p w14:paraId="687C741E" w14:textId="77777777" w:rsidR="00FB7D0E" w:rsidRPr="002B6B00" w:rsidRDefault="00FB7D0E" w:rsidP="00FB7D0E">
            <w:pPr>
              <w:rPr>
                <w:rFonts w:ascii="Arial" w:hAnsi="Arial" w:cs="Arial"/>
              </w:rPr>
            </w:pPr>
          </w:p>
          <w:p w14:paraId="2175B813" w14:textId="77777777" w:rsidR="00FB7D0E" w:rsidRPr="002B6B00" w:rsidRDefault="00FB7D0E" w:rsidP="00FB7D0E">
            <w:pPr>
              <w:rPr>
                <w:rFonts w:ascii="Arial" w:hAnsi="Arial" w:cs="Arial"/>
              </w:rPr>
            </w:pPr>
            <w:r w:rsidRPr="002B6B00">
              <w:rPr>
                <w:rFonts w:ascii="Arial" w:hAnsi="Arial" w:cs="Arial"/>
              </w:rPr>
              <w:t>Møterom Langen</w:t>
            </w:r>
          </w:p>
        </w:tc>
        <w:tc>
          <w:tcPr>
            <w:tcW w:w="4111" w:type="dxa"/>
            <w:shd w:val="clear" w:color="auto" w:fill="A8D08D" w:themeFill="accent6" w:themeFillTint="99"/>
          </w:tcPr>
          <w:p w14:paraId="54BF15CD" w14:textId="77777777" w:rsidR="00FB7D0E" w:rsidRPr="002B6B00" w:rsidRDefault="00FB7D0E" w:rsidP="00FB7D0E">
            <w:pPr>
              <w:rPr>
                <w:rFonts w:ascii="Arial" w:hAnsi="Arial" w:cs="Arial"/>
                <w:b/>
              </w:rPr>
            </w:pPr>
            <w:r w:rsidRPr="002B6B00">
              <w:rPr>
                <w:rFonts w:ascii="Arial" w:hAnsi="Arial" w:cs="Arial"/>
                <w:b/>
              </w:rPr>
              <w:t>Felles styrermøte</w:t>
            </w:r>
          </w:p>
          <w:p w14:paraId="19396672" w14:textId="77777777" w:rsidR="00E5203B" w:rsidRDefault="00FB7D0E" w:rsidP="00E5203B">
            <w:pPr>
              <w:rPr>
                <w:rFonts w:ascii="Arial" w:hAnsi="Arial" w:cs="Arial"/>
                <w:i/>
              </w:rPr>
            </w:pPr>
            <w:r w:rsidRPr="002B6B00">
              <w:rPr>
                <w:rFonts w:ascii="Arial" w:hAnsi="Arial" w:cs="Arial"/>
              </w:rPr>
              <w:t>Tema</w:t>
            </w:r>
            <w:r w:rsidR="00E5203B">
              <w:rPr>
                <w:rFonts w:ascii="Arial" w:hAnsi="Arial" w:cs="Arial"/>
              </w:rPr>
              <w:t xml:space="preserve"> </w:t>
            </w:r>
            <w:r w:rsidR="00E5203B">
              <w:rPr>
                <w:rFonts w:ascii="Arial" w:hAnsi="Arial" w:cs="Arial"/>
                <w:i/>
              </w:rPr>
              <w:t>Barnehagen preges av multi</w:t>
            </w:r>
            <w:r w:rsidR="00E5203B" w:rsidRPr="002B6B00">
              <w:rPr>
                <w:rFonts w:ascii="Arial" w:hAnsi="Arial" w:cs="Arial"/>
                <w:i/>
              </w:rPr>
              <w:t>modale språk- og lekemiljø</w:t>
            </w:r>
          </w:p>
          <w:p w14:paraId="3C2386FF" w14:textId="695A1B69" w:rsidR="00FB7D0E" w:rsidRPr="002B6B00" w:rsidRDefault="00FB7D0E" w:rsidP="00FB7D0E">
            <w:pPr>
              <w:rPr>
                <w:rFonts w:ascii="Arial" w:hAnsi="Arial" w:cs="Arial"/>
              </w:rPr>
            </w:pPr>
          </w:p>
        </w:tc>
        <w:tc>
          <w:tcPr>
            <w:tcW w:w="1701" w:type="dxa"/>
            <w:shd w:val="clear" w:color="auto" w:fill="A8D08D" w:themeFill="accent6" w:themeFillTint="99"/>
          </w:tcPr>
          <w:p w14:paraId="7B2C1384" w14:textId="7D74B3DD" w:rsidR="00FB7D0E" w:rsidRPr="002B6B00" w:rsidRDefault="00FB7D0E" w:rsidP="00FB7D0E">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64F5B72C" w14:textId="384444E8" w:rsidR="00FB7D0E" w:rsidRPr="002B6B00" w:rsidRDefault="00FB7D0E" w:rsidP="00FB7D0E">
            <w:pPr>
              <w:rPr>
                <w:rFonts w:ascii="Arial" w:hAnsi="Arial" w:cs="Arial"/>
              </w:rPr>
            </w:pPr>
            <w:r w:rsidRPr="002B6B00">
              <w:rPr>
                <w:rFonts w:ascii="Arial" w:hAnsi="Arial" w:cs="Arial"/>
              </w:rPr>
              <w:t>Lokalt nettverk</w:t>
            </w:r>
          </w:p>
        </w:tc>
      </w:tr>
      <w:tr w:rsidR="00FB7D0E" w:rsidRPr="002B6B00" w14:paraId="43C82B56" w14:textId="77777777" w:rsidTr="00E71670">
        <w:tc>
          <w:tcPr>
            <w:tcW w:w="1702" w:type="dxa"/>
            <w:shd w:val="clear" w:color="auto" w:fill="F7CAAC" w:themeFill="accent2" w:themeFillTint="66"/>
          </w:tcPr>
          <w:p w14:paraId="1252B390" w14:textId="77777777" w:rsidR="00FB7D0E" w:rsidRPr="002B6B00" w:rsidRDefault="00FB7D0E" w:rsidP="00FB7D0E">
            <w:pPr>
              <w:rPr>
                <w:rFonts w:ascii="Arial" w:hAnsi="Arial" w:cs="Arial"/>
              </w:rPr>
            </w:pPr>
            <w:r w:rsidRPr="002B6B00">
              <w:rPr>
                <w:rFonts w:ascii="Arial" w:hAnsi="Arial" w:cs="Arial"/>
              </w:rPr>
              <w:t>17. oktober kl. 12.00-15.00</w:t>
            </w:r>
          </w:p>
          <w:p w14:paraId="25B20FAC" w14:textId="15E1BC40" w:rsidR="00FB7D0E" w:rsidRPr="002B6B00" w:rsidRDefault="00FB7D0E" w:rsidP="00FB7D0E">
            <w:pPr>
              <w:rPr>
                <w:rFonts w:ascii="Arial" w:hAnsi="Arial" w:cs="Arial"/>
              </w:rPr>
            </w:pPr>
            <w:r w:rsidRPr="002B6B00">
              <w:rPr>
                <w:rFonts w:ascii="Arial" w:hAnsi="Arial" w:cs="Arial"/>
              </w:rPr>
              <w:t>Møterom Langen</w:t>
            </w:r>
          </w:p>
        </w:tc>
        <w:tc>
          <w:tcPr>
            <w:tcW w:w="4111" w:type="dxa"/>
            <w:shd w:val="clear" w:color="auto" w:fill="F7CAAC" w:themeFill="accent2" w:themeFillTint="66"/>
          </w:tcPr>
          <w:p w14:paraId="28451D54" w14:textId="77777777" w:rsidR="00FB7D0E" w:rsidRDefault="00FB7D0E" w:rsidP="00FB7D0E">
            <w:pPr>
              <w:rPr>
                <w:rFonts w:ascii="Arial" w:hAnsi="Arial" w:cs="Arial"/>
                <w:b/>
              </w:rPr>
            </w:pPr>
            <w:r w:rsidRPr="002B6B00">
              <w:rPr>
                <w:rFonts w:ascii="Arial" w:hAnsi="Arial" w:cs="Arial"/>
                <w:b/>
              </w:rPr>
              <w:t>Møte i lokalt nettverk</w:t>
            </w:r>
          </w:p>
          <w:p w14:paraId="3B100430" w14:textId="1236C1FB" w:rsidR="00E5203B" w:rsidRPr="00E5203B" w:rsidRDefault="00E5203B" w:rsidP="001C53CD">
            <w:pPr>
              <w:pStyle w:val="Listeavsnitt"/>
              <w:numPr>
                <w:ilvl w:val="0"/>
                <w:numId w:val="11"/>
              </w:numPr>
              <w:rPr>
                <w:rFonts w:ascii="Arial" w:hAnsi="Arial" w:cs="Arial"/>
              </w:rPr>
            </w:pPr>
            <w:r>
              <w:rPr>
                <w:rFonts w:ascii="Arial" w:hAnsi="Arial" w:cs="Arial"/>
              </w:rPr>
              <w:t>Planlegge arbeidsgruppe 6. november</w:t>
            </w:r>
          </w:p>
        </w:tc>
        <w:tc>
          <w:tcPr>
            <w:tcW w:w="1701" w:type="dxa"/>
            <w:shd w:val="clear" w:color="auto" w:fill="F7CAAC" w:themeFill="accent2" w:themeFillTint="66"/>
          </w:tcPr>
          <w:p w14:paraId="707D82F2" w14:textId="5B4F3E5B" w:rsidR="00FB7D0E" w:rsidRPr="002B6B00" w:rsidRDefault="00FB7D0E" w:rsidP="00FB7D0E">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1A157221" w14:textId="7E054A85" w:rsidR="00FB7D0E" w:rsidRPr="002B6B00" w:rsidRDefault="00454B7C" w:rsidP="00FB7D0E">
            <w:pPr>
              <w:rPr>
                <w:rFonts w:ascii="Arial" w:hAnsi="Arial" w:cs="Arial"/>
              </w:rPr>
            </w:pPr>
            <w:r>
              <w:rPr>
                <w:rFonts w:ascii="Arial" w:hAnsi="Arial" w:cs="Arial"/>
              </w:rPr>
              <w:t>Leder av nettverket</w:t>
            </w:r>
          </w:p>
        </w:tc>
      </w:tr>
      <w:tr w:rsidR="00152BBF" w:rsidRPr="002B6B00" w14:paraId="11CF79D0" w14:textId="77777777" w:rsidTr="00E71670">
        <w:tc>
          <w:tcPr>
            <w:tcW w:w="1702" w:type="dxa"/>
            <w:shd w:val="clear" w:color="auto" w:fill="ED7D31" w:themeFill="accent2"/>
          </w:tcPr>
          <w:p w14:paraId="48FBB2BB" w14:textId="77777777" w:rsidR="00152BBF" w:rsidRDefault="00152BBF" w:rsidP="00152BBF">
            <w:pPr>
              <w:rPr>
                <w:rFonts w:ascii="Arial" w:hAnsi="Arial" w:cs="Arial"/>
              </w:rPr>
            </w:pPr>
            <w:r>
              <w:rPr>
                <w:rFonts w:ascii="Arial" w:hAnsi="Arial" w:cs="Arial"/>
              </w:rPr>
              <w:t>23. oktober</w:t>
            </w:r>
          </w:p>
          <w:p w14:paraId="67480895" w14:textId="77777777" w:rsidR="00152BBF" w:rsidRDefault="00152BBF" w:rsidP="00152BBF">
            <w:pPr>
              <w:rPr>
                <w:rFonts w:ascii="Arial" w:hAnsi="Arial" w:cs="Arial"/>
              </w:rPr>
            </w:pPr>
            <w:r>
              <w:rPr>
                <w:rFonts w:ascii="Arial" w:hAnsi="Arial" w:cs="Arial"/>
              </w:rPr>
              <w:t>Kl. 12.00-15.00</w:t>
            </w:r>
          </w:p>
          <w:p w14:paraId="53313C5F" w14:textId="306B06DB" w:rsidR="00152BBF" w:rsidRPr="002B6B00" w:rsidRDefault="00152BBF" w:rsidP="00152BBF">
            <w:pPr>
              <w:rPr>
                <w:rFonts w:ascii="Arial" w:hAnsi="Arial" w:cs="Arial"/>
              </w:rPr>
            </w:pPr>
            <w:r>
              <w:rPr>
                <w:rFonts w:ascii="Arial" w:hAnsi="Arial" w:cs="Arial"/>
              </w:rPr>
              <w:t>Halen gård?</w:t>
            </w:r>
          </w:p>
        </w:tc>
        <w:tc>
          <w:tcPr>
            <w:tcW w:w="4111" w:type="dxa"/>
            <w:shd w:val="clear" w:color="auto" w:fill="ED7D31" w:themeFill="accent2"/>
          </w:tcPr>
          <w:p w14:paraId="09BF5296" w14:textId="43F53EDF" w:rsidR="00152BBF" w:rsidRPr="00152BBF" w:rsidRDefault="00152BBF" w:rsidP="00152BBF">
            <w:pPr>
              <w:rPr>
                <w:rFonts w:ascii="Arial" w:hAnsi="Arial" w:cs="Arial"/>
                <w:b/>
              </w:rPr>
            </w:pPr>
            <w:r w:rsidRPr="00152BBF">
              <w:rPr>
                <w:rFonts w:ascii="Arial" w:hAnsi="Arial" w:cs="Arial"/>
                <w:b/>
              </w:rPr>
              <w:t>Kompetanseløftet</w:t>
            </w:r>
          </w:p>
          <w:p w14:paraId="10C421D9" w14:textId="1E32464A" w:rsidR="00152BBF" w:rsidRPr="00152BBF" w:rsidRDefault="00152BBF" w:rsidP="00152BBF">
            <w:pPr>
              <w:rPr>
                <w:rFonts w:ascii="Arial" w:hAnsi="Arial" w:cs="Arial"/>
              </w:rPr>
            </w:pPr>
            <w:r w:rsidRPr="00152BBF">
              <w:rPr>
                <w:rFonts w:ascii="Arial" w:hAnsi="Arial" w:cs="Arial"/>
              </w:rPr>
              <w:t>Fagdag med eksempler og workshop</w:t>
            </w:r>
          </w:p>
          <w:p w14:paraId="4F5346D7" w14:textId="77777777" w:rsidR="00152BBF" w:rsidRPr="00152BBF" w:rsidRDefault="00152BBF" w:rsidP="001C53CD">
            <w:pPr>
              <w:pStyle w:val="Listeavsnitt"/>
              <w:numPr>
                <w:ilvl w:val="0"/>
                <w:numId w:val="7"/>
              </w:numPr>
              <w:rPr>
                <w:rFonts w:ascii="Arial" w:hAnsi="Arial" w:cs="Arial"/>
              </w:rPr>
            </w:pPr>
            <w:r w:rsidRPr="00152BBF">
              <w:rPr>
                <w:rFonts w:ascii="Arial" w:hAnsi="Arial" w:cs="Arial"/>
              </w:rPr>
              <w:t xml:space="preserve">barn- og foreldres medvirkning </w:t>
            </w:r>
          </w:p>
          <w:p w14:paraId="48D18B1C" w14:textId="77777777" w:rsidR="00152BBF" w:rsidRPr="00152BBF" w:rsidRDefault="00152BBF" w:rsidP="001C53CD">
            <w:pPr>
              <w:pStyle w:val="Listeavsnitt"/>
              <w:numPr>
                <w:ilvl w:val="0"/>
                <w:numId w:val="7"/>
              </w:numPr>
              <w:rPr>
                <w:rFonts w:ascii="Arial" w:hAnsi="Arial" w:cs="Arial"/>
              </w:rPr>
            </w:pPr>
            <w:r w:rsidRPr="00152BBF">
              <w:rPr>
                <w:rFonts w:ascii="Arial" w:hAnsi="Arial" w:cs="Arial"/>
              </w:rPr>
              <w:t xml:space="preserve">barnets stemme </w:t>
            </w:r>
          </w:p>
          <w:p w14:paraId="29D28551" w14:textId="77777777" w:rsidR="00152BBF" w:rsidRPr="00152BBF" w:rsidRDefault="00152BBF" w:rsidP="001C53CD">
            <w:pPr>
              <w:pStyle w:val="Listeavsnitt"/>
              <w:numPr>
                <w:ilvl w:val="0"/>
                <w:numId w:val="7"/>
              </w:numPr>
              <w:rPr>
                <w:rFonts w:ascii="Arial" w:hAnsi="Arial" w:cs="Arial"/>
              </w:rPr>
            </w:pPr>
            <w:r w:rsidRPr="00152BBF">
              <w:rPr>
                <w:rFonts w:ascii="Arial" w:hAnsi="Arial" w:cs="Arial"/>
              </w:rPr>
              <w:t xml:space="preserve">barnets beste vurderinger </w:t>
            </w:r>
          </w:p>
          <w:p w14:paraId="22E5E92C" w14:textId="0C514D98" w:rsidR="00152BBF" w:rsidRPr="002B6B00" w:rsidRDefault="00152BBF" w:rsidP="00152BBF">
            <w:pPr>
              <w:rPr>
                <w:rFonts w:ascii="Arial" w:hAnsi="Arial" w:cs="Arial"/>
                <w:b/>
              </w:rPr>
            </w:pPr>
            <w:r w:rsidRPr="00152BBF">
              <w:rPr>
                <w:rFonts w:ascii="Arial" w:hAnsi="Arial" w:cs="Arial"/>
              </w:rPr>
              <w:t>(ev. noe om kap.10 i ny opplæringslov – det beste for eleven)</w:t>
            </w:r>
          </w:p>
        </w:tc>
        <w:tc>
          <w:tcPr>
            <w:tcW w:w="1701" w:type="dxa"/>
            <w:shd w:val="clear" w:color="auto" w:fill="ED7D31" w:themeFill="accent2"/>
          </w:tcPr>
          <w:p w14:paraId="054D49AD" w14:textId="77777777" w:rsidR="00152BBF" w:rsidRPr="00152BBF" w:rsidRDefault="00152BBF" w:rsidP="00152BBF">
            <w:pPr>
              <w:spacing w:after="160" w:line="259" w:lineRule="auto"/>
              <w:rPr>
                <w:rFonts w:ascii="Arial" w:hAnsi="Arial" w:cs="Arial"/>
              </w:rPr>
            </w:pPr>
            <w:r w:rsidRPr="00152BBF">
              <w:rPr>
                <w:rFonts w:ascii="Arial" w:hAnsi="Arial" w:cs="Arial"/>
              </w:rPr>
              <w:t xml:space="preserve">Alle ledere i oppvekst </w:t>
            </w:r>
          </w:p>
          <w:p w14:paraId="692EFC99" w14:textId="01103630" w:rsidR="00152BBF" w:rsidRPr="002B6B00" w:rsidRDefault="00152BBF" w:rsidP="00152BBF">
            <w:pPr>
              <w:rPr>
                <w:rFonts w:ascii="Arial" w:hAnsi="Arial" w:cs="Arial"/>
              </w:rPr>
            </w:pPr>
            <w:r w:rsidRPr="00152BBF">
              <w:rPr>
                <w:rFonts w:ascii="Arial" w:hAnsi="Arial" w:cs="Arial"/>
              </w:rPr>
              <w:t>(bhg, skole, ppt, barnevern, forebyggende helse)</w:t>
            </w:r>
          </w:p>
        </w:tc>
        <w:tc>
          <w:tcPr>
            <w:tcW w:w="1701" w:type="dxa"/>
            <w:shd w:val="clear" w:color="auto" w:fill="ED7D31" w:themeFill="accent2"/>
          </w:tcPr>
          <w:p w14:paraId="4A9D5B97" w14:textId="5CAC2E06" w:rsidR="00152BBF" w:rsidRPr="002B6B00" w:rsidRDefault="00152BBF" w:rsidP="00152BBF">
            <w:pPr>
              <w:rPr>
                <w:rFonts w:ascii="Arial" w:hAnsi="Arial" w:cs="Arial"/>
              </w:rPr>
            </w:pPr>
            <w:r>
              <w:rPr>
                <w:rFonts w:ascii="Arial" w:hAnsi="Arial" w:cs="Arial"/>
              </w:rPr>
              <w:t>USN og PPT</w:t>
            </w:r>
          </w:p>
        </w:tc>
      </w:tr>
      <w:tr w:rsidR="00435011" w:rsidRPr="002B6B00" w14:paraId="13DC357F" w14:textId="77777777" w:rsidTr="00E71670">
        <w:tc>
          <w:tcPr>
            <w:tcW w:w="1702" w:type="dxa"/>
            <w:shd w:val="clear" w:color="auto" w:fill="ED7D31" w:themeFill="accent2"/>
          </w:tcPr>
          <w:p w14:paraId="01044D31" w14:textId="77777777" w:rsidR="00435011" w:rsidRDefault="00435011" w:rsidP="00152BBF">
            <w:pPr>
              <w:rPr>
                <w:rFonts w:ascii="Arial" w:hAnsi="Arial" w:cs="Arial"/>
              </w:rPr>
            </w:pPr>
            <w:r>
              <w:rPr>
                <w:rFonts w:ascii="Arial" w:hAnsi="Arial" w:cs="Arial"/>
              </w:rPr>
              <w:t>31. oktober</w:t>
            </w:r>
          </w:p>
          <w:p w14:paraId="0BF327AD" w14:textId="53E00CA0" w:rsidR="00435011" w:rsidRDefault="00435011" w:rsidP="00152BBF">
            <w:pPr>
              <w:rPr>
                <w:rFonts w:ascii="Arial" w:hAnsi="Arial" w:cs="Arial"/>
              </w:rPr>
            </w:pPr>
            <w:r>
              <w:rPr>
                <w:rFonts w:ascii="Arial" w:hAnsi="Arial" w:cs="Arial"/>
              </w:rPr>
              <w:t>Rådhuset</w:t>
            </w:r>
          </w:p>
        </w:tc>
        <w:tc>
          <w:tcPr>
            <w:tcW w:w="4111" w:type="dxa"/>
            <w:shd w:val="clear" w:color="auto" w:fill="ED7D31" w:themeFill="accent2"/>
          </w:tcPr>
          <w:p w14:paraId="6494665F" w14:textId="77777777" w:rsidR="00435011" w:rsidRDefault="00435011" w:rsidP="00152BBF">
            <w:pPr>
              <w:rPr>
                <w:rFonts w:ascii="Arial" w:hAnsi="Arial" w:cs="Arial"/>
                <w:b/>
              </w:rPr>
            </w:pPr>
            <w:r>
              <w:rPr>
                <w:rFonts w:ascii="Arial" w:hAnsi="Arial" w:cs="Arial"/>
                <w:b/>
              </w:rPr>
              <w:t>Kompetanseløftet</w:t>
            </w:r>
          </w:p>
          <w:p w14:paraId="73D170D9" w14:textId="77777777" w:rsidR="00435011" w:rsidRPr="00435011" w:rsidRDefault="00435011" w:rsidP="00435011">
            <w:pPr>
              <w:rPr>
                <w:rFonts w:ascii="Arial" w:hAnsi="Arial" w:cs="Arial"/>
              </w:rPr>
            </w:pPr>
            <w:r w:rsidRPr="00435011">
              <w:rPr>
                <w:rFonts w:ascii="Arial" w:hAnsi="Arial" w:cs="Arial"/>
              </w:rPr>
              <w:t xml:space="preserve">Inkluderende praksis – hvordan fange opp og hva kan vi gjøre? </w:t>
            </w:r>
          </w:p>
          <w:p w14:paraId="0A45BD04" w14:textId="44E332B6" w:rsidR="00435011" w:rsidRPr="00152BBF" w:rsidRDefault="00435011" w:rsidP="00435011">
            <w:pPr>
              <w:rPr>
                <w:rFonts w:ascii="Arial" w:hAnsi="Arial" w:cs="Arial"/>
                <w:b/>
              </w:rPr>
            </w:pPr>
            <w:r w:rsidRPr="00435011">
              <w:rPr>
                <w:rFonts w:ascii="Arial" w:hAnsi="Arial" w:cs="Arial"/>
              </w:rPr>
              <w:t>Hvordan jobbes det med i barnehagene?</w:t>
            </w:r>
          </w:p>
        </w:tc>
        <w:tc>
          <w:tcPr>
            <w:tcW w:w="1701" w:type="dxa"/>
            <w:shd w:val="clear" w:color="auto" w:fill="ED7D31" w:themeFill="accent2"/>
          </w:tcPr>
          <w:p w14:paraId="5F566ABE" w14:textId="216800E3" w:rsidR="00435011" w:rsidRPr="00435011" w:rsidRDefault="00435011" w:rsidP="00435011">
            <w:pPr>
              <w:rPr>
                <w:rFonts w:ascii="Arial" w:hAnsi="Arial" w:cs="Arial"/>
              </w:rPr>
            </w:pPr>
            <w:r>
              <w:rPr>
                <w:rFonts w:ascii="Arial" w:hAnsi="Arial" w:cs="Arial"/>
              </w:rPr>
              <w:t>Styrere</w:t>
            </w:r>
            <w:r w:rsidRPr="00435011">
              <w:rPr>
                <w:rFonts w:ascii="Arial" w:hAnsi="Arial" w:cs="Arial"/>
              </w:rPr>
              <w:t xml:space="preserve"> + utviklings</w:t>
            </w:r>
            <w:r>
              <w:rPr>
                <w:rFonts w:ascii="Arial" w:hAnsi="Arial" w:cs="Arial"/>
              </w:rPr>
              <w:t>-</w:t>
            </w:r>
            <w:r w:rsidRPr="00435011">
              <w:rPr>
                <w:rFonts w:ascii="Arial" w:hAnsi="Arial" w:cs="Arial"/>
              </w:rPr>
              <w:t xml:space="preserve">grupper? </w:t>
            </w:r>
          </w:p>
          <w:p w14:paraId="3070F987" w14:textId="1149D431" w:rsidR="00435011" w:rsidRPr="00152BBF" w:rsidRDefault="00435011" w:rsidP="00435011">
            <w:pPr>
              <w:spacing w:after="160" w:line="259" w:lineRule="auto"/>
              <w:rPr>
                <w:rFonts w:ascii="Arial" w:hAnsi="Arial" w:cs="Arial"/>
              </w:rPr>
            </w:pPr>
            <w:r w:rsidRPr="00435011">
              <w:rPr>
                <w:rFonts w:ascii="Arial" w:hAnsi="Arial" w:cs="Arial"/>
              </w:rPr>
              <w:t>PPT</w:t>
            </w:r>
          </w:p>
        </w:tc>
        <w:tc>
          <w:tcPr>
            <w:tcW w:w="1701" w:type="dxa"/>
            <w:shd w:val="clear" w:color="auto" w:fill="ED7D31" w:themeFill="accent2"/>
          </w:tcPr>
          <w:p w14:paraId="792176EC" w14:textId="4C3CBCDB" w:rsidR="00435011" w:rsidRDefault="00435011" w:rsidP="00152BBF">
            <w:pPr>
              <w:rPr>
                <w:rFonts w:ascii="Arial" w:hAnsi="Arial" w:cs="Arial"/>
              </w:rPr>
            </w:pPr>
            <w:r>
              <w:rPr>
                <w:rFonts w:ascii="Arial" w:hAnsi="Arial" w:cs="Arial"/>
              </w:rPr>
              <w:t>USN v/Camilla Bamble v/Linda</w:t>
            </w:r>
          </w:p>
        </w:tc>
      </w:tr>
      <w:tr w:rsidR="00152BBF" w:rsidRPr="002B6B00" w14:paraId="6936E1CA" w14:textId="77777777" w:rsidTr="00E71670">
        <w:tc>
          <w:tcPr>
            <w:tcW w:w="1702" w:type="dxa"/>
            <w:shd w:val="clear" w:color="auto" w:fill="A8D08D" w:themeFill="accent6" w:themeFillTint="99"/>
          </w:tcPr>
          <w:p w14:paraId="67224DC2" w14:textId="77777777" w:rsidR="00152BBF" w:rsidRPr="005D3B76" w:rsidRDefault="00152BBF" w:rsidP="00152BBF">
            <w:pPr>
              <w:rPr>
                <w:rFonts w:ascii="Arial" w:hAnsi="Arial" w:cs="Arial"/>
              </w:rPr>
            </w:pPr>
            <w:r w:rsidRPr="005D3B76">
              <w:rPr>
                <w:rFonts w:ascii="Arial" w:hAnsi="Arial" w:cs="Arial"/>
              </w:rPr>
              <w:t>November – januar</w:t>
            </w:r>
          </w:p>
        </w:tc>
        <w:tc>
          <w:tcPr>
            <w:tcW w:w="4111" w:type="dxa"/>
            <w:shd w:val="clear" w:color="auto" w:fill="A8D08D" w:themeFill="accent6" w:themeFillTint="99"/>
          </w:tcPr>
          <w:p w14:paraId="2A0DEFCF" w14:textId="14237162" w:rsidR="00152BBF" w:rsidRPr="005D3B76" w:rsidRDefault="00152BBF" w:rsidP="00152BBF">
            <w:pPr>
              <w:rPr>
                <w:rFonts w:ascii="Arial" w:hAnsi="Arial" w:cs="Arial"/>
                <w:b/>
              </w:rPr>
            </w:pPr>
            <w:r w:rsidRPr="005D3B76">
              <w:rPr>
                <w:rFonts w:ascii="Arial" w:hAnsi="Arial" w:cs="Arial"/>
                <w:b/>
              </w:rPr>
              <w:t>Ute i barnehagene:</w:t>
            </w:r>
          </w:p>
          <w:p w14:paraId="2EC1667D" w14:textId="2248A97F" w:rsidR="00152BBF" w:rsidRPr="005D3B76" w:rsidRDefault="00152BBF" w:rsidP="00152BBF">
            <w:pPr>
              <w:rPr>
                <w:rFonts w:ascii="Arial" w:hAnsi="Arial" w:cs="Arial"/>
              </w:rPr>
            </w:pPr>
            <w:r w:rsidRPr="005D3B76">
              <w:rPr>
                <w:rFonts w:ascii="Arial" w:hAnsi="Arial" w:cs="Arial"/>
              </w:rPr>
              <w:t xml:space="preserve">Tema kommer: </w:t>
            </w:r>
          </w:p>
          <w:p w14:paraId="1F18DAA6" w14:textId="29C78A29" w:rsidR="00152BBF" w:rsidRPr="005D3B76" w:rsidRDefault="00152BBF" w:rsidP="00152BBF">
            <w:pPr>
              <w:pStyle w:val="Listeavsnitt"/>
              <w:ind w:left="360"/>
              <w:rPr>
                <w:rFonts w:ascii="Arial" w:hAnsi="Arial" w:cs="Arial"/>
              </w:rPr>
            </w:pPr>
          </w:p>
        </w:tc>
        <w:tc>
          <w:tcPr>
            <w:tcW w:w="1701" w:type="dxa"/>
            <w:shd w:val="clear" w:color="auto" w:fill="A8D08D" w:themeFill="accent6" w:themeFillTint="99"/>
          </w:tcPr>
          <w:p w14:paraId="6B890098" w14:textId="56F9388A" w:rsidR="00152BBF" w:rsidRPr="005D3B76" w:rsidRDefault="00152BBF" w:rsidP="00152BBF">
            <w:pPr>
              <w:rPr>
                <w:rFonts w:ascii="Arial" w:hAnsi="Arial" w:cs="Arial"/>
              </w:rPr>
            </w:pPr>
            <w:r w:rsidRPr="005D3B76">
              <w:rPr>
                <w:rFonts w:ascii="Arial" w:hAnsi="Arial" w:cs="Arial"/>
              </w:rPr>
              <w:t>Personalet</w:t>
            </w:r>
          </w:p>
        </w:tc>
        <w:tc>
          <w:tcPr>
            <w:tcW w:w="1701" w:type="dxa"/>
            <w:shd w:val="clear" w:color="auto" w:fill="A8D08D" w:themeFill="accent6" w:themeFillTint="99"/>
          </w:tcPr>
          <w:p w14:paraId="7102728B" w14:textId="77777777" w:rsidR="00152BBF" w:rsidRPr="005D3B76" w:rsidRDefault="00152BBF" w:rsidP="00152BBF">
            <w:pPr>
              <w:rPr>
                <w:rFonts w:ascii="Arial" w:hAnsi="Arial" w:cs="Arial"/>
              </w:rPr>
            </w:pPr>
            <w:r w:rsidRPr="005D3B76">
              <w:rPr>
                <w:rFonts w:ascii="Arial" w:hAnsi="Arial" w:cs="Arial"/>
              </w:rPr>
              <w:t>Styrer og ressursperson</w:t>
            </w:r>
          </w:p>
          <w:p w14:paraId="59AD5230" w14:textId="1C6C95FE" w:rsidR="00152BBF" w:rsidRPr="005D3B76" w:rsidRDefault="00152BBF" w:rsidP="00152BBF">
            <w:pPr>
              <w:rPr>
                <w:rFonts w:ascii="Arial" w:hAnsi="Arial" w:cs="Arial"/>
              </w:rPr>
            </w:pPr>
          </w:p>
        </w:tc>
      </w:tr>
      <w:tr w:rsidR="00152BBF" w:rsidRPr="002B6B00" w14:paraId="63E48AD5" w14:textId="77777777" w:rsidTr="00E71670">
        <w:tc>
          <w:tcPr>
            <w:tcW w:w="1702" w:type="dxa"/>
            <w:shd w:val="clear" w:color="auto" w:fill="FFE599" w:themeFill="accent4" w:themeFillTint="66"/>
          </w:tcPr>
          <w:p w14:paraId="71D54406" w14:textId="1D03D951" w:rsidR="00152BBF" w:rsidRPr="002B6B00" w:rsidRDefault="00152BBF" w:rsidP="00152BBF">
            <w:pPr>
              <w:rPr>
                <w:rFonts w:ascii="Arial" w:hAnsi="Arial" w:cs="Arial"/>
              </w:rPr>
            </w:pPr>
            <w:r w:rsidRPr="002B6B00">
              <w:rPr>
                <w:rFonts w:ascii="Arial" w:hAnsi="Arial" w:cs="Arial"/>
              </w:rPr>
              <w:t>6. november</w:t>
            </w:r>
          </w:p>
          <w:p w14:paraId="15D0A6F5" w14:textId="32882AD5" w:rsidR="00152BBF" w:rsidRPr="002B6B00" w:rsidRDefault="00152BBF" w:rsidP="00152BBF">
            <w:pPr>
              <w:rPr>
                <w:rFonts w:ascii="Arial" w:hAnsi="Arial" w:cs="Arial"/>
              </w:rPr>
            </w:pPr>
            <w:r w:rsidRPr="002B6B00">
              <w:rPr>
                <w:rFonts w:ascii="Arial" w:hAnsi="Arial" w:cs="Arial"/>
              </w:rPr>
              <w:t>Kl. 12-14.30</w:t>
            </w:r>
          </w:p>
          <w:p w14:paraId="791B1195" w14:textId="31DF7C50" w:rsidR="00152BBF" w:rsidRPr="002B6B00" w:rsidRDefault="00152BBF" w:rsidP="0084483F">
            <w:pPr>
              <w:rPr>
                <w:rFonts w:ascii="Arial" w:hAnsi="Arial" w:cs="Arial"/>
              </w:rPr>
            </w:pPr>
            <w:r w:rsidRPr="002B6B00">
              <w:rPr>
                <w:rFonts w:ascii="Arial" w:hAnsi="Arial" w:cs="Arial"/>
              </w:rPr>
              <w:t xml:space="preserve">Møterom </w:t>
            </w:r>
            <w:r w:rsidR="0084483F">
              <w:rPr>
                <w:rFonts w:ascii="Arial" w:hAnsi="Arial" w:cs="Arial"/>
              </w:rPr>
              <w:t>Grenland konferanse- senter</w:t>
            </w:r>
          </w:p>
        </w:tc>
        <w:tc>
          <w:tcPr>
            <w:tcW w:w="4111" w:type="dxa"/>
            <w:shd w:val="clear" w:color="auto" w:fill="FFE599" w:themeFill="accent4" w:themeFillTint="66"/>
          </w:tcPr>
          <w:p w14:paraId="69288ECE" w14:textId="1DC77901" w:rsidR="00152BBF" w:rsidRPr="002B6B00" w:rsidRDefault="00152BBF" w:rsidP="00152BBF">
            <w:pPr>
              <w:rPr>
                <w:rFonts w:ascii="Arial" w:hAnsi="Arial" w:cs="Arial"/>
                <w:b/>
              </w:rPr>
            </w:pPr>
            <w:r w:rsidRPr="002B6B00">
              <w:rPr>
                <w:rFonts w:ascii="Arial" w:hAnsi="Arial" w:cs="Arial"/>
                <w:b/>
              </w:rPr>
              <w:t>Arbeidsgruppemøte</w:t>
            </w:r>
          </w:p>
          <w:p w14:paraId="19A06DBC" w14:textId="77777777" w:rsidR="00E5203B" w:rsidRDefault="00E5203B" w:rsidP="00E5203B">
            <w:pPr>
              <w:rPr>
                <w:rFonts w:ascii="Arial" w:hAnsi="Arial" w:cs="Arial"/>
                <w:i/>
              </w:rPr>
            </w:pPr>
            <w:r>
              <w:rPr>
                <w:rFonts w:ascii="Arial" w:hAnsi="Arial" w:cs="Arial"/>
              </w:rPr>
              <w:t xml:space="preserve">Tema </w:t>
            </w:r>
            <w:r>
              <w:rPr>
                <w:rFonts w:ascii="Arial" w:hAnsi="Arial" w:cs="Arial"/>
                <w:i/>
              </w:rPr>
              <w:t>Barnehagen preges av multi</w:t>
            </w:r>
            <w:r w:rsidRPr="002B6B00">
              <w:rPr>
                <w:rFonts w:ascii="Arial" w:hAnsi="Arial" w:cs="Arial"/>
                <w:i/>
              </w:rPr>
              <w:t>modale språk- og lekemiljø</w:t>
            </w:r>
          </w:p>
          <w:p w14:paraId="1E7E8767" w14:textId="70BE93ED" w:rsidR="00152BBF" w:rsidRPr="002B6B00" w:rsidRDefault="00152BBF" w:rsidP="00FC5AEE">
            <w:pPr>
              <w:tabs>
                <w:tab w:val="left" w:pos="1236"/>
              </w:tabs>
              <w:rPr>
                <w:rFonts w:ascii="Arial" w:hAnsi="Arial" w:cs="Arial"/>
              </w:rPr>
            </w:pPr>
          </w:p>
        </w:tc>
        <w:tc>
          <w:tcPr>
            <w:tcW w:w="1701" w:type="dxa"/>
            <w:shd w:val="clear" w:color="auto" w:fill="FFE599" w:themeFill="accent4" w:themeFillTint="66"/>
          </w:tcPr>
          <w:p w14:paraId="771D4113" w14:textId="01990609" w:rsidR="00152BBF" w:rsidRPr="002B6B00" w:rsidRDefault="00152BBF" w:rsidP="00152BBF">
            <w:pPr>
              <w:rPr>
                <w:rFonts w:ascii="Arial" w:hAnsi="Arial" w:cs="Arial"/>
              </w:rPr>
            </w:pPr>
            <w:r w:rsidRPr="002B6B00">
              <w:rPr>
                <w:rFonts w:ascii="Arial" w:hAnsi="Arial" w:cs="Arial"/>
              </w:rPr>
              <w:t>Styrere og ressurs-personer</w:t>
            </w:r>
          </w:p>
        </w:tc>
        <w:tc>
          <w:tcPr>
            <w:tcW w:w="1701" w:type="dxa"/>
            <w:shd w:val="clear" w:color="auto" w:fill="FFE599" w:themeFill="accent4" w:themeFillTint="66"/>
          </w:tcPr>
          <w:p w14:paraId="38565AC2" w14:textId="7AFA12DC" w:rsidR="00152BBF" w:rsidRPr="002B6B00" w:rsidRDefault="00152BBF" w:rsidP="00152BBF">
            <w:pPr>
              <w:rPr>
                <w:rFonts w:ascii="Arial" w:hAnsi="Arial" w:cs="Arial"/>
              </w:rPr>
            </w:pPr>
            <w:r w:rsidRPr="002B6B00">
              <w:rPr>
                <w:rFonts w:ascii="Arial" w:hAnsi="Arial" w:cs="Arial"/>
              </w:rPr>
              <w:t>Lokalt nettverk og USN</w:t>
            </w:r>
          </w:p>
        </w:tc>
      </w:tr>
      <w:tr w:rsidR="00046CC2" w:rsidRPr="002B6B00" w14:paraId="1FC74CC8" w14:textId="77777777" w:rsidTr="00E71670">
        <w:tc>
          <w:tcPr>
            <w:tcW w:w="1702" w:type="dxa"/>
            <w:shd w:val="clear" w:color="auto" w:fill="FFE599" w:themeFill="accent4" w:themeFillTint="66"/>
          </w:tcPr>
          <w:p w14:paraId="00E2DCAD" w14:textId="77777777" w:rsidR="003F5F9F" w:rsidRDefault="00046CC2" w:rsidP="00152BBF">
            <w:pPr>
              <w:rPr>
                <w:rFonts w:ascii="Arial" w:hAnsi="Arial" w:cs="Arial"/>
              </w:rPr>
            </w:pPr>
            <w:r>
              <w:rPr>
                <w:rFonts w:ascii="Arial" w:hAnsi="Arial" w:cs="Arial"/>
              </w:rPr>
              <w:t>13. november</w:t>
            </w:r>
            <w:r w:rsidR="003F5F9F">
              <w:rPr>
                <w:rFonts w:ascii="Arial" w:hAnsi="Arial" w:cs="Arial"/>
              </w:rPr>
              <w:t xml:space="preserve"> kl. 12.00-14.00</w:t>
            </w:r>
          </w:p>
          <w:p w14:paraId="174E266E" w14:textId="2A1742DD" w:rsidR="003F5F9F" w:rsidRPr="002B6B00" w:rsidRDefault="003F5F9F" w:rsidP="00152BBF">
            <w:pPr>
              <w:rPr>
                <w:rFonts w:ascii="Arial" w:hAnsi="Arial" w:cs="Arial"/>
              </w:rPr>
            </w:pPr>
            <w:r>
              <w:rPr>
                <w:rFonts w:ascii="Arial" w:hAnsi="Arial" w:cs="Arial"/>
              </w:rPr>
              <w:t>Møterom?</w:t>
            </w:r>
          </w:p>
        </w:tc>
        <w:tc>
          <w:tcPr>
            <w:tcW w:w="4111" w:type="dxa"/>
            <w:shd w:val="clear" w:color="auto" w:fill="FFE599" w:themeFill="accent4" w:themeFillTint="66"/>
          </w:tcPr>
          <w:p w14:paraId="5485251E" w14:textId="77777777" w:rsidR="00046CC2" w:rsidRDefault="00046CC2" w:rsidP="00E91185">
            <w:pPr>
              <w:rPr>
                <w:rFonts w:ascii="Arial" w:hAnsi="Arial" w:cs="Arial"/>
                <w:b/>
              </w:rPr>
            </w:pPr>
            <w:r>
              <w:rPr>
                <w:rFonts w:ascii="Arial" w:hAnsi="Arial" w:cs="Arial"/>
                <w:b/>
              </w:rPr>
              <w:t xml:space="preserve">Arbeidsgruppemøte </w:t>
            </w:r>
            <w:r w:rsidR="00E91185">
              <w:rPr>
                <w:rFonts w:ascii="Arial" w:hAnsi="Arial" w:cs="Arial"/>
                <w:b/>
              </w:rPr>
              <w:t xml:space="preserve">bevegelsesglede </w:t>
            </w:r>
            <w:r>
              <w:rPr>
                <w:rFonts w:ascii="Arial" w:hAnsi="Arial" w:cs="Arial"/>
                <w:b/>
              </w:rPr>
              <w:t>Liv og røre</w:t>
            </w:r>
            <w:r w:rsidR="00E91185">
              <w:rPr>
                <w:rFonts w:ascii="Arial" w:hAnsi="Arial" w:cs="Arial"/>
                <w:b/>
              </w:rPr>
              <w:t xml:space="preserve"> </w:t>
            </w:r>
          </w:p>
          <w:p w14:paraId="452AC434" w14:textId="77777777" w:rsidR="00E5203B" w:rsidRDefault="00E5203B" w:rsidP="00E5203B">
            <w:pPr>
              <w:rPr>
                <w:rFonts w:ascii="Arial" w:hAnsi="Arial" w:cs="Arial"/>
                <w:i/>
              </w:rPr>
            </w:pPr>
            <w:r w:rsidRPr="00E5203B">
              <w:rPr>
                <w:rFonts w:ascii="Arial" w:hAnsi="Arial" w:cs="Arial"/>
              </w:rPr>
              <w:t>Tema</w:t>
            </w:r>
            <w:r>
              <w:rPr>
                <w:rFonts w:ascii="Arial" w:hAnsi="Arial" w:cs="Arial"/>
                <w:b/>
              </w:rPr>
              <w:t xml:space="preserve"> </w:t>
            </w:r>
            <w:r>
              <w:rPr>
                <w:rFonts w:ascii="Arial" w:hAnsi="Arial" w:cs="Arial"/>
                <w:i/>
              </w:rPr>
              <w:t>Barnehagen preges av multi</w:t>
            </w:r>
            <w:r w:rsidRPr="002B6B00">
              <w:rPr>
                <w:rFonts w:ascii="Arial" w:hAnsi="Arial" w:cs="Arial"/>
                <w:i/>
              </w:rPr>
              <w:t>modale språk- og lekemiljø</w:t>
            </w:r>
          </w:p>
          <w:p w14:paraId="2C25029C" w14:textId="00FE5A98" w:rsidR="00E5203B" w:rsidRPr="002B6B00" w:rsidRDefault="00E5203B" w:rsidP="00E91185">
            <w:pPr>
              <w:rPr>
                <w:rFonts w:ascii="Arial" w:hAnsi="Arial" w:cs="Arial"/>
                <w:b/>
              </w:rPr>
            </w:pPr>
          </w:p>
        </w:tc>
        <w:tc>
          <w:tcPr>
            <w:tcW w:w="1701" w:type="dxa"/>
            <w:shd w:val="clear" w:color="auto" w:fill="FFE599" w:themeFill="accent4" w:themeFillTint="66"/>
          </w:tcPr>
          <w:p w14:paraId="22E1DA70" w14:textId="02ECE9D0" w:rsidR="00046CC2" w:rsidRPr="002B6B00" w:rsidRDefault="00046CC2" w:rsidP="00152BBF">
            <w:pPr>
              <w:rPr>
                <w:rFonts w:ascii="Arial" w:hAnsi="Arial" w:cs="Arial"/>
              </w:rPr>
            </w:pPr>
            <w:r>
              <w:rPr>
                <w:rFonts w:ascii="Arial" w:hAnsi="Arial" w:cs="Arial"/>
              </w:rPr>
              <w:t>Styrere og ressurs-personer</w:t>
            </w:r>
          </w:p>
        </w:tc>
        <w:tc>
          <w:tcPr>
            <w:tcW w:w="1701" w:type="dxa"/>
            <w:shd w:val="clear" w:color="auto" w:fill="FFE599" w:themeFill="accent4" w:themeFillTint="66"/>
          </w:tcPr>
          <w:p w14:paraId="4D85C444" w14:textId="4FF1E8F7" w:rsidR="00046CC2" w:rsidRPr="002B6B00" w:rsidRDefault="00046CC2" w:rsidP="00152BBF">
            <w:pPr>
              <w:rPr>
                <w:rFonts w:ascii="Arial" w:hAnsi="Arial" w:cs="Arial"/>
              </w:rPr>
            </w:pPr>
          </w:p>
        </w:tc>
      </w:tr>
      <w:tr w:rsidR="00D23C35" w:rsidRPr="002B6B00" w14:paraId="43E0572C" w14:textId="77777777" w:rsidTr="00E71670">
        <w:tc>
          <w:tcPr>
            <w:tcW w:w="1702" w:type="dxa"/>
            <w:shd w:val="clear" w:color="auto" w:fill="A8D08D" w:themeFill="accent6" w:themeFillTint="99"/>
          </w:tcPr>
          <w:p w14:paraId="77D7B666" w14:textId="77777777" w:rsidR="00D23C35" w:rsidRPr="002B6B00" w:rsidRDefault="00D23C35" w:rsidP="00152BBF">
            <w:pPr>
              <w:rPr>
                <w:rFonts w:ascii="Arial" w:hAnsi="Arial" w:cs="Arial"/>
              </w:rPr>
            </w:pPr>
          </w:p>
        </w:tc>
        <w:tc>
          <w:tcPr>
            <w:tcW w:w="4111" w:type="dxa"/>
            <w:shd w:val="clear" w:color="auto" w:fill="A8D08D" w:themeFill="accent6" w:themeFillTint="99"/>
          </w:tcPr>
          <w:p w14:paraId="297D6409" w14:textId="77777777" w:rsidR="00D23C35" w:rsidRPr="002B6B00" w:rsidRDefault="00D23C35" w:rsidP="00152BBF">
            <w:pPr>
              <w:rPr>
                <w:rFonts w:ascii="Arial" w:hAnsi="Arial" w:cs="Arial"/>
                <w:b/>
              </w:rPr>
            </w:pPr>
          </w:p>
        </w:tc>
        <w:tc>
          <w:tcPr>
            <w:tcW w:w="1701" w:type="dxa"/>
            <w:shd w:val="clear" w:color="auto" w:fill="A8D08D" w:themeFill="accent6" w:themeFillTint="99"/>
          </w:tcPr>
          <w:p w14:paraId="4A738636" w14:textId="77777777" w:rsidR="00D23C35" w:rsidRPr="002B6B00" w:rsidRDefault="00D23C35" w:rsidP="00152BBF">
            <w:pPr>
              <w:rPr>
                <w:rFonts w:ascii="Arial" w:hAnsi="Arial" w:cs="Arial"/>
              </w:rPr>
            </w:pPr>
          </w:p>
        </w:tc>
        <w:tc>
          <w:tcPr>
            <w:tcW w:w="1701" w:type="dxa"/>
            <w:shd w:val="clear" w:color="auto" w:fill="A8D08D" w:themeFill="accent6" w:themeFillTint="99"/>
          </w:tcPr>
          <w:p w14:paraId="4CF09065" w14:textId="77777777" w:rsidR="00D23C35" w:rsidRPr="002B6B00" w:rsidRDefault="00D23C35" w:rsidP="00152BBF">
            <w:pPr>
              <w:rPr>
                <w:rFonts w:ascii="Arial" w:hAnsi="Arial" w:cs="Arial"/>
              </w:rPr>
            </w:pPr>
          </w:p>
        </w:tc>
      </w:tr>
      <w:tr w:rsidR="00152BBF" w:rsidRPr="002B6B00" w14:paraId="4CF6589D" w14:textId="77777777" w:rsidTr="00E71670">
        <w:tc>
          <w:tcPr>
            <w:tcW w:w="1702" w:type="dxa"/>
            <w:shd w:val="clear" w:color="auto" w:fill="A8D08D" w:themeFill="accent6" w:themeFillTint="99"/>
          </w:tcPr>
          <w:p w14:paraId="597F38E6" w14:textId="1FAE7DC1" w:rsidR="00152BBF" w:rsidRPr="002B6B00" w:rsidRDefault="00152BBF" w:rsidP="00152BBF">
            <w:pPr>
              <w:rPr>
                <w:rFonts w:ascii="Arial" w:hAnsi="Arial" w:cs="Arial"/>
              </w:rPr>
            </w:pPr>
            <w:r w:rsidRPr="002B6B00">
              <w:rPr>
                <w:rFonts w:ascii="Arial" w:hAnsi="Arial" w:cs="Arial"/>
              </w:rPr>
              <w:t>21. november kl. 8.00-11.30</w:t>
            </w:r>
          </w:p>
          <w:p w14:paraId="7980F7DE" w14:textId="623AB35E"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A8D08D" w:themeFill="accent6" w:themeFillTint="99"/>
          </w:tcPr>
          <w:p w14:paraId="2BA2298A" w14:textId="3C36202A" w:rsidR="00152BBF" w:rsidRPr="002B6B00" w:rsidRDefault="00152BBF" w:rsidP="00152BBF">
            <w:pPr>
              <w:rPr>
                <w:rFonts w:ascii="Arial" w:hAnsi="Arial" w:cs="Arial"/>
                <w:b/>
              </w:rPr>
            </w:pPr>
            <w:r w:rsidRPr="002B6B00">
              <w:rPr>
                <w:rFonts w:ascii="Arial" w:hAnsi="Arial" w:cs="Arial"/>
                <w:b/>
              </w:rPr>
              <w:t>Felles styrermøte</w:t>
            </w:r>
          </w:p>
          <w:p w14:paraId="51BB8B67" w14:textId="77777777" w:rsidR="00152BBF" w:rsidRPr="002B6B00" w:rsidRDefault="00152BBF" w:rsidP="00152BBF">
            <w:pPr>
              <w:pStyle w:val="Listeavsnitt"/>
              <w:rPr>
                <w:rFonts w:ascii="Arial" w:hAnsi="Arial" w:cs="Arial"/>
              </w:rPr>
            </w:pPr>
          </w:p>
        </w:tc>
        <w:tc>
          <w:tcPr>
            <w:tcW w:w="1701" w:type="dxa"/>
            <w:shd w:val="clear" w:color="auto" w:fill="A8D08D" w:themeFill="accent6" w:themeFillTint="99"/>
          </w:tcPr>
          <w:p w14:paraId="01D27275" w14:textId="2CDC890A" w:rsidR="00152BBF" w:rsidRPr="002B6B00" w:rsidRDefault="00152BBF" w:rsidP="00152BBF">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017DAA2E" w14:textId="32393E16" w:rsidR="00152BBF" w:rsidRPr="002B6B00" w:rsidRDefault="00152BBF" w:rsidP="00152BBF">
            <w:pPr>
              <w:rPr>
                <w:rFonts w:ascii="Arial" w:hAnsi="Arial" w:cs="Arial"/>
              </w:rPr>
            </w:pPr>
            <w:r w:rsidRPr="002B6B00">
              <w:rPr>
                <w:rFonts w:ascii="Arial" w:hAnsi="Arial" w:cs="Arial"/>
              </w:rPr>
              <w:t>Lokalt nettverk</w:t>
            </w:r>
          </w:p>
        </w:tc>
      </w:tr>
      <w:tr w:rsidR="00152BBF" w:rsidRPr="002B6B00" w14:paraId="0F957800" w14:textId="77777777" w:rsidTr="00E71670">
        <w:tc>
          <w:tcPr>
            <w:tcW w:w="1702" w:type="dxa"/>
            <w:shd w:val="clear" w:color="auto" w:fill="F7CAAC" w:themeFill="accent2" w:themeFillTint="66"/>
          </w:tcPr>
          <w:p w14:paraId="21B26ED3" w14:textId="5F140CC1" w:rsidR="00152BBF" w:rsidRPr="002B6B00" w:rsidRDefault="00152BBF" w:rsidP="00152BBF">
            <w:pPr>
              <w:rPr>
                <w:rFonts w:ascii="Arial" w:hAnsi="Arial" w:cs="Arial"/>
              </w:rPr>
            </w:pPr>
            <w:r w:rsidRPr="002B6B00">
              <w:rPr>
                <w:rFonts w:ascii="Arial" w:hAnsi="Arial" w:cs="Arial"/>
              </w:rPr>
              <w:t>21. november</w:t>
            </w:r>
          </w:p>
          <w:p w14:paraId="4D888A68" w14:textId="1D8A4338" w:rsidR="00152BBF" w:rsidRPr="002B6B00" w:rsidRDefault="00152BBF" w:rsidP="00152BBF">
            <w:pPr>
              <w:rPr>
                <w:rFonts w:ascii="Arial" w:hAnsi="Arial" w:cs="Arial"/>
              </w:rPr>
            </w:pPr>
            <w:r w:rsidRPr="002B6B00">
              <w:rPr>
                <w:rFonts w:ascii="Arial" w:hAnsi="Arial" w:cs="Arial"/>
              </w:rPr>
              <w:t>Kl. 12-15.00</w:t>
            </w:r>
          </w:p>
          <w:p w14:paraId="539429E8" w14:textId="32EF6E8F"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F7CAAC" w:themeFill="accent2" w:themeFillTint="66"/>
          </w:tcPr>
          <w:p w14:paraId="7618813E" w14:textId="5BB0DAAA" w:rsidR="00152BBF" w:rsidRPr="002B6B00" w:rsidRDefault="00152BBF" w:rsidP="00152BBF">
            <w:pPr>
              <w:rPr>
                <w:rFonts w:ascii="Arial" w:hAnsi="Arial" w:cs="Arial"/>
                <w:b/>
              </w:rPr>
            </w:pPr>
            <w:r w:rsidRPr="002B6B00">
              <w:rPr>
                <w:rFonts w:ascii="Arial" w:hAnsi="Arial" w:cs="Arial"/>
                <w:b/>
              </w:rPr>
              <w:t>Møte i lokalt nettverk</w:t>
            </w:r>
          </w:p>
          <w:p w14:paraId="52220C05" w14:textId="591EDD80" w:rsidR="00FC5AEE" w:rsidRDefault="00FC5AEE" w:rsidP="00152BBF">
            <w:pPr>
              <w:rPr>
                <w:rFonts w:ascii="Arial" w:hAnsi="Arial" w:cs="Arial"/>
              </w:rPr>
            </w:pPr>
          </w:p>
          <w:p w14:paraId="10245DB5" w14:textId="21513232" w:rsidR="00152BBF" w:rsidRPr="00FC5AEE" w:rsidRDefault="00FC5AEE" w:rsidP="00FC5AEE">
            <w:pPr>
              <w:tabs>
                <w:tab w:val="left" w:pos="3127"/>
              </w:tabs>
              <w:rPr>
                <w:rFonts w:ascii="Arial" w:hAnsi="Arial" w:cs="Arial"/>
              </w:rPr>
            </w:pPr>
            <w:r>
              <w:rPr>
                <w:rFonts w:ascii="Arial" w:hAnsi="Arial" w:cs="Arial"/>
              </w:rPr>
              <w:tab/>
            </w:r>
          </w:p>
        </w:tc>
        <w:tc>
          <w:tcPr>
            <w:tcW w:w="1701" w:type="dxa"/>
            <w:shd w:val="clear" w:color="auto" w:fill="F7CAAC" w:themeFill="accent2" w:themeFillTint="66"/>
          </w:tcPr>
          <w:p w14:paraId="0B0A35AD" w14:textId="607956BA" w:rsidR="00152BBF" w:rsidRPr="002B6B00" w:rsidRDefault="00152BBF" w:rsidP="00152BBF">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17C22F18" w14:textId="7569B5C3" w:rsidR="00152BBF" w:rsidRPr="002B6B00" w:rsidRDefault="00454B7C" w:rsidP="00152BBF">
            <w:pPr>
              <w:rPr>
                <w:rFonts w:ascii="Arial" w:hAnsi="Arial" w:cs="Arial"/>
              </w:rPr>
            </w:pPr>
            <w:r>
              <w:rPr>
                <w:rFonts w:ascii="Arial" w:hAnsi="Arial" w:cs="Arial"/>
              </w:rPr>
              <w:t>Leder av nettverket</w:t>
            </w:r>
          </w:p>
        </w:tc>
      </w:tr>
      <w:tr w:rsidR="004C7439" w:rsidRPr="002B6B00" w14:paraId="15102D00" w14:textId="77777777" w:rsidTr="00E71670">
        <w:tc>
          <w:tcPr>
            <w:tcW w:w="1702" w:type="dxa"/>
            <w:shd w:val="clear" w:color="auto" w:fill="ED7D31" w:themeFill="accent2"/>
          </w:tcPr>
          <w:p w14:paraId="4B0F5204" w14:textId="201FDD17" w:rsidR="004C7439" w:rsidRPr="002B6B00" w:rsidRDefault="004C7439" w:rsidP="00152BBF">
            <w:pPr>
              <w:rPr>
                <w:rFonts w:ascii="Arial" w:hAnsi="Arial" w:cs="Arial"/>
              </w:rPr>
            </w:pPr>
            <w:r>
              <w:rPr>
                <w:rFonts w:ascii="Arial" w:hAnsi="Arial" w:cs="Arial"/>
              </w:rPr>
              <w:t>5. desember</w:t>
            </w:r>
          </w:p>
        </w:tc>
        <w:tc>
          <w:tcPr>
            <w:tcW w:w="4111" w:type="dxa"/>
            <w:shd w:val="clear" w:color="auto" w:fill="ED7D31" w:themeFill="accent2"/>
          </w:tcPr>
          <w:p w14:paraId="68FAAF7E" w14:textId="77777777" w:rsidR="004C7439" w:rsidRDefault="004C7439" w:rsidP="00152BBF">
            <w:pPr>
              <w:rPr>
                <w:rFonts w:ascii="Arial" w:hAnsi="Arial" w:cs="Arial"/>
                <w:b/>
              </w:rPr>
            </w:pPr>
            <w:r>
              <w:rPr>
                <w:rFonts w:ascii="Arial" w:hAnsi="Arial" w:cs="Arial"/>
                <w:b/>
              </w:rPr>
              <w:t>Kompetanseløftet</w:t>
            </w:r>
          </w:p>
          <w:p w14:paraId="07DEF7F6" w14:textId="77777777" w:rsidR="004C7439" w:rsidRPr="004C7439" w:rsidRDefault="004C7439" w:rsidP="004C7439">
            <w:pPr>
              <w:rPr>
                <w:rFonts w:ascii="Arial" w:hAnsi="Arial" w:cs="Arial"/>
              </w:rPr>
            </w:pPr>
            <w:r w:rsidRPr="004C7439">
              <w:rPr>
                <w:rFonts w:ascii="Arial" w:hAnsi="Arial" w:cs="Arial"/>
              </w:rPr>
              <w:t>Tiltak 1 og tiltak 2 – ny opplæringslov</w:t>
            </w:r>
          </w:p>
          <w:p w14:paraId="0FDB52E4" w14:textId="77777777" w:rsidR="004C7439" w:rsidRPr="004C7439" w:rsidRDefault="004C7439" w:rsidP="004C7439">
            <w:pPr>
              <w:rPr>
                <w:rFonts w:ascii="Arial" w:hAnsi="Arial" w:cs="Arial"/>
              </w:rPr>
            </w:pPr>
            <w:r w:rsidRPr="004C7439">
              <w:rPr>
                <w:rFonts w:ascii="Arial" w:hAnsi="Arial" w:cs="Arial"/>
              </w:rPr>
              <w:t xml:space="preserve">Kjetil er ledig? </w:t>
            </w:r>
          </w:p>
          <w:p w14:paraId="25CA4BAE" w14:textId="6BC7BF16" w:rsidR="004C7439" w:rsidRPr="002B6B00" w:rsidRDefault="004C7439" w:rsidP="00152BBF">
            <w:pPr>
              <w:rPr>
                <w:rFonts w:ascii="Arial" w:hAnsi="Arial" w:cs="Arial"/>
                <w:b/>
              </w:rPr>
            </w:pPr>
          </w:p>
        </w:tc>
        <w:tc>
          <w:tcPr>
            <w:tcW w:w="1701" w:type="dxa"/>
            <w:shd w:val="clear" w:color="auto" w:fill="ED7D31" w:themeFill="accent2"/>
          </w:tcPr>
          <w:p w14:paraId="5CC61F16" w14:textId="54DE28AC" w:rsidR="004C7439" w:rsidRPr="002B6B00" w:rsidRDefault="004C7439" w:rsidP="00152BBF">
            <w:pPr>
              <w:rPr>
                <w:rFonts w:ascii="Arial" w:hAnsi="Arial" w:cs="Arial"/>
              </w:rPr>
            </w:pPr>
            <w:r>
              <w:rPr>
                <w:rFonts w:ascii="Arial" w:hAnsi="Arial" w:cs="Arial"/>
              </w:rPr>
              <w:t>KSK v/Kjetil?</w:t>
            </w:r>
          </w:p>
        </w:tc>
        <w:tc>
          <w:tcPr>
            <w:tcW w:w="1701" w:type="dxa"/>
            <w:shd w:val="clear" w:color="auto" w:fill="ED7D31" w:themeFill="accent2"/>
          </w:tcPr>
          <w:p w14:paraId="37A376C5" w14:textId="5290FC17" w:rsidR="004C7439" w:rsidRPr="002B6B00" w:rsidRDefault="004C7439" w:rsidP="00152BBF">
            <w:pPr>
              <w:rPr>
                <w:rFonts w:ascii="Arial" w:hAnsi="Arial" w:cs="Arial"/>
              </w:rPr>
            </w:pPr>
            <w:r>
              <w:rPr>
                <w:rFonts w:ascii="Arial" w:hAnsi="Arial" w:cs="Arial"/>
              </w:rPr>
              <w:t>Oppvekst?</w:t>
            </w:r>
          </w:p>
        </w:tc>
      </w:tr>
    </w:tbl>
    <w:p w14:paraId="2219A2F6" w14:textId="6CA355EC" w:rsidR="006407B0" w:rsidRDefault="006407B0"/>
    <w:p w14:paraId="5C51A21D" w14:textId="61C5A9B0" w:rsidR="00EB40B1" w:rsidRDefault="00EB40B1"/>
    <w:tbl>
      <w:tblPr>
        <w:tblStyle w:val="Tabellrutenett"/>
        <w:tblW w:w="0" w:type="auto"/>
        <w:tblInd w:w="-289" w:type="dxa"/>
        <w:tblLayout w:type="fixed"/>
        <w:tblLook w:val="04A0" w:firstRow="1" w:lastRow="0" w:firstColumn="1" w:lastColumn="0" w:noHBand="0" w:noVBand="1"/>
      </w:tblPr>
      <w:tblGrid>
        <w:gridCol w:w="1702"/>
        <w:gridCol w:w="4111"/>
        <w:gridCol w:w="1701"/>
        <w:gridCol w:w="1701"/>
      </w:tblGrid>
      <w:tr w:rsidR="00C4447D" w:rsidRPr="002B6B00" w14:paraId="7D7CF661" w14:textId="77777777" w:rsidTr="00C4447D">
        <w:tc>
          <w:tcPr>
            <w:tcW w:w="1702" w:type="dxa"/>
            <w:shd w:val="clear" w:color="auto" w:fill="B4C6E7" w:themeFill="accent5" w:themeFillTint="66"/>
          </w:tcPr>
          <w:p w14:paraId="1CAFCE53" w14:textId="7C908E7F" w:rsidR="00C4447D" w:rsidRPr="00C4447D" w:rsidRDefault="00C4447D" w:rsidP="00C4447D">
            <w:pPr>
              <w:rPr>
                <w:rFonts w:ascii="Arial" w:hAnsi="Arial" w:cs="Arial"/>
                <w:b/>
              </w:rPr>
            </w:pPr>
            <w:r w:rsidRPr="00C4447D">
              <w:rPr>
                <w:rFonts w:ascii="Arial" w:hAnsi="Arial" w:cs="Arial"/>
                <w:b/>
              </w:rPr>
              <w:lastRenderedPageBreak/>
              <w:t>Dato</w:t>
            </w:r>
          </w:p>
        </w:tc>
        <w:tc>
          <w:tcPr>
            <w:tcW w:w="4111" w:type="dxa"/>
            <w:shd w:val="clear" w:color="auto" w:fill="B4C6E7" w:themeFill="accent5" w:themeFillTint="66"/>
          </w:tcPr>
          <w:p w14:paraId="1F8AFA9B" w14:textId="6BEAA310" w:rsidR="00C4447D" w:rsidRPr="00C4447D" w:rsidRDefault="00C4447D" w:rsidP="00C4447D">
            <w:pPr>
              <w:rPr>
                <w:rFonts w:ascii="Arial" w:hAnsi="Arial" w:cs="Arial"/>
                <w:b/>
              </w:rPr>
            </w:pPr>
            <w:r w:rsidRPr="00C4447D">
              <w:rPr>
                <w:rFonts w:ascii="Arial" w:hAnsi="Arial" w:cs="Arial"/>
                <w:b/>
              </w:rPr>
              <w:t>Innhold/aktivitet - vår</w:t>
            </w:r>
          </w:p>
        </w:tc>
        <w:tc>
          <w:tcPr>
            <w:tcW w:w="1701" w:type="dxa"/>
            <w:shd w:val="clear" w:color="auto" w:fill="B4C6E7" w:themeFill="accent5" w:themeFillTint="66"/>
          </w:tcPr>
          <w:p w14:paraId="31BCC57B" w14:textId="2C4FB357" w:rsidR="00C4447D" w:rsidRPr="00C4447D" w:rsidRDefault="00C4447D" w:rsidP="00C4447D">
            <w:pPr>
              <w:rPr>
                <w:rFonts w:ascii="Arial" w:hAnsi="Arial" w:cs="Arial"/>
                <w:b/>
              </w:rPr>
            </w:pPr>
            <w:r w:rsidRPr="00C4447D">
              <w:rPr>
                <w:rFonts w:ascii="Arial" w:hAnsi="Arial" w:cs="Arial"/>
                <w:b/>
              </w:rPr>
              <w:t>Deltakere</w:t>
            </w:r>
          </w:p>
        </w:tc>
        <w:tc>
          <w:tcPr>
            <w:tcW w:w="1701" w:type="dxa"/>
            <w:shd w:val="clear" w:color="auto" w:fill="B4C6E7" w:themeFill="accent5" w:themeFillTint="66"/>
          </w:tcPr>
          <w:p w14:paraId="31F0C9DD" w14:textId="089FD5B1" w:rsidR="00C4447D" w:rsidRPr="00C4447D" w:rsidRDefault="00C4447D" w:rsidP="00C4447D">
            <w:pPr>
              <w:rPr>
                <w:rFonts w:ascii="Arial" w:hAnsi="Arial" w:cs="Arial"/>
                <w:b/>
              </w:rPr>
            </w:pPr>
            <w:r w:rsidRPr="00C4447D">
              <w:rPr>
                <w:rFonts w:ascii="Arial" w:hAnsi="Arial" w:cs="Arial"/>
                <w:b/>
              </w:rPr>
              <w:t>Ansvar</w:t>
            </w:r>
          </w:p>
        </w:tc>
      </w:tr>
      <w:tr w:rsidR="00152BBF" w:rsidRPr="002B6B00" w14:paraId="4D6E9E6E" w14:textId="77777777" w:rsidTr="00FC5AEE">
        <w:tc>
          <w:tcPr>
            <w:tcW w:w="1702" w:type="dxa"/>
            <w:shd w:val="clear" w:color="auto" w:fill="A8D08D" w:themeFill="accent6" w:themeFillTint="99"/>
          </w:tcPr>
          <w:p w14:paraId="248198EB" w14:textId="1AF9189C" w:rsidR="00152BBF" w:rsidRPr="002B6B00" w:rsidRDefault="00152BBF" w:rsidP="00152BBF">
            <w:pPr>
              <w:rPr>
                <w:rFonts w:ascii="Arial" w:hAnsi="Arial" w:cs="Arial"/>
              </w:rPr>
            </w:pPr>
            <w:r w:rsidRPr="002B6B00">
              <w:rPr>
                <w:rFonts w:ascii="Arial" w:hAnsi="Arial" w:cs="Arial"/>
              </w:rPr>
              <w:t>9. januar kl. 8.00-11.</w:t>
            </w:r>
            <w:r w:rsidR="000A4062">
              <w:rPr>
                <w:rFonts w:ascii="Arial" w:hAnsi="Arial" w:cs="Arial"/>
              </w:rPr>
              <w:t>0</w:t>
            </w:r>
            <w:r w:rsidRPr="002B6B00">
              <w:rPr>
                <w:rFonts w:ascii="Arial" w:hAnsi="Arial" w:cs="Arial"/>
              </w:rPr>
              <w:t>0 Møterom Langen</w:t>
            </w:r>
          </w:p>
        </w:tc>
        <w:tc>
          <w:tcPr>
            <w:tcW w:w="4111" w:type="dxa"/>
            <w:shd w:val="clear" w:color="auto" w:fill="A8D08D" w:themeFill="accent6" w:themeFillTint="99"/>
          </w:tcPr>
          <w:p w14:paraId="26B8D1B2" w14:textId="77777777" w:rsidR="00152BBF" w:rsidRDefault="00152BBF" w:rsidP="00152BBF">
            <w:pPr>
              <w:rPr>
                <w:rFonts w:ascii="Arial" w:hAnsi="Arial" w:cs="Arial"/>
                <w:b/>
              </w:rPr>
            </w:pPr>
            <w:r w:rsidRPr="002B6B00">
              <w:rPr>
                <w:rFonts w:ascii="Arial" w:hAnsi="Arial" w:cs="Arial"/>
                <w:b/>
              </w:rPr>
              <w:t>Felles styrermøte</w:t>
            </w:r>
          </w:p>
          <w:p w14:paraId="1B515FA6"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2F80ADF4" w14:textId="4447744A" w:rsidR="000A4062" w:rsidRDefault="000A4062" w:rsidP="001C53CD">
            <w:pPr>
              <w:pStyle w:val="Listeavsnitt"/>
              <w:numPr>
                <w:ilvl w:val="0"/>
                <w:numId w:val="11"/>
              </w:numPr>
              <w:rPr>
                <w:rFonts w:ascii="Arial" w:hAnsi="Arial" w:cs="Arial"/>
                <w:iCs/>
              </w:rPr>
            </w:pPr>
            <w:r>
              <w:rPr>
                <w:rFonts w:ascii="Arial" w:hAnsi="Arial" w:cs="Arial"/>
                <w:iCs/>
              </w:rPr>
              <w:t>Behovsmelding 2025-2026</w:t>
            </w:r>
            <w:r w:rsidR="007C28D1">
              <w:rPr>
                <w:rFonts w:ascii="Arial" w:hAnsi="Arial" w:cs="Arial"/>
                <w:iCs/>
              </w:rPr>
              <w:t xml:space="preserve"> – </w:t>
            </w:r>
            <w:r w:rsidR="001C53CD">
              <w:rPr>
                <w:rFonts w:ascii="Arial" w:hAnsi="Arial" w:cs="Arial"/>
                <w:iCs/>
              </w:rPr>
              <w:t>innhold i behovsmeldingen</w:t>
            </w:r>
          </w:p>
          <w:p w14:paraId="010E036B" w14:textId="2D9689A7" w:rsidR="0009573A" w:rsidRDefault="0009573A" w:rsidP="001C53CD">
            <w:pPr>
              <w:pStyle w:val="Listeavsnitt"/>
              <w:numPr>
                <w:ilvl w:val="0"/>
                <w:numId w:val="11"/>
              </w:numPr>
              <w:rPr>
                <w:rFonts w:ascii="Arial" w:hAnsi="Arial" w:cs="Arial"/>
                <w:iCs/>
              </w:rPr>
            </w:pPr>
            <w:r>
              <w:rPr>
                <w:rFonts w:ascii="Arial" w:hAnsi="Arial" w:cs="Arial"/>
                <w:iCs/>
              </w:rPr>
              <w:t>Liv og røre</w:t>
            </w:r>
          </w:p>
          <w:p w14:paraId="2ACD0930" w14:textId="4F0CF362" w:rsidR="000A4062" w:rsidRDefault="000A4062" w:rsidP="001C53CD">
            <w:pPr>
              <w:pStyle w:val="Listeavsnitt"/>
              <w:numPr>
                <w:ilvl w:val="0"/>
                <w:numId w:val="11"/>
              </w:numPr>
              <w:rPr>
                <w:rFonts w:ascii="Arial" w:hAnsi="Arial" w:cs="Arial"/>
                <w:iCs/>
              </w:rPr>
            </w:pPr>
            <w:r>
              <w:rPr>
                <w:rFonts w:ascii="Arial" w:hAnsi="Arial" w:cs="Arial"/>
                <w:iCs/>
              </w:rPr>
              <w:t xml:space="preserve">ASK verktøy </w:t>
            </w:r>
          </w:p>
          <w:p w14:paraId="3D2F331E" w14:textId="030948CD" w:rsidR="0009573A" w:rsidRPr="000A4062" w:rsidRDefault="0009573A" w:rsidP="001C53CD">
            <w:pPr>
              <w:pStyle w:val="Listeavsnitt"/>
              <w:numPr>
                <w:ilvl w:val="0"/>
                <w:numId w:val="11"/>
              </w:numPr>
              <w:rPr>
                <w:rFonts w:ascii="Arial" w:hAnsi="Arial" w:cs="Arial"/>
                <w:iCs/>
              </w:rPr>
            </w:pPr>
            <w:r>
              <w:rPr>
                <w:rFonts w:ascii="Arial" w:hAnsi="Arial" w:cs="Arial"/>
                <w:iCs/>
              </w:rPr>
              <w:t>Hvordan dokumentere?</w:t>
            </w:r>
          </w:p>
          <w:p w14:paraId="1AD42D6A" w14:textId="715F1413" w:rsidR="00717969" w:rsidRPr="001E6D1C" w:rsidRDefault="001E6D1C" w:rsidP="00152BBF">
            <w:pPr>
              <w:rPr>
                <w:rFonts w:ascii="Arial" w:hAnsi="Arial" w:cs="Arial"/>
                <w:iCs/>
              </w:rPr>
            </w:pPr>
            <w:r>
              <w:rPr>
                <w:rFonts w:ascii="Arial" w:hAnsi="Arial" w:cs="Arial"/>
                <w:iCs/>
              </w:rPr>
              <w:t xml:space="preserve">Tips </w:t>
            </w:r>
            <w:r w:rsidR="003B0FAB">
              <w:rPr>
                <w:rFonts w:ascii="Arial" w:hAnsi="Arial" w:cs="Arial"/>
                <w:iCs/>
              </w:rPr>
              <w:t xml:space="preserve">til </w:t>
            </w:r>
            <w:r>
              <w:rPr>
                <w:rFonts w:ascii="Arial" w:hAnsi="Arial" w:cs="Arial"/>
                <w:iCs/>
              </w:rPr>
              <w:t xml:space="preserve">oppgave </w:t>
            </w:r>
            <w:r w:rsidR="001C53CD">
              <w:rPr>
                <w:rFonts w:ascii="Arial" w:hAnsi="Arial" w:cs="Arial"/>
                <w:iCs/>
              </w:rPr>
              <w:t>for</w:t>
            </w:r>
            <w:r>
              <w:rPr>
                <w:rFonts w:ascii="Arial" w:hAnsi="Arial" w:cs="Arial"/>
                <w:iCs/>
              </w:rPr>
              <w:t xml:space="preserve"> alle ansatte </w:t>
            </w:r>
            <w:r w:rsidR="001C53CD">
              <w:rPr>
                <w:rFonts w:ascii="Arial" w:hAnsi="Arial" w:cs="Arial"/>
                <w:iCs/>
              </w:rPr>
              <w:t xml:space="preserve">til planleggingsdagen </w:t>
            </w:r>
            <w:r>
              <w:rPr>
                <w:rFonts w:ascii="Arial" w:hAnsi="Arial" w:cs="Arial"/>
                <w:iCs/>
              </w:rPr>
              <w:t>- Skriv ned 3 ting fra planleggingsdagen som du ser som viktig</w:t>
            </w:r>
          </w:p>
        </w:tc>
        <w:tc>
          <w:tcPr>
            <w:tcW w:w="1701" w:type="dxa"/>
            <w:shd w:val="clear" w:color="auto" w:fill="A8D08D" w:themeFill="accent6" w:themeFillTint="99"/>
          </w:tcPr>
          <w:p w14:paraId="58DEFE45" w14:textId="4DC8B763" w:rsidR="00152BBF" w:rsidRPr="002B6B00" w:rsidRDefault="00152BBF" w:rsidP="00152BBF">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7DCD70D5" w14:textId="4BE14D19" w:rsidR="00152BBF" w:rsidRPr="002B6B00" w:rsidRDefault="00152BBF" w:rsidP="00152BBF">
            <w:pPr>
              <w:rPr>
                <w:rFonts w:ascii="Arial" w:hAnsi="Arial" w:cs="Arial"/>
              </w:rPr>
            </w:pPr>
            <w:r w:rsidRPr="002B6B00">
              <w:rPr>
                <w:rFonts w:ascii="Arial" w:hAnsi="Arial" w:cs="Arial"/>
              </w:rPr>
              <w:t>Lokalt nettverk</w:t>
            </w:r>
          </w:p>
        </w:tc>
      </w:tr>
      <w:tr w:rsidR="00152BBF" w:rsidRPr="002B6B00" w14:paraId="1E2EDDC1" w14:textId="77777777" w:rsidTr="00FC5AEE">
        <w:tc>
          <w:tcPr>
            <w:tcW w:w="1702" w:type="dxa"/>
            <w:shd w:val="clear" w:color="auto" w:fill="F7CAAC" w:themeFill="accent2" w:themeFillTint="66"/>
          </w:tcPr>
          <w:p w14:paraId="37641987" w14:textId="07E6C31F" w:rsidR="00152BBF" w:rsidRPr="002B6B00" w:rsidRDefault="00152BBF" w:rsidP="00152BBF">
            <w:pPr>
              <w:rPr>
                <w:rFonts w:ascii="Arial" w:hAnsi="Arial" w:cs="Arial"/>
              </w:rPr>
            </w:pPr>
            <w:r w:rsidRPr="002B6B00">
              <w:rPr>
                <w:rFonts w:ascii="Arial" w:hAnsi="Arial" w:cs="Arial"/>
              </w:rPr>
              <w:t>9. januar kl. 12.00-15.00 Møterom Langen</w:t>
            </w:r>
          </w:p>
        </w:tc>
        <w:tc>
          <w:tcPr>
            <w:tcW w:w="4111" w:type="dxa"/>
            <w:shd w:val="clear" w:color="auto" w:fill="F7CAAC" w:themeFill="accent2" w:themeFillTint="66"/>
          </w:tcPr>
          <w:p w14:paraId="52589969" w14:textId="77777777" w:rsidR="00152BBF" w:rsidRDefault="00152BBF" w:rsidP="00152BBF">
            <w:pPr>
              <w:rPr>
                <w:rFonts w:ascii="Arial" w:hAnsi="Arial" w:cs="Arial"/>
                <w:b/>
              </w:rPr>
            </w:pPr>
            <w:r w:rsidRPr="002B6B00">
              <w:rPr>
                <w:rFonts w:ascii="Arial" w:hAnsi="Arial" w:cs="Arial"/>
                <w:b/>
              </w:rPr>
              <w:t>Møte i lokalt nettverk</w:t>
            </w:r>
          </w:p>
          <w:p w14:paraId="598A981B" w14:textId="77777777" w:rsidR="00EF7BCB" w:rsidRDefault="00EF7BCB" w:rsidP="001C53CD">
            <w:pPr>
              <w:pStyle w:val="Listeavsnitt"/>
              <w:numPr>
                <w:ilvl w:val="0"/>
                <w:numId w:val="13"/>
              </w:numPr>
              <w:rPr>
                <w:rFonts w:ascii="Arial" w:hAnsi="Arial" w:cs="Arial"/>
                <w:bCs/>
              </w:rPr>
            </w:pPr>
            <w:r w:rsidRPr="001C53CD">
              <w:rPr>
                <w:rFonts w:ascii="Arial" w:hAnsi="Arial" w:cs="Arial"/>
                <w:bCs/>
              </w:rPr>
              <w:t xml:space="preserve">Planlegge arbeidsgruppemøte 29. januar. </w:t>
            </w:r>
          </w:p>
          <w:p w14:paraId="3A5EC2F7" w14:textId="77777777" w:rsidR="001C53CD" w:rsidRDefault="001C53CD" w:rsidP="001C53CD">
            <w:pPr>
              <w:pStyle w:val="Listeavsnitt"/>
              <w:numPr>
                <w:ilvl w:val="0"/>
                <w:numId w:val="13"/>
              </w:numPr>
              <w:rPr>
                <w:rFonts w:ascii="Arial" w:hAnsi="Arial" w:cs="Arial"/>
                <w:bCs/>
              </w:rPr>
            </w:pPr>
            <w:r>
              <w:rPr>
                <w:rFonts w:ascii="Arial" w:hAnsi="Arial" w:cs="Arial"/>
                <w:bCs/>
              </w:rPr>
              <w:t>Behovsmelding – oppsummering fra styrermøtet</w:t>
            </w:r>
          </w:p>
          <w:p w14:paraId="68F82336" w14:textId="77777777" w:rsidR="009A507E" w:rsidRDefault="009A507E" w:rsidP="001C53CD">
            <w:pPr>
              <w:pStyle w:val="Listeavsnitt"/>
              <w:numPr>
                <w:ilvl w:val="0"/>
                <w:numId w:val="13"/>
              </w:numPr>
              <w:rPr>
                <w:rFonts w:ascii="Arial" w:hAnsi="Arial" w:cs="Arial"/>
                <w:bCs/>
              </w:rPr>
            </w:pPr>
            <w:r>
              <w:rPr>
                <w:rFonts w:ascii="Arial" w:hAnsi="Arial" w:cs="Arial"/>
                <w:bCs/>
              </w:rPr>
              <w:t>Planlegge felles styrermøte 27. februar</w:t>
            </w:r>
          </w:p>
          <w:p w14:paraId="16341282" w14:textId="150C9E8B" w:rsidR="003B0FAB" w:rsidRPr="001C53CD" w:rsidRDefault="003B0FAB" w:rsidP="001C53CD">
            <w:pPr>
              <w:pStyle w:val="Listeavsnitt"/>
              <w:numPr>
                <w:ilvl w:val="0"/>
                <w:numId w:val="13"/>
              </w:numPr>
              <w:rPr>
                <w:rFonts w:ascii="Arial" w:hAnsi="Arial" w:cs="Arial"/>
                <w:bCs/>
              </w:rPr>
            </w:pPr>
            <w:r>
              <w:rPr>
                <w:rFonts w:ascii="Arial" w:hAnsi="Arial" w:cs="Arial"/>
                <w:bCs/>
              </w:rPr>
              <w:t>Alt klart til planleggingsdagen?</w:t>
            </w:r>
          </w:p>
        </w:tc>
        <w:tc>
          <w:tcPr>
            <w:tcW w:w="1701" w:type="dxa"/>
            <w:shd w:val="clear" w:color="auto" w:fill="F7CAAC" w:themeFill="accent2" w:themeFillTint="66"/>
          </w:tcPr>
          <w:p w14:paraId="66B6BD1F" w14:textId="7E724AC2" w:rsidR="00152BBF" w:rsidRPr="002B6B00" w:rsidRDefault="00152BBF" w:rsidP="00152BBF">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0B823B70" w14:textId="2CB15D19" w:rsidR="00152BBF" w:rsidRPr="002B6B00" w:rsidRDefault="00454B7C" w:rsidP="00152BBF">
            <w:pPr>
              <w:rPr>
                <w:rFonts w:ascii="Arial" w:hAnsi="Arial" w:cs="Arial"/>
              </w:rPr>
            </w:pPr>
            <w:r>
              <w:rPr>
                <w:rFonts w:ascii="Arial" w:hAnsi="Arial" w:cs="Arial"/>
              </w:rPr>
              <w:t>Leder av nettverket</w:t>
            </w:r>
          </w:p>
        </w:tc>
      </w:tr>
      <w:tr w:rsidR="00152BBF" w:rsidRPr="002B6B00" w14:paraId="4ADB7B48" w14:textId="77777777" w:rsidTr="00FC5AEE">
        <w:tc>
          <w:tcPr>
            <w:tcW w:w="1702" w:type="dxa"/>
            <w:shd w:val="clear" w:color="auto" w:fill="FFE599" w:themeFill="accent4" w:themeFillTint="66"/>
          </w:tcPr>
          <w:p w14:paraId="69A98ED7" w14:textId="77777777" w:rsidR="00152BBF" w:rsidRDefault="00152BBF" w:rsidP="00152BBF">
            <w:pPr>
              <w:rPr>
                <w:rFonts w:ascii="Arial" w:hAnsi="Arial" w:cs="Arial"/>
              </w:rPr>
            </w:pPr>
            <w:r w:rsidRPr="002B6B00">
              <w:rPr>
                <w:rFonts w:ascii="Arial" w:hAnsi="Arial" w:cs="Arial"/>
              </w:rPr>
              <w:t>29.</w:t>
            </w:r>
            <w:r w:rsidR="00A85698">
              <w:rPr>
                <w:rFonts w:ascii="Arial" w:hAnsi="Arial" w:cs="Arial"/>
              </w:rPr>
              <w:t xml:space="preserve"> </w:t>
            </w:r>
            <w:r w:rsidRPr="002B6B00">
              <w:rPr>
                <w:rFonts w:ascii="Arial" w:hAnsi="Arial" w:cs="Arial"/>
              </w:rPr>
              <w:t>januar kl. 12.00-14.30</w:t>
            </w:r>
          </w:p>
          <w:p w14:paraId="479B0AE2" w14:textId="77777777" w:rsidR="004F538A" w:rsidRDefault="004F538A" w:rsidP="00152BBF">
            <w:pPr>
              <w:rPr>
                <w:rFonts w:ascii="Arial" w:hAnsi="Arial" w:cs="Arial"/>
              </w:rPr>
            </w:pPr>
          </w:p>
          <w:p w14:paraId="1B5DA348" w14:textId="5BA894EF" w:rsidR="00C72FF9" w:rsidRPr="002B6B00" w:rsidRDefault="00C72FF9" w:rsidP="00152BBF">
            <w:pPr>
              <w:rPr>
                <w:rFonts w:ascii="Arial" w:hAnsi="Arial" w:cs="Arial"/>
              </w:rPr>
            </w:pPr>
            <w:r>
              <w:rPr>
                <w:rFonts w:ascii="Arial" w:hAnsi="Arial" w:cs="Arial"/>
              </w:rPr>
              <w:t>Grenland konferanse-senter</w:t>
            </w:r>
          </w:p>
        </w:tc>
        <w:tc>
          <w:tcPr>
            <w:tcW w:w="4111" w:type="dxa"/>
            <w:shd w:val="clear" w:color="auto" w:fill="FFE599" w:themeFill="accent4" w:themeFillTint="66"/>
          </w:tcPr>
          <w:p w14:paraId="0AE5E820" w14:textId="77777777" w:rsidR="00152BBF" w:rsidRDefault="00152BBF" w:rsidP="00152BBF">
            <w:pPr>
              <w:rPr>
                <w:rFonts w:ascii="Arial" w:hAnsi="Arial" w:cs="Arial"/>
                <w:b/>
              </w:rPr>
            </w:pPr>
            <w:r w:rsidRPr="002B6B00">
              <w:rPr>
                <w:rFonts w:ascii="Arial" w:hAnsi="Arial" w:cs="Arial"/>
                <w:b/>
              </w:rPr>
              <w:t>Arbeidsgruppemøte</w:t>
            </w:r>
          </w:p>
          <w:p w14:paraId="6BE35673"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59609C1F" w14:textId="15266C28" w:rsidR="00EF7BCB" w:rsidRPr="00EF7BCB" w:rsidRDefault="00EF7BCB" w:rsidP="001C53CD">
            <w:pPr>
              <w:pStyle w:val="Listeavsnitt"/>
              <w:numPr>
                <w:ilvl w:val="0"/>
                <w:numId w:val="11"/>
              </w:numPr>
              <w:rPr>
                <w:rFonts w:ascii="Arial" w:hAnsi="Arial" w:cs="Arial"/>
                <w:i/>
              </w:rPr>
            </w:pPr>
            <w:r>
              <w:rPr>
                <w:rFonts w:ascii="Arial" w:hAnsi="Arial" w:cs="Arial"/>
                <w:iCs/>
              </w:rPr>
              <w:t xml:space="preserve">Solstua, Tirilltoppen og Falkåsen legger fram hva som er gjort etter </w:t>
            </w:r>
            <w:r w:rsidR="001C53CD">
              <w:rPr>
                <w:rFonts w:ascii="Arial" w:hAnsi="Arial" w:cs="Arial"/>
                <w:iCs/>
              </w:rPr>
              <w:t>arbeidsgruppemøtet 13. november -</w:t>
            </w:r>
            <w:r>
              <w:rPr>
                <w:rFonts w:ascii="Arial" w:hAnsi="Arial" w:cs="Arial"/>
                <w:iCs/>
              </w:rPr>
              <w:t xml:space="preserve"> inntil 10 min på hver</w:t>
            </w:r>
          </w:p>
          <w:p w14:paraId="1CB28F3B" w14:textId="357F5BEF" w:rsidR="00EF7BCB" w:rsidRPr="00EF7BCB" w:rsidRDefault="00EF7BCB" w:rsidP="001C53CD">
            <w:pPr>
              <w:pStyle w:val="Listeavsnitt"/>
              <w:numPr>
                <w:ilvl w:val="0"/>
                <w:numId w:val="11"/>
              </w:numPr>
              <w:rPr>
                <w:rFonts w:ascii="Arial" w:hAnsi="Arial" w:cs="Arial"/>
                <w:i/>
              </w:rPr>
            </w:pPr>
            <w:r>
              <w:rPr>
                <w:rFonts w:ascii="Arial" w:hAnsi="Arial" w:cs="Arial"/>
                <w:iCs/>
              </w:rPr>
              <w:t xml:space="preserve">Lokalt nettverk har lagt til rette et multimodalt lekemiljø </w:t>
            </w:r>
            <w:r w:rsidR="00C72FF9">
              <w:rPr>
                <w:rFonts w:ascii="Arial" w:hAnsi="Arial" w:cs="Arial"/>
                <w:iCs/>
              </w:rPr>
              <w:t>til inspirasjon</w:t>
            </w:r>
          </w:p>
          <w:p w14:paraId="73BD3B3F" w14:textId="2E78AD50" w:rsidR="00E4350E" w:rsidRPr="00C72FF9" w:rsidRDefault="00EF7BCB" w:rsidP="001C53CD">
            <w:pPr>
              <w:pStyle w:val="Listeavsnitt"/>
              <w:numPr>
                <w:ilvl w:val="0"/>
                <w:numId w:val="11"/>
              </w:numPr>
              <w:rPr>
                <w:rFonts w:ascii="Arial" w:hAnsi="Arial" w:cs="Arial"/>
                <w:i/>
              </w:rPr>
            </w:pPr>
            <w:r>
              <w:rPr>
                <w:rFonts w:ascii="Arial" w:hAnsi="Arial" w:cs="Arial"/>
                <w:iCs/>
              </w:rPr>
              <w:t>Refleksjon i grupper</w:t>
            </w:r>
            <w:r w:rsidR="00C72FF9">
              <w:rPr>
                <w:rFonts w:ascii="Arial" w:hAnsi="Arial" w:cs="Arial"/>
                <w:iCs/>
              </w:rPr>
              <w:t xml:space="preserve"> – hvordan bruke inspirasjonen til bruk i egen barnehage. Se forrige </w:t>
            </w:r>
            <w:r w:rsidR="001C53CD">
              <w:rPr>
                <w:rFonts w:ascii="Arial" w:hAnsi="Arial" w:cs="Arial"/>
                <w:iCs/>
              </w:rPr>
              <w:t xml:space="preserve">oppgaven som ble gitt i </w:t>
            </w:r>
            <w:r w:rsidR="00C72FF9">
              <w:rPr>
                <w:rFonts w:ascii="Arial" w:hAnsi="Arial" w:cs="Arial"/>
                <w:iCs/>
              </w:rPr>
              <w:t>arbeidsgruppemøte</w:t>
            </w:r>
            <w:r w:rsidR="001C53CD">
              <w:rPr>
                <w:rFonts w:ascii="Arial" w:hAnsi="Arial" w:cs="Arial"/>
                <w:iCs/>
              </w:rPr>
              <w:t xml:space="preserve"> 13. november</w:t>
            </w:r>
          </w:p>
          <w:p w14:paraId="724DB7C7" w14:textId="63F7EDB0" w:rsidR="00C72FF9" w:rsidRPr="00EF7BCB" w:rsidRDefault="00C72FF9" w:rsidP="001C53CD">
            <w:pPr>
              <w:pStyle w:val="Listeavsnitt"/>
              <w:numPr>
                <w:ilvl w:val="0"/>
                <w:numId w:val="11"/>
              </w:numPr>
              <w:rPr>
                <w:rFonts w:ascii="Arial" w:hAnsi="Arial" w:cs="Arial"/>
                <w:i/>
              </w:rPr>
            </w:pPr>
            <w:r>
              <w:rPr>
                <w:rFonts w:ascii="Arial" w:hAnsi="Arial" w:cs="Arial"/>
                <w:iCs/>
              </w:rPr>
              <w:t xml:space="preserve">Oppgave til neste arbeidsgruppemøte: </w:t>
            </w:r>
            <w:r w:rsidR="001E6D1C">
              <w:rPr>
                <w:rFonts w:ascii="Arial" w:hAnsi="Arial" w:cs="Arial"/>
                <w:iCs/>
              </w:rPr>
              <w:t>Skriv ned 3 ting fra planleggingsdagen som du ser som viktig</w:t>
            </w:r>
          </w:p>
        </w:tc>
        <w:tc>
          <w:tcPr>
            <w:tcW w:w="1701" w:type="dxa"/>
            <w:shd w:val="clear" w:color="auto" w:fill="FFE599" w:themeFill="accent4" w:themeFillTint="66"/>
          </w:tcPr>
          <w:p w14:paraId="2A903718" w14:textId="7A9E0165" w:rsidR="00152BBF" w:rsidRPr="002B6B00" w:rsidRDefault="00152BBF" w:rsidP="00152BBF">
            <w:pPr>
              <w:rPr>
                <w:rFonts w:ascii="Arial" w:hAnsi="Arial" w:cs="Arial"/>
              </w:rPr>
            </w:pPr>
            <w:r w:rsidRPr="002B6B00">
              <w:rPr>
                <w:rFonts w:ascii="Arial" w:hAnsi="Arial" w:cs="Arial"/>
              </w:rPr>
              <w:t>Styrere og ressurs-personer</w:t>
            </w:r>
          </w:p>
        </w:tc>
        <w:tc>
          <w:tcPr>
            <w:tcW w:w="1701" w:type="dxa"/>
            <w:shd w:val="clear" w:color="auto" w:fill="FFE599" w:themeFill="accent4" w:themeFillTint="66"/>
          </w:tcPr>
          <w:p w14:paraId="799E5979" w14:textId="32652388" w:rsidR="00152BBF" w:rsidRPr="002B6B00" w:rsidRDefault="00152BBF" w:rsidP="00152BBF">
            <w:pPr>
              <w:rPr>
                <w:rFonts w:ascii="Arial" w:hAnsi="Arial" w:cs="Arial"/>
              </w:rPr>
            </w:pPr>
            <w:r w:rsidRPr="002B6B00">
              <w:rPr>
                <w:rFonts w:ascii="Arial" w:hAnsi="Arial" w:cs="Arial"/>
              </w:rPr>
              <w:t>Lokalt nettverk og USN</w:t>
            </w:r>
          </w:p>
        </w:tc>
      </w:tr>
      <w:tr w:rsidR="00823B0C" w:rsidRPr="002B6B00" w14:paraId="4D631E99" w14:textId="77777777" w:rsidTr="00FC5AEE">
        <w:tc>
          <w:tcPr>
            <w:tcW w:w="1702" w:type="dxa"/>
            <w:shd w:val="clear" w:color="auto" w:fill="FFE599" w:themeFill="accent4" w:themeFillTint="66"/>
          </w:tcPr>
          <w:p w14:paraId="7FC7EC25" w14:textId="77777777" w:rsidR="00823B0C" w:rsidRDefault="00823B0C" w:rsidP="00152BBF">
            <w:pPr>
              <w:rPr>
                <w:rFonts w:ascii="Arial" w:hAnsi="Arial" w:cs="Arial"/>
              </w:rPr>
            </w:pPr>
            <w:r>
              <w:rPr>
                <w:rFonts w:ascii="Arial" w:hAnsi="Arial" w:cs="Arial"/>
              </w:rPr>
              <w:t>31. januar kl. 08.00-15.30</w:t>
            </w:r>
          </w:p>
          <w:p w14:paraId="5D57F03C" w14:textId="77777777" w:rsidR="00823B0C" w:rsidRDefault="00823B0C" w:rsidP="00152BBF">
            <w:pPr>
              <w:rPr>
                <w:rFonts w:ascii="Arial" w:hAnsi="Arial" w:cs="Arial"/>
              </w:rPr>
            </w:pPr>
            <w:r>
              <w:rPr>
                <w:rFonts w:ascii="Arial" w:hAnsi="Arial" w:cs="Arial"/>
              </w:rPr>
              <w:t>Møtested:</w:t>
            </w:r>
          </w:p>
          <w:p w14:paraId="2466DD52" w14:textId="29A592B6" w:rsidR="00823B0C" w:rsidRPr="002B6B00" w:rsidRDefault="00823B0C" w:rsidP="00152BBF">
            <w:pPr>
              <w:rPr>
                <w:rFonts w:ascii="Arial" w:hAnsi="Arial" w:cs="Arial"/>
              </w:rPr>
            </w:pPr>
            <w:r>
              <w:rPr>
                <w:rFonts w:ascii="Arial" w:hAnsi="Arial" w:cs="Arial"/>
              </w:rPr>
              <w:t>Grenland konferanse-senter</w:t>
            </w:r>
          </w:p>
        </w:tc>
        <w:tc>
          <w:tcPr>
            <w:tcW w:w="4111" w:type="dxa"/>
            <w:shd w:val="clear" w:color="auto" w:fill="FFE599" w:themeFill="accent4" w:themeFillTint="66"/>
          </w:tcPr>
          <w:p w14:paraId="74EC1766" w14:textId="77777777" w:rsidR="00823B0C" w:rsidRDefault="00823B0C" w:rsidP="00152BBF">
            <w:pPr>
              <w:rPr>
                <w:rFonts w:ascii="Arial" w:hAnsi="Arial" w:cs="Arial"/>
                <w:b/>
              </w:rPr>
            </w:pPr>
            <w:r>
              <w:rPr>
                <w:rFonts w:ascii="Arial" w:hAnsi="Arial" w:cs="Arial"/>
                <w:b/>
              </w:rPr>
              <w:t>Felles planleggingsdag for private og kommunale barnehager.</w:t>
            </w:r>
          </w:p>
          <w:p w14:paraId="21496892" w14:textId="03B461FB" w:rsidR="003656E0" w:rsidRPr="003B0FAB" w:rsidRDefault="003B0FAB" w:rsidP="001C53CD">
            <w:pPr>
              <w:pStyle w:val="Listeavsnitt"/>
              <w:numPr>
                <w:ilvl w:val="0"/>
                <w:numId w:val="10"/>
              </w:numPr>
              <w:rPr>
                <w:rFonts w:ascii="Arial" w:hAnsi="Arial" w:cs="Arial"/>
                <w:b/>
              </w:rPr>
            </w:pPr>
            <w:r w:rsidRPr="003B0FAB">
              <w:rPr>
                <w:rFonts w:ascii="Arial" w:hAnsi="Arial" w:cs="Arial"/>
                <w:i/>
              </w:rPr>
              <w:t>Å skape rom for mening – arbeid med multimodale lekemiljøer</w:t>
            </w:r>
            <w:r>
              <w:t xml:space="preserve"> v/Styd</w:t>
            </w:r>
          </w:p>
          <w:p w14:paraId="3733FB01" w14:textId="766D13C4" w:rsidR="003B0FAB" w:rsidRPr="003656E0" w:rsidRDefault="003B0FAB" w:rsidP="001C53CD">
            <w:pPr>
              <w:pStyle w:val="Listeavsnitt"/>
              <w:numPr>
                <w:ilvl w:val="0"/>
                <w:numId w:val="10"/>
              </w:numPr>
              <w:rPr>
                <w:rFonts w:ascii="Arial" w:hAnsi="Arial" w:cs="Arial"/>
                <w:b/>
              </w:rPr>
            </w:pPr>
            <w:r w:rsidRPr="003B0FAB">
              <w:rPr>
                <w:rFonts w:ascii="Arial" w:hAnsi="Arial" w:cs="Arial"/>
                <w:bCs/>
                <w:i/>
                <w:iCs/>
              </w:rPr>
              <w:t>Autismevennlig leke- og læringsmiljø</w:t>
            </w:r>
            <w:r>
              <w:rPr>
                <w:rFonts w:ascii="Arial" w:hAnsi="Arial" w:cs="Arial"/>
                <w:b/>
              </w:rPr>
              <w:t xml:space="preserve"> </w:t>
            </w:r>
            <w:r w:rsidRPr="003B0FAB">
              <w:rPr>
                <w:rFonts w:ascii="Arial" w:hAnsi="Arial" w:cs="Arial"/>
                <w:bCs/>
              </w:rPr>
              <w:t>v/Kenneth Larsen (USN)</w:t>
            </w:r>
          </w:p>
          <w:p w14:paraId="19454D89" w14:textId="6037C4DF" w:rsidR="003656E0" w:rsidRPr="003656E0" w:rsidRDefault="003B0FAB" w:rsidP="001C53CD">
            <w:pPr>
              <w:pStyle w:val="Listeavsnitt"/>
              <w:numPr>
                <w:ilvl w:val="0"/>
                <w:numId w:val="10"/>
              </w:numPr>
              <w:rPr>
                <w:rFonts w:ascii="Arial" w:hAnsi="Arial" w:cs="Arial"/>
                <w:b/>
              </w:rPr>
            </w:pPr>
            <w:r w:rsidRPr="003B0FAB">
              <w:rPr>
                <w:rFonts w:ascii="Arial" w:hAnsi="Arial" w:cs="Arial"/>
                <w:bCs/>
                <w:i/>
                <w:iCs/>
              </w:rPr>
              <w:t>Leken, hjernen og barns utvikling</w:t>
            </w:r>
            <w:r>
              <w:t xml:space="preserve"> </w:t>
            </w:r>
            <w:r w:rsidRPr="003B0FAB">
              <w:rPr>
                <w:rFonts w:ascii="Arial" w:hAnsi="Arial" w:cs="Arial"/>
                <w:bCs/>
              </w:rPr>
              <w:t>v/Per Brodal</w:t>
            </w:r>
          </w:p>
        </w:tc>
        <w:tc>
          <w:tcPr>
            <w:tcW w:w="1701" w:type="dxa"/>
            <w:shd w:val="clear" w:color="auto" w:fill="FFE599" w:themeFill="accent4" w:themeFillTint="66"/>
          </w:tcPr>
          <w:p w14:paraId="12BC43D5" w14:textId="3B3BC7D8" w:rsidR="00823B0C" w:rsidRPr="002B6B00" w:rsidRDefault="003656E0" w:rsidP="00152BBF">
            <w:pPr>
              <w:rPr>
                <w:rFonts w:ascii="Arial" w:hAnsi="Arial" w:cs="Arial"/>
              </w:rPr>
            </w:pPr>
            <w:r>
              <w:rPr>
                <w:rFonts w:ascii="Arial" w:hAnsi="Arial" w:cs="Arial"/>
              </w:rPr>
              <w:t>Ansatte i private og kommunale barnehager+ andre i laget rundt barnet</w:t>
            </w:r>
          </w:p>
        </w:tc>
        <w:tc>
          <w:tcPr>
            <w:tcW w:w="1701" w:type="dxa"/>
            <w:shd w:val="clear" w:color="auto" w:fill="FFE599" w:themeFill="accent4" w:themeFillTint="66"/>
          </w:tcPr>
          <w:p w14:paraId="5B830BA8" w14:textId="0308B71D" w:rsidR="00823B0C" w:rsidRPr="002B6B00" w:rsidRDefault="003656E0" w:rsidP="00152BBF">
            <w:pPr>
              <w:rPr>
                <w:rFonts w:ascii="Arial" w:hAnsi="Arial" w:cs="Arial"/>
              </w:rPr>
            </w:pPr>
            <w:r>
              <w:rPr>
                <w:rFonts w:ascii="Arial" w:hAnsi="Arial" w:cs="Arial"/>
              </w:rPr>
              <w:t>Lokalt nettverk</w:t>
            </w:r>
          </w:p>
        </w:tc>
      </w:tr>
      <w:tr w:rsidR="00152BBF" w:rsidRPr="002B6B00" w14:paraId="2D1A6E1F" w14:textId="77777777" w:rsidTr="00FC5AEE">
        <w:tc>
          <w:tcPr>
            <w:tcW w:w="1702" w:type="dxa"/>
            <w:shd w:val="clear" w:color="auto" w:fill="A8D08D" w:themeFill="accent6" w:themeFillTint="99"/>
          </w:tcPr>
          <w:p w14:paraId="74294807" w14:textId="77777777" w:rsidR="00152BBF" w:rsidRPr="005D3B76" w:rsidRDefault="00152BBF" w:rsidP="00152BBF">
            <w:pPr>
              <w:rPr>
                <w:rFonts w:ascii="Arial" w:hAnsi="Arial" w:cs="Arial"/>
              </w:rPr>
            </w:pPr>
            <w:r w:rsidRPr="005D3B76">
              <w:rPr>
                <w:rFonts w:ascii="Arial" w:hAnsi="Arial" w:cs="Arial"/>
              </w:rPr>
              <w:t>Februar – mars</w:t>
            </w:r>
          </w:p>
        </w:tc>
        <w:tc>
          <w:tcPr>
            <w:tcW w:w="4111" w:type="dxa"/>
            <w:shd w:val="clear" w:color="auto" w:fill="A8D08D" w:themeFill="accent6" w:themeFillTint="99"/>
          </w:tcPr>
          <w:p w14:paraId="6EBD1EF0" w14:textId="77777777" w:rsidR="00152BBF" w:rsidRDefault="00152BBF" w:rsidP="00152BBF">
            <w:pPr>
              <w:rPr>
                <w:rFonts w:ascii="Arial" w:hAnsi="Arial" w:cs="Arial"/>
                <w:b/>
              </w:rPr>
            </w:pPr>
            <w:r w:rsidRPr="005D3B76">
              <w:rPr>
                <w:rFonts w:ascii="Arial" w:hAnsi="Arial" w:cs="Arial"/>
                <w:b/>
              </w:rPr>
              <w:t>Ute i barnehagene:</w:t>
            </w:r>
          </w:p>
          <w:p w14:paraId="53091B8D" w14:textId="11236079" w:rsidR="009A507E" w:rsidRPr="009A507E" w:rsidRDefault="009A507E" w:rsidP="00152BBF">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7EC53031" w14:textId="62EA14A4" w:rsidR="00152BBF" w:rsidRPr="005D3B76" w:rsidRDefault="00152BBF" w:rsidP="003B0FAB">
            <w:pPr>
              <w:rPr>
                <w:rFonts w:ascii="Arial" w:hAnsi="Arial" w:cs="Arial"/>
              </w:rPr>
            </w:pPr>
            <w:r w:rsidRPr="005D3B76">
              <w:rPr>
                <w:rFonts w:ascii="Arial" w:hAnsi="Arial" w:cs="Arial"/>
              </w:rPr>
              <w:lastRenderedPageBreak/>
              <w:t>Personalmøte i etterkant – spre innholdet fra arbeidsgruppemøte</w:t>
            </w:r>
            <w:r w:rsidR="003B0FAB">
              <w:rPr>
                <w:rFonts w:ascii="Arial" w:hAnsi="Arial" w:cs="Arial"/>
              </w:rPr>
              <w:t xml:space="preserve"> og planleggingsdagen</w:t>
            </w:r>
          </w:p>
        </w:tc>
        <w:tc>
          <w:tcPr>
            <w:tcW w:w="1701" w:type="dxa"/>
            <w:shd w:val="clear" w:color="auto" w:fill="A8D08D" w:themeFill="accent6" w:themeFillTint="99"/>
          </w:tcPr>
          <w:p w14:paraId="65225055" w14:textId="513B2793" w:rsidR="00152BBF" w:rsidRPr="005D3B76" w:rsidRDefault="00152BBF" w:rsidP="00152BBF">
            <w:pPr>
              <w:rPr>
                <w:rFonts w:ascii="Arial" w:hAnsi="Arial" w:cs="Arial"/>
              </w:rPr>
            </w:pPr>
            <w:r w:rsidRPr="005D3B76">
              <w:rPr>
                <w:rFonts w:ascii="Arial" w:hAnsi="Arial" w:cs="Arial"/>
              </w:rPr>
              <w:lastRenderedPageBreak/>
              <w:t>Barnehagene og USN</w:t>
            </w:r>
          </w:p>
        </w:tc>
        <w:tc>
          <w:tcPr>
            <w:tcW w:w="1701" w:type="dxa"/>
            <w:shd w:val="clear" w:color="auto" w:fill="A8D08D" w:themeFill="accent6" w:themeFillTint="99"/>
          </w:tcPr>
          <w:p w14:paraId="2F3C0954" w14:textId="77777777" w:rsidR="00152BBF" w:rsidRPr="005D3B76" w:rsidRDefault="00152BBF" w:rsidP="00152BBF">
            <w:pPr>
              <w:rPr>
                <w:rFonts w:ascii="Arial" w:hAnsi="Arial" w:cs="Arial"/>
              </w:rPr>
            </w:pPr>
            <w:r w:rsidRPr="005D3B76">
              <w:rPr>
                <w:rFonts w:ascii="Arial" w:hAnsi="Arial" w:cs="Arial"/>
              </w:rPr>
              <w:t>Styrer og ressursperson</w:t>
            </w:r>
          </w:p>
          <w:p w14:paraId="7070A943" w14:textId="2D3EABD7" w:rsidR="00152BBF" w:rsidRPr="005D3B76" w:rsidRDefault="00152BBF" w:rsidP="00152BBF">
            <w:pPr>
              <w:rPr>
                <w:rFonts w:ascii="Arial" w:hAnsi="Arial" w:cs="Arial"/>
              </w:rPr>
            </w:pPr>
            <w:r w:rsidRPr="005D3B76">
              <w:rPr>
                <w:rFonts w:ascii="Arial" w:hAnsi="Arial" w:cs="Arial"/>
              </w:rPr>
              <w:t>Samskaping Bhg - USN</w:t>
            </w:r>
          </w:p>
        </w:tc>
      </w:tr>
      <w:tr w:rsidR="00A85698" w:rsidRPr="002B6B00" w14:paraId="71FA147A" w14:textId="77777777" w:rsidTr="00FC5AEE">
        <w:tc>
          <w:tcPr>
            <w:tcW w:w="1702" w:type="dxa"/>
            <w:shd w:val="clear" w:color="auto" w:fill="ED7D31" w:themeFill="accent2"/>
          </w:tcPr>
          <w:p w14:paraId="0FA64396" w14:textId="6E71CB04" w:rsidR="00A85698" w:rsidRPr="005D3B76" w:rsidRDefault="00A85698" w:rsidP="00152BBF">
            <w:pPr>
              <w:rPr>
                <w:rFonts w:ascii="Arial" w:hAnsi="Arial" w:cs="Arial"/>
              </w:rPr>
            </w:pPr>
            <w:r>
              <w:rPr>
                <w:rFonts w:ascii="Arial" w:hAnsi="Arial" w:cs="Arial"/>
              </w:rPr>
              <w:t>6. februar</w:t>
            </w:r>
          </w:p>
        </w:tc>
        <w:tc>
          <w:tcPr>
            <w:tcW w:w="4111" w:type="dxa"/>
            <w:shd w:val="clear" w:color="auto" w:fill="ED7D31" w:themeFill="accent2"/>
          </w:tcPr>
          <w:p w14:paraId="03A061AC" w14:textId="77777777" w:rsidR="00A85698" w:rsidRDefault="00A85698" w:rsidP="00152BBF">
            <w:pPr>
              <w:rPr>
                <w:rFonts w:ascii="Arial" w:hAnsi="Arial" w:cs="Arial"/>
                <w:b/>
              </w:rPr>
            </w:pPr>
            <w:r>
              <w:rPr>
                <w:rFonts w:ascii="Arial" w:hAnsi="Arial" w:cs="Arial"/>
                <w:b/>
              </w:rPr>
              <w:t>Kompetanseløftet</w:t>
            </w:r>
          </w:p>
          <w:p w14:paraId="787B90CE" w14:textId="5FB07885" w:rsidR="00A85698" w:rsidRPr="005D3B76" w:rsidRDefault="00A85698" w:rsidP="00152BBF">
            <w:pPr>
              <w:rPr>
                <w:rFonts w:ascii="Arial" w:hAnsi="Arial" w:cs="Arial"/>
                <w:b/>
              </w:rPr>
            </w:pPr>
            <w:r w:rsidRPr="00A85698">
              <w:rPr>
                <w:rFonts w:ascii="Arial" w:hAnsi="Arial" w:cs="Arial"/>
              </w:rPr>
              <w:t>Høyfrekvente utfordringer og ulike følelsesuttrykk</w:t>
            </w:r>
          </w:p>
        </w:tc>
        <w:tc>
          <w:tcPr>
            <w:tcW w:w="1701" w:type="dxa"/>
            <w:shd w:val="clear" w:color="auto" w:fill="ED7D31" w:themeFill="accent2"/>
          </w:tcPr>
          <w:p w14:paraId="06D4DABD" w14:textId="77777777" w:rsidR="00A85698" w:rsidRPr="00A85698" w:rsidRDefault="00A85698" w:rsidP="00A85698">
            <w:pPr>
              <w:rPr>
                <w:rFonts w:ascii="Arial" w:hAnsi="Arial" w:cs="Arial"/>
              </w:rPr>
            </w:pPr>
            <w:r w:rsidRPr="00A85698">
              <w:rPr>
                <w:rFonts w:ascii="Arial" w:hAnsi="Arial" w:cs="Arial"/>
              </w:rPr>
              <w:t>USN v/</w:t>
            </w:r>
          </w:p>
          <w:p w14:paraId="353F9500" w14:textId="77777777" w:rsidR="00A85698" w:rsidRDefault="00A85698" w:rsidP="00A85698">
            <w:pPr>
              <w:rPr>
                <w:rFonts w:ascii="Arial" w:hAnsi="Arial" w:cs="Arial"/>
              </w:rPr>
            </w:pPr>
            <w:r w:rsidRPr="00A85698">
              <w:rPr>
                <w:rFonts w:ascii="Arial" w:hAnsi="Arial" w:cs="Arial"/>
              </w:rPr>
              <w:t>Aldis Romøren/</w:t>
            </w:r>
          </w:p>
          <w:p w14:paraId="2ED826FB" w14:textId="2F1E3763" w:rsidR="00A85698" w:rsidRPr="00A85698" w:rsidRDefault="00A85698" w:rsidP="00A85698">
            <w:pPr>
              <w:rPr>
                <w:rFonts w:ascii="Arial" w:hAnsi="Arial" w:cs="Arial"/>
              </w:rPr>
            </w:pPr>
            <w:r w:rsidRPr="00A85698">
              <w:rPr>
                <w:rFonts w:ascii="Arial" w:hAnsi="Arial" w:cs="Arial"/>
              </w:rPr>
              <w:t>Magnus Normo</w:t>
            </w:r>
          </w:p>
          <w:p w14:paraId="376F1B55" w14:textId="355C2601" w:rsidR="00A85698" w:rsidRPr="005D3B76" w:rsidRDefault="00A85698" w:rsidP="00A85698">
            <w:pPr>
              <w:rPr>
                <w:rFonts w:ascii="Arial" w:hAnsi="Arial" w:cs="Arial"/>
              </w:rPr>
            </w:pPr>
            <w:r w:rsidRPr="00A85698">
              <w:rPr>
                <w:rFonts w:ascii="Arial" w:hAnsi="Arial" w:cs="Arial"/>
              </w:rPr>
              <w:t>Camilla Heimstad-Bergseng</w:t>
            </w:r>
          </w:p>
        </w:tc>
        <w:tc>
          <w:tcPr>
            <w:tcW w:w="1701" w:type="dxa"/>
            <w:shd w:val="clear" w:color="auto" w:fill="ED7D31" w:themeFill="accent2"/>
          </w:tcPr>
          <w:p w14:paraId="3C786651" w14:textId="148A6E4E" w:rsidR="00A85698" w:rsidRPr="005D3B76" w:rsidRDefault="008E4F0F" w:rsidP="00152BBF">
            <w:pPr>
              <w:rPr>
                <w:rFonts w:ascii="Arial" w:hAnsi="Arial" w:cs="Arial"/>
              </w:rPr>
            </w:pPr>
            <w:r w:rsidRPr="008E4F0F">
              <w:rPr>
                <w:rFonts w:ascii="Arial" w:hAnsi="Arial" w:cs="Arial"/>
              </w:rPr>
              <w:t>Alle i oppvekst som vil (bhg, skole, PPT og hjelpetjenestene)</w:t>
            </w:r>
          </w:p>
        </w:tc>
      </w:tr>
      <w:tr w:rsidR="00A97396" w:rsidRPr="002B6B00" w14:paraId="0DAB7194" w14:textId="77777777" w:rsidTr="00A97396">
        <w:tc>
          <w:tcPr>
            <w:tcW w:w="1702" w:type="dxa"/>
            <w:shd w:val="clear" w:color="auto" w:fill="FFE599" w:themeFill="accent4" w:themeFillTint="66"/>
          </w:tcPr>
          <w:p w14:paraId="5BA9FED5" w14:textId="77777777" w:rsidR="00A97396" w:rsidRDefault="00A97396" w:rsidP="00152BBF">
            <w:pPr>
              <w:rPr>
                <w:rFonts w:ascii="Arial" w:hAnsi="Arial" w:cs="Arial"/>
              </w:rPr>
            </w:pPr>
            <w:r>
              <w:rPr>
                <w:rFonts w:ascii="Arial" w:hAnsi="Arial" w:cs="Arial"/>
              </w:rPr>
              <w:t xml:space="preserve">12. februar kl. 12.00-14.00 </w:t>
            </w:r>
          </w:p>
          <w:p w14:paraId="15384CFC" w14:textId="39AB97F6" w:rsidR="00A97396" w:rsidRDefault="00A97396" w:rsidP="00152BBF">
            <w:pPr>
              <w:rPr>
                <w:rFonts w:ascii="Arial" w:hAnsi="Arial" w:cs="Arial"/>
              </w:rPr>
            </w:pPr>
            <w:r>
              <w:rPr>
                <w:rFonts w:ascii="Arial" w:hAnsi="Arial" w:cs="Arial"/>
              </w:rPr>
              <w:t>Møterom?</w:t>
            </w:r>
          </w:p>
        </w:tc>
        <w:tc>
          <w:tcPr>
            <w:tcW w:w="4111" w:type="dxa"/>
            <w:shd w:val="clear" w:color="auto" w:fill="FFE599" w:themeFill="accent4" w:themeFillTint="66"/>
          </w:tcPr>
          <w:p w14:paraId="2BEE09BC" w14:textId="726C677E" w:rsidR="00A97396" w:rsidRDefault="00A97396" w:rsidP="00152BBF">
            <w:pPr>
              <w:rPr>
                <w:rFonts w:ascii="Arial" w:hAnsi="Arial" w:cs="Arial"/>
                <w:b/>
              </w:rPr>
            </w:pPr>
            <w:r>
              <w:rPr>
                <w:rFonts w:ascii="Arial" w:hAnsi="Arial" w:cs="Arial"/>
                <w:b/>
              </w:rPr>
              <w:t>Arbeidsgruppe bevegelsesglede Liv og røre</w:t>
            </w:r>
          </w:p>
        </w:tc>
        <w:tc>
          <w:tcPr>
            <w:tcW w:w="1701" w:type="dxa"/>
            <w:shd w:val="clear" w:color="auto" w:fill="FFE599" w:themeFill="accent4" w:themeFillTint="66"/>
          </w:tcPr>
          <w:p w14:paraId="65F82EE3" w14:textId="4926D322" w:rsidR="00A97396" w:rsidRPr="00A85698" w:rsidRDefault="00A97396" w:rsidP="00A85698">
            <w:pPr>
              <w:rPr>
                <w:rFonts w:ascii="Arial" w:hAnsi="Arial" w:cs="Arial"/>
              </w:rPr>
            </w:pPr>
            <w:r>
              <w:rPr>
                <w:rFonts w:ascii="Arial" w:hAnsi="Arial" w:cs="Arial"/>
              </w:rPr>
              <w:t>Styrere og ressurs</w:t>
            </w:r>
            <w:r w:rsidR="003B0FAB">
              <w:rPr>
                <w:rFonts w:ascii="Arial" w:hAnsi="Arial" w:cs="Arial"/>
              </w:rPr>
              <w:t>-</w:t>
            </w:r>
            <w:r>
              <w:rPr>
                <w:rFonts w:ascii="Arial" w:hAnsi="Arial" w:cs="Arial"/>
              </w:rPr>
              <w:t>personer</w:t>
            </w:r>
          </w:p>
        </w:tc>
        <w:tc>
          <w:tcPr>
            <w:tcW w:w="1701" w:type="dxa"/>
            <w:shd w:val="clear" w:color="auto" w:fill="FFE599" w:themeFill="accent4" w:themeFillTint="66"/>
          </w:tcPr>
          <w:p w14:paraId="7D2BA024" w14:textId="77777777" w:rsidR="00A97396" w:rsidRPr="008E4F0F" w:rsidRDefault="00A97396" w:rsidP="00152BBF">
            <w:pPr>
              <w:rPr>
                <w:rFonts w:ascii="Arial" w:hAnsi="Arial" w:cs="Arial"/>
              </w:rPr>
            </w:pPr>
          </w:p>
        </w:tc>
      </w:tr>
      <w:tr w:rsidR="00152BBF" w:rsidRPr="002B6B00" w14:paraId="673624AE" w14:textId="77777777" w:rsidTr="00FC5AEE">
        <w:tc>
          <w:tcPr>
            <w:tcW w:w="1702" w:type="dxa"/>
            <w:shd w:val="clear" w:color="auto" w:fill="A8D08D" w:themeFill="accent6" w:themeFillTint="99"/>
          </w:tcPr>
          <w:p w14:paraId="188276B2" w14:textId="7A41525F" w:rsidR="00152BBF" w:rsidRPr="002B6B00" w:rsidRDefault="00152BBF" w:rsidP="00152BBF">
            <w:pPr>
              <w:rPr>
                <w:rFonts w:ascii="Arial" w:hAnsi="Arial" w:cs="Arial"/>
              </w:rPr>
            </w:pPr>
            <w:r w:rsidRPr="002B6B00">
              <w:rPr>
                <w:rFonts w:ascii="Arial" w:hAnsi="Arial" w:cs="Arial"/>
              </w:rPr>
              <w:t>27. februar</w:t>
            </w:r>
          </w:p>
          <w:p w14:paraId="5E150EFB" w14:textId="120568E3" w:rsidR="00152BBF" w:rsidRPr="002B6B00" w:rsidRDefault="00152BBF" w:rsidP="00152BBF">
            <w:pPr>
              <w:rPr>
                <w:rFonts w:ascii="Arial" w:hAnsi="Arial" w:cs="Arial"/>
              </w:rPr>
            </w:pPr>
            <w:r w:rsidRPr="002B6B00">
              <w:rPr>
                <w:rFonts w:ascii="Arial" w:hAnsi="Arial" w:cs="Arial"/>
              </w:rPr>
              <w:t>Kl. 8.00-11.30</w:t>
            </w:r>
          </w:p>
          <w:p w14:paraId="69FF5B9F" w14:textId="1EAF7F87"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A8D08D" w:themeFill="accent6" w:themeFillTint="99"/>
          </w:tcPr>
          <w:p w14:paraId="1ABCFD0B" w14:textId="10CFB285" w:rsidR="00152BBF" w:rsidRDefault="00152BBF" w:rsidP="00152BBF">
            <w:pPr>
              <w:rPr>
                <w:rFonts w:ascii="Arial" w:hAnsi="Arial" w:cs="Arial"/>
                <w:b/>
              </w:rPr>
            </w:pPr>
            <w:r w:rsidRPr="002B6B00">
              <w:rPr>
                <w:rFonts w:ascii="Arial" w:hAnsi="Arial" w:cs="Arial"/>
                <w:b/>
              </w:rPr>
              <w:t>Felles styrermøte</w:t>
            </w:r>
          </w:p>
          <w:p w14:paraId="56553F63"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70489761" w14:textId="4CD9A695" w:rsidR="003B0FAB" w:rsidRDefault="003B0FAB" w:rsidP="009A507E">
            <w:pPr>
              <w:pStyle w:val="Listeavsnitt"/>
              <w:numPr>
                <w:ilvl w:val="0"/>
                <w:numId w:val="10"/>
              </w:numPr>
              <w:rPr>
                <w:rFonts w:ascii="Arial" w:hAnsi="Arial" w:cs="Arial"/>
                <w:iCs/>
              </w:rPr>
            </w:pPr>
            <w:r>
              <w:rPr>
                <w:rFonts w:ascii="Arial" w:hAnsi="Arial" w:cs="Arial"/>
                <w:iCs/>
              </w:rPr>
              <w:t>Evaluere planleggingsdagen og hva jobbes videre med?</w:t>
            </w:r>
          </w:p>
          <w:p w14:paraId="154410D1" w14:textId="2B86DFE8" w:rsidR="009A507E" w:rsidRPr="009A507E" w:rsidRDefault="009A507E" w:rsidP="009A507E">
            <w:pPr>
              <w:pStyle w:val="Listeavsnitt"/>
              <w:numPr>
                <w:ilvl w:val="0"/>
                <w:numId w:val="10"/>
              </w:numPr>
              <w:rPr>
                <w:rFonts w:ascii="Arial" w:hAnsi="Arial" w:cs="Arial"/>
                <w:iCs/>
              </w:rPr>
            </w:pPr>
            <w:r>
              <w:rPr>
                <w:rFonts w:ascii="Arial" w:hAnsi="Arial" w:cs="Arial"/>
                <w:iCs/>
              </w:rPr>
              <w:t>Hvordan evaluere året 2024-2025?</w:t>
            </w:r>
          </w:p>
          <w:p w14:paraId="7669DD21" w14:textId="77777777" w:rsidR="00717969" w:rsidRPr="002B6B00" w:rsidRDefault="00717969" w:rsidP="00152BBF">
            <w:pPr>
              <w:rPr>
                <w:rFonts w:ascii="Arial" w:hAnsi="Arial" w:cs="Arial"/>
                <w:b/>
              </w:rPr>
            </w:pPr>
          </w:p>
          <w:p w14:paraId="56BA502B" w14:textId="77777777" w:rsidR="00152BBF" w:rsidRPr="002B6B00" w:rsidRDefault="00152BBF" w:rsidP="00152BBF">
            <w:pPr>
              <w:rPr>
                <w:rFonts w:ascii="Arial" w:hAnsi="Arial" w:cs="Arial"/>
                <w:b/>
              </w:rPr>
            </w:pPr>
          </w:p>
        </w:tc>
        <w:tc>
          <w:tcPr>
            <w:tcW w:w="1701" w:type="dxa"/>
            <w:shd w:val="clear" w:color="auto" w:fill="A8D08D" w:themeFill="accent6" w:themeFillTint="99"/>
          </w:tcPr>
          <w:p w14:paraId="22B599E3" w14:textId="599F6185" w:rsidR="00152BBF" w:rsidRPr="002B6B00" w:rsidRDefault="00152BBF" w:rsidP="00152BBF">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2BDD6345" w14:textId="7093323A" w:rsidR="00152BBF" w:rsidRPr="002B6B00" w:rsidRDefault="00152BBF" w:rsidP="00152BBF">
            <w:pPr>
              <w:rPr>
                <w:rFonts w:ascii="Arial" w:hAnsi="Arial" w:cs="Arial"/>
              </w:rPr>
            </w:pPr>
            <w:r w:rsidRPr="002B6B00">
              <w:rPr>
                <w:rFonts w:ascii="Arial" w:hAnsi="Arial" w:cs="Arial"/>
              </w:rPr>
              <w:t>Lokalt nettverk</w:t>
            </w:r>
          </w:p>
        </w:tc>
      </w:tr>
      <w:tr w:rsidR="00152BBF" w:rsidRPr="002B6B00" w14:paraId="6D6B9C0C" w14:textId="77777777" w:rsidTr="00FC5AEE">
        <w:tc>
          <w:tcPr>
            <w:tcW w:w="1702" w:type="dxa"/>
            <w:shd w:val="clear" w:color="auto" w:fill="F7CAAC" w:themeFill="accent2" w:themeFillTint="66"/>
          </w:tcPr>
          <w:p w14:paraId="709567FA" w14:textId="77777777" w:rsidR="00152BBF" w:rsidRPr="002B6B00" w:rsidRDefault="00152BBF" w:rsidP="00152BBF">
            <w:pPr>
              <w:rPr>
                <w:rFonts w:ascii="Arial" w:hAnsi="Arial" w:cs="Arial"/>
              </w:rPr>
            </w:pPr>
            <w:r w:rsidRPr="002B6B00">
              <w:rPr>
                <w:rFonts w:ascii="Arial" w:hAnsi="Arial" w:cs="Arial"/>
              </w:rPr>
              <w:t>27. februar</w:t>
            </w:r>
          </w:p>
          <w:p w14:paraId="3B52F2F6" w14:textId="77777777" w:rsidR="00152BBF" w:rsidRPr="002B6B00" w:rsidRDefault="00152BBF" w:rsidP="00152BBF">
            <w:pPr>
              <w:rPr>
                <w:rFonts w:ascii="Arial" w:hAnsi="Arial" w:cs="Arial"/>
              </w:rPr>
            </w:pPr>
            <w:r w:rsidRPr="002B6B00">
              <w:rPr>
                <w:rFonts w:ascii="Arial" w:hAnsi="Arial" w:cs="Arial"/>
              </w:rPr>
              <w:t>Kl. 12.00-15.00</w:t>
            </w:r>
          </w:p>
          <w:p w14:paraId="59FF2B3D" w14:textId="1696C238"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F7CAAC" w:themeFill="accent2" w:themeFillTint="66"/>
          </w:tcPr>
          <w:p w14:paraId="440AFF8C" w14:textId="56E27E15" w:rsidR="00152BBF" w:rsidRDefault="00152BBF" w:rsidP="00152BBF">
            <w:pPr>
              <w:rPr>
                <w:rFonts w:ascii="Arial" w:hAnsi="Arial" w:cs="Arial"/>
                <w:b/>
              </w:rPr>
            </w:pPr>
            <w:r w:rsidRPr="002B6B00">
              <w:rPr>
                <w:rFonts w:ascii="Arial" w:hAnsi="Arial" w:cs="Arial"/>
                <w:b/>
              </w:rPr>
              <w:t>Møte i lokalt nettverk</w:t>
            </w:r>
          </w:p>
          <w:p w14:paraId="68F56B3C" w14:textId="546F43E7" w:rsidR="009A507E" w:rsidRDefault="009A507E" w:rsidP="003B0FAB">
            <w:pPr>
              <w:pStyle w:val="Listeavsnitt"/>
              <w:numPr>
                <w:ilvl w:val="0"/>
                <w:numId w:val="10"/>
              </w:numPr>
              <w:rPr>
                <w:rFonts w:ascii="Arial" w:hAnsi="Arial" w:cs="Arial"/>
                <w:bCs/>
              </w:rPr>
            </w:pPr>
            <w:r w:rsidRPr="003B0FAB">
              <w:rPr>
                <w:rFonts w:ascii="Arial" w:hAnsi="Arial" w:cs="Arial"/>
                <w:bCs/>
              </w:rPr>
              <w:t>Innspill fra felles styrermøte</w:t>
            </w:r>
          </w:p>
          <w:p w14:paraId="7496F221" w14:textId="6E5AC6BB" w:rsidR="003B0FAB" w:rsidRPr="003B0FAB" w:rsidRDefault="003B0FAB" w:rsidP="003B0FAB">
            <w:pPr>
              <w:pStyle w:val="Listeavsnitt"/>
              <w:numPr>
                <w:ilvl w:val="0"/>
                <w:numId w:val="10"/>
              </w:numPr>
              <w:rPr>
                <w:rFonts w:ascii="Arial" w:hAnsi="Arial" w:cs="Arial"/>
                <w:bCs/>
              </w:rPr>
            </w:pPr>
            <w:r>
              <w:rPr>
                <w:rFonts w:ascii="Arial" w:hAnsi="Arial" w:cs="Arial"/>
                <w:bCs/>
              </w:rPr>
              <w:t>Erfaring fra planleggingsdagen – hva bygger vi videre på?</w:t>
            </w:r>
          </w:p>
          <w:p w14:paraId="032E24DA" w14:textId="3911FB6D" w:rsidR="009A507E" w:rsidRDefault="009A507E" w:rsidP="009A507E">
            <w:pPr>
              <w:pStyle w:val="Listeavsnitt"/>
              <w:numPr>
                <w:ilvl w:val="0"/>
                <w:numId w:val="10"/>
              </w:numPr>
              <w:rPr>
                <w:rFonts w:ascii="Arial" w:hAnsi="Arial" w:cs="Arial"/>
                <w:bCs/>
              </w:rPr>
            </w:pPr>
            <w:r>
              <w:rPr>
                <w:rFonts w:ascii="Arial" w:hAnsi="Arial" w:cs="Arial"/>
                <w:bCs/>
              </w:rPr>
              <w:t>Planlegge arbeidsgruppemøte 19. mars</w:t>
            </w:r>
          </w:p>
          <w:p w14:paraId="21B79C0A" w14:textId="4800C9F1" w:rsidR="009A507E" w:rsidRDefault="009A507E" w:rsidP="009A507E">
            <w:pPr>
              <w:pStyle w:val="Listeavsnitt"/>
              <w:numPr>
                <w:ilvl w:val="0"/>
                <w:numId w:val="10"/>
              </w:numPr>
              <w:rPr>
                <w:rFonts w:ascii="Arial" w:hAnsi="Arial" w:cs="Arial"/>
                <w:bCs/>
              </w:rPr>
            </w:pPr>
            <w:r>
              <w:rPr>
                <w:rFonts w:ascii="Arial" w:hAnsi="Arial" w:cs="Arial"/>
                <w:bCs/>
              </w:rPr>
              <w:t>Ferdigstille behovsmelding</w:t>
            </w:r>
          </w:p>
          <w:p w14:paraId="2D2AAE89" w14:textId="1B652637" w:rsidR="00152BBF" w:rsidRPr="001550DF" w:rsidRDefault="001550DF" w:rsidP="00152BBF">
            <w:pPr>
              <w:pStyle w:val="Listeavsnitt"/>
              <w:numPr>
                <w:ilvl w:val="0"/>
                <w:numId w:val="10"/>
              </w:numPr>
              <w:rPr>
                <w:rFonts w:ascii="Arial" w:hAnsi="Arial" w:cs="Arial"/>
                <w:bCs/>
              </w:rPr>
            </w:pPr>
            <w:r>
              <w:rPr>
                <w:rFonts w:ascii="Arial" w:hAnsi="Arial" w:cs="Arial"/>
                <w:bCs/>
              </w:rPr>
              <w:t>Evaluering av året 2024-2025 – hvordan?</w:t>
            </w:r>
          </w:p>
        </w:tc>
        <w:tc>
          <w:tcPr>
            <w:tcW w:w="1701" w:type="dxa"/>
            <w:shd w:val="clear" w:color="auto" w:fill="F7CAAC" w:themeFill="accent2" w:themeFillTint="66"/>
          </w:tcPr>
          <w:p w14:paraId="59767C69" w14:textId="147C9B56" w:rsidR="00152BBF" w:rsidRPr="002B6B00" w:rsidRDefault="00152BBF" w:rsidP="00152BBF">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318F9C4A" w14:textId="61A9513F" w:rsidR="00152BBF" w:rsidRPr="002B6B00" w:rsidRDefault="00454B7C" w:rsidP="00152BBF">
            <w:pPr>
              <w:rPr>
                <w:rFonts w:ascii="Arial" w:hAnsi="Arial" w:cs="Arial"/>
              </w:rPr>
            </w:pPr>
            <w:r>
              <w:rPr>
                <w:rFonts w:ascii="Arial" w:hAnsi="Arial" w:cs="Arial"/>
              </w:rPr>
              <w:t>Leder av nettverket</w:t>
            </w:r>
          </w:p>
        </w:tc>
      </w:tr>
      <w:tr w:rsidR="008E4F0F" w:rsidRPr="002B6B00" w14:paraId="50689E61" w14:textId="77777777" w:rsidTr="00FC5AEE">
        <w:tc>
          <w:tcPr>
            <w:tcW w:w="1702" w:type="dxa"/>
            <w:shd w:val="clear" w:color="auto" w:fill="ED7D31" w:themeFill="accent2"/>
          </w:tcPr>
          <w:p w14:paraId="2E06F5F4" w14:textId="17E1E76A" w:rsidR="008E4F0F" w:rsidRPr="002B6B00" w:rsidRDefault="008E4F0F" w:rsidP="00152BBF">
            <w:pPr>
              <w:rPr>
                <w:rFonts w:ascii="Arial" w:hAnsi="Arial" w:cs="Arial"/>
              </w:rPr>
            </w:pPr>
            <w:r>
              <w:rPr>
                <w:rFonts w:ascii="Arial" w:hAnsi="Arial" w:cs="Arial"/>
              </w:rPr>
              <w:t>Februar/mars</w:t>
            </w:r>
          </w:p>
        </w:tc>
        <w:tc>
          <w:tcPr>
            <w:tcW w:w="4111" w:type="dxa"/>
            <w:shd w:val="clear" w:color="auto" w:fill="ED7D31" w:themeFill="accent2"/>
          </w:tcPr>
          <w:p w14:paraId="14EE92D8" w14:textId="77777777" w:rsidR="008E4F0F" w:rsidRDefault="008E4F0F" w:rsidP="00152BBF">
            <w:pPr>
              <w:rPr>
                <w:rFonts w:ascii="Arial" w:hAnsi="Arial" w:cs="Arial"/>
                <w:b/>
              </w:rPr>
            </w:pPr>
            <w:r>
              <w:rPr>
                <w:rFonts w:ascii="Arial" w:hAnsi="Arial" w:cs="Arial"/>
                <w:b/>
              </w:rPr>
              <w:t>Kompetanseløftet</w:t>
            </w:r>
          </w:p>
          <w:p w14:paraId="0E3FCEB4" w14:textId="77777777" w:rsidR="008E4F0F" w:rsidRPr="008E4F0F" w:rsidRDefault="008E4F0F" w:rsidP="008E4F0F">
            <w:pPr>
              <w:rPr>
                <w:rFonts w:ascii="Arial" w:hAnsi="Arial" w:cs="Arial"/>
              </w:rPr>
            </w:pPr>
            <w:r w:rsidRPr="008E4F0F">
              <w:rPr>
                <w:rFonts w:ascii="Arial" w:hAnsi="Arial" w:cs="Arial"/>
              </w:rPr>
              <w:t>Rammeplan som inkluderende praksis</w:t>
            </w:r>
          </w:p>
          <w:p w14:paraId="5C1666C2" w14:textId="54672B22" w:rsidR="008E4F0F" w:rsidRPr="002B6B00" w:rsidRDefault="008E4F0F" w:rsidP="00152BBF">
            <w:pPr>
              <w:rPr>
                <w:rFonts w:ascii="Arial" w:hAnsi="Arial" w:cs="Arial"/>
                <w:b/>
              </w:rPr>
            </w:pPr>
          </w:p>
        </w:tc>
        <w:tc>
          <w:tcPr>
            <w:tcW w:w="1701" w:type="dxa"/>
            <w:shd w:val="clear" w:color="auto" w:fill="ED7D31" w:themeFill="accent2"/>
          </w:tcPr>
          <w:p w14:paraId="62711301" w14:textId="63448058" w:rsidR="008E4F0F" w:rsidRPr="002B6B00" w:rsidRDefault="008E4F0F" w:rsidP="00152BBF">
            <w:pPr>
              <w:rPr>
                <w:rFonts w:ascii="Arial" w:hAnsi="Arial" w:cs="Arial"/>
              </w:rPr>
            </w:pPr>
            <w:r>
              <w:rPr>
                <w:rFonts w:ascii="Arial" w:hAnsi="Arial" w:cs="Arial"/>
              </w:rPr>
              <w:t>USN v/Camilla</w:t>
            </w:r>
          </w:p>
        </w:tc>
        <w:tc>
          <w:tcPr>
            <w:tcW w:w="1701" w:type="dxa"/>
            <w:shd w:val="clear" w:color="auto" w:fill="ED7D31" w:themeFill="accent2"/>
          </w:tcPr>
          <w:p w14:paraId="603994DD" w14:textId="677619F6" w:rsidR="008E4F0F" w:rsidRPr="00454B7C" w:rsidRDefault="008E4F0F" w:rsidP="008E4F0F">
            <w:pPr>
              <w:rPr>
                <w:rFonts w:ascii="Arial" w:hAnsi="Arial" w:cs="Arial"/>
              </w:rPr>
            </w:pPr>
            <w:r w:rsidRPr="00454B7C">
              <w:rPr>
                <w:rFonts w:ascii="Arial" w:hAnsi="Arial" w:cs="Arial"/>
              </w:rPr>
              <w:t xml:space="preserve">Styrere + utviklings-grupper? </w:t>
            </w:r>
          </w:p>
          <w:p w14:paraId="26F2EC86" w14:textId="1C10BDA0" w:rsidR="008E4F0F" w:rsidRPr="002B6B00" w:rsidRDefault="008E4F0F" w:rsidP="008E4F0F">
            <w:pPr>
              <w:rPr>
                <w:rFonts w:ascii="Arial" w:hAnsi="Arial" w:cs="Arial"/>
              </w:rPr>
            </w:pPr>
            <w:r w:rsidRPr="00454B7C">
              <w:rPr>
                <w:rFonts w:ascii="Arial" w:hAnsi="Arial" w:cs="Arial"/>
              </w:rPr>
              <w:t>PPT</w:t>
            </w:r>
          </w:p>
        </w:tc>
      </w:tr>
      <w:tr w:rsidR="0085596B" w:rsidRPr="002B6B00" w14:paraId="18CF3DD8" w14:textId="77777777" w:rsidTr="0085596B">
        <w:tc>
          <w:tcPr>
            <w:tcW w:w="1702" w:type="dxa"/>
            <w:shd w:val="clear" w:color="auto" w:fill="FFE599" w:themeFill="accent4" w:themeFillTint="66"/>
          </w:tcPr>
          <w:p w14:paraId="7FC91E8A" w14:textId="77777777" w:rsidR="0085596B" w:rsidRDefault="0085596B" w:rsidP="00152BBF">
            <w:pPr>
              <w:rPr>
                <w:rFonts w:ascii="Arial" w:hAnsi="Arial" w:cs="Arial"/>
              </w:rPr>
            </w:pPr>
            <w:r>
              <w:rPr>
                <w:rFonts w:ascii="Arial" w:hAnsi="Arial" w:cs="Arial"/>
              </w:rPr>
              <w:t>14. mars</w:t>
            </w:r>
          </w:p>
          <w:p w14:paraId="583D2AEB" w14:textId="77777777" w:rsidR="0085596B" w:rsidRDefault="0085596B" w:rsidP="00152BBF">
            <w:pPr>
              <w:rPr>
                <w:rFonts w:ascii="Arial" w:hAnsi="Arial" w:cs="Arial"/>
              </w:rPr>
            </w:pPr>
            <w:r>
              <w:rPr>
                <w:rFonts w:ascii="Arial" w:hAnsi="Arial" w:cs="Arial"/>
              </w:rPr>
              <w:t>Kl. ?</w:t>
            </w:r>
          </w:p>
          <w:p w14:paraId="6777697D" w14:textId="77777777" w:rsidR="0085596B" w:rsidRDefault="0085596B" w:rsidP="00152BBF">
            <w:pPr>
              <w:rPr>
                <w:rFonts w:ascii="Arial" w:hAnsi="Arial" w:cs="Arial"/>
              </w:rPr>
            </w:pPr>
          </w:p>
          <w:p w14:paraId="4992F00C" w14:textId="21C8FF7C" w:rsidR="0085596B" w:rsidRDefault="0085596B" w:rsidP="00152BBF">
            <w:pPr>
              <w:rPr>
                <w:rFonts w:ascii="Arial" w:hAnsi="Arial" w:cs="Arial"/>
              </w:rPr>
            </w:pPr>
            <w:r>
              <w:rPr>
                <w:rFonts w:ascii="Arial" w:hAnsi="Arial" w:cs="Arial"/>
              </w:rPr>
              <w:t>Ælvespeilet i Porsgrunn</w:t>
            </w:r>
          </w:p>
        </w:tc>
        <w:tc>
          <w:tcPr>
            <w:tcW w:w="4111" w:type="dxa"/>
            <w:shd w:val="clear" w:color="auto" w:fill="FFE599" w:themeFill="accent4" w:themeFillTint="66"/>
          </w:tcPr>
          <w:p w14:paraId="42A6DB46" w14:textId="77777777" w:rsidR="0085596B" w:rsidRDefault="0085596B" w:rsidP="00152BBF">
            <w:pPr>
              <w:rPr>
                <w:rFonts w:ascii="Arial" w:hAnsi="Arial" w:cs="Arial"/>
                <w:b/>
              </w:rPr>
            </w:pPr>
            <w:r>
              <w:rPr>
                <w:rFonts w:ascii="Arial" w:hAnsi="Arial" w:cs="Arial"/>
                <w:b/>
              </w:rPr>
              <w:t>Samskapingsverksted</w:t>
            </w:r>
          </w:p>
          <w:p w14:paraId="250FE03E" w14:textId="70B568DB" w:rsidR="0085596B" w:rsidRDefault="0085596B" w:rsidP="00152BBF">
            <w:pPr>
              <w:rPr>
                <w:rFonts w:ascii="Arial" w:hAnsi="Arial" w:cs="Arial"/>
                <w:b/>
              </w:rPr>
            </w:pPr>
            <w:r>
              <w:rPr>
                <w:rFonts w:ascii="Arial" w:hAnsi="Arial" w:cs="Arial"/>
                <w:b/>
              </w:rPr>
              <w:t xml:space="preserve">Tema </w:t>
            </w:r>
            <w:r w:rsidRPr="0085596B">
              <w:rPr>
                <w:rFonts w:ascii="Arial" w:hAnsi="Arial" w:cs="Arial"/>
                <w:bCs/>
                <w:i/>
                <w:iCs/>
              </w:rPr>
              <w:t>Inkluderende samskaping – De gode historiene der ute</w:t>
            </w:r>
          </w:p>
        </w:tc>
        <w:tc>
          <w:tcPr>
            <w:tcW w:w="1701" w:type="dxa"/>
            <w:shd w:val="clear" w:color="auto" w:fill="FFE599" w:themeFill="accent4" w:themeFillTint="66"/>
          </w:tcPr>
          <w:p w14:paraId="6D1A62DE" w14:textId="5FA92F2D" w:rsidR="0085596B" w:rsidRDefault="0085596B" w:rsidP="00152BBF">
            <w:pPr>
              <w:rPr>
                <w:rFonts w:ascii="Arial" w:hAnsi="Arial" w:cs="Arial"/>
              </w:rPr>
            </w:pPr>
            <w:r>
              <w:rPr>
                <w:rFonts w:ascii="Arial" w:hAnsi="Arial" w:cs="Arial"/>
              </w:rPr>
              <w:t>Samarbeids-forum (Statsforvalter, USN og medlemmer fra Samarbeids-forum)</w:t>
            </w:r>
          </w:p>
        </w:tc>
        <w:tc>
          <w:tcPr>
            <w:tcW w:w="1701" w:type="dxa"/>
            <w:shd w:val="clear" w:color="auto" w:fill="FFE599" w:themeFill="accent4" w:themeFillTint="66"/>
          </w:tcPr>
          <w:p w14:paraId="0846FDAB" w14:textId="77777777" w:rsidR="0085596B" w:rsidRDefault="0085596B" w:rsidP="008E4F0F">
            <w:pPr>
              <w:rPr>
                <w:rFonts w:ascii="Arial" w:hAnsi="Arial" w:cs="Arial"/>
              </w:rPr>
            </w:pPr>
            <w:r>
              <w:rPr>
                <w:rFonts w:ascii="Arial" w:hAnsi="Arial" w:cs="Arial"/>
              </w:rPr>
              <w:t>Styrere, pedagogiske ledere og fagarbeidere</w:t>
            </w:r>
          </w:p>
          <w:p w14:paraId="284FCF44" w14:textId="6C37C16B" w:rsidR="0085596B" w:rsidRPr="00454B7C" w:rsidRDefault="0085596B" w:rsidP="008E4F0F">
            <w:pPr>
              <w:rPr>
                <w:rFonts w:ascii="Arial" w:hAnsi="Arial" w:cs="Arial"/>
              </w:rPr>
            </w:pPr>
            <w:r>
              <w:rPr>
                <w:rFonts w:ascii="Arial" w:hAnsi="Arial" w:cs="Arial"/>
              </w:rPr>
              <w:t>/assistenter (inntill 3 fra hver bhg – 1 av hver rolle)</w:t>
            </w:r>
          </w:p>
        </w:tc>
      </w:tr>
      <w:tr w:rsidR="00152BBF" w:rsidRPr="002B6B00" w14:paraId="44C47474" w14:textId="77777777" w:rsidTr="00FC5AEE">
        <w:tc>
          <w:tcPr>
            <w:tcW w:w="1702" w:type="dxa"/>
            <w:shd w:val="clear" w:color="auto" w:fill="FFE599" w:themeFill="accent4" w:themeFillTint="66"/>
          </w:tcPr>
          <w:p w14:paraId="232A2684" w14:textId="634664B1" w:rsidR="00152BBF" w:rsidRPr="002B6B00" w:rsidRDefault="00152BBF" w:rsidP="00152BBF">
            <w:pPr>
              <w:rPr>
                <w:rFonts w:ascii="Arial" w:hAnsi="Arial" w:cs="Arial"/>
              </w:rPr>
            </w:pPr>
            <w:r w:rsidRPr="002B6B00">
              <w:rPr>
                <w:rFonts w:ascii="Arial" w:hAnsi="Arial" w:cs="Arial"/>
              </w:rPr>
              <w:t>19. mars</w:t>
            </w:r>
          </w:p>
          <w:p w14:paraId="6F876498" w14:textId="3AF073BD" w:rsidR="00152BBF" w:rsidRPr="002B6B00" w:rsidRDefault="00152BBF" w:rsidP="00152BBF">
            <w:pPr>
              <w:rPr>
                <w:rFonts w:ascii="Arial" w:hAnsi="Arial" w:cs="Arial"/>
              </w:rPr>
            </w:pPr>
            <w:r w:rsidRPr="002B6B00">
              <w:rPr>
                <w:rFonts w:ascii="Arial" w:hAnsi="Arial" w:cs="Arial"/>
              </w:rPr>
              <w:t>Kl. 12.00-14.30</w:t>
            </w:r>
          </w:p>
          <w:p w14:paraId="191AF0E9" w14:textId="77777777" w:rsidR="00152BBF" w:rsidRPr="002B6B00" w:rsidRDefault="00152BBF" w:rsidP="00152BBF">
            <w:pPr>
              <w:rPr>
                <w:rFonts w:ascii="Arial" w:hAnsi="Arial" w:cs="Arial"/>
              </w:rPr>
            </w:pPr>
          </w:p>
          <w:p w14:paraId="231460BC" w14:textId="2FFCD82A" w:rsidR="00152BBF" w:rsidRPr="002B6B00" w:rsidRDefault="00152BBF" w:rsidP="00152BBF">
            <w:pPr>
              <w:rPr>
                <w:rFonts w:ascii="Arial" w:hAnsi="Arial" w:cs="Arial"/>
              </w:rPr>
            </w:pPr>
            <w:r w:rsidRPr="002B6B00">
              <w:rPr>
                <w:rFonts w:ascii="Arial" w:hAnsi="Arial" w:cs="Arial"/>
              </w:rPr>
              <w:t xml:space="preserve">Møterom </w:t>
            </w:r>
            <w:r w:rsidR="004F538A">
              <w:rPr>
                <w:rFonts w:ascii="Arial" w:hAnsi="Arial" w:cs="Arial"/>
              </w:rPr>
              <w:t>Halen</w:t>
            </w:r>
          </w:p>
        </w:tc>
        <w:tc>
          <w:tcPr>
            <w:tcW w:w="4111" w:type="dxa"/>
            <w:shd w:val="clear" w:color="auto" w:fill="FFE599" w:themeFill="accent4" w:themeFillTint="66"/>
          </w:tcPr>
          <w:p w14:paraId="5FCFCA69" w14:textId="77777777" w:rsidR="00152BBF" w:rsidRDefault="00152BBF" w:rsidP="00152BBF">
            <w:pPr>
              <w:rPr>
                <w:rFonts w:ascii="Arial" w:hAnsi="Arial" w:cs="Arial"/>
                <w:b/>
              </w:rPr>
            </w:pPr>
            <w:r w:rsidRPr="002B6B00">
              <w:rPr>
                <w:rFonts w:ascii="Arial" w:hAnsi="Arial" w:cs="Arial"/>
                <w:b/>
              </w:rPr>
              <w:t>Arbeidsgruppemøte</w:t>
            </w:r>
          </w:p>
          <w:p w14:paraId="5870A0CD"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0245923C" w14:textId="1123169F" w:rsidR="001550DF" w:rsidRPr="001550DF" w:rsidRDefault="001E6D1C" w:rsidP="001550DF">
            <w:pPr>
              <w:pStyle w:val="Listeavsnitt"/>
              <w:numPr>
                <w:ilvl w:val="0"/>
                <w:numId w:val="10"/>
              </w:numPr>
              <w:rPr>
                <w:rFonts w:ascii="Arial" w:hAnsi="Arial" w:cs="Arial"/>
                <w:b/>
              </w:rPr>
            </w:pPr>
            <w:r>
              <w:rPr>
                <w:rFonts w:ascii="Arial" w:hAnsi="Arial" w:cs="Arial"/>
                <w:bCs/>
              </w:rPr>
              <w:t>Innhold i forhold til planleggingsdagen</w:t>
            </w:r>
          </w:p>
          <w:p w14:paraId="28746F3D" w14:textId="2D14F544" w:rsidR="001550DF" w:rsidRPr="001550DF" w:rsidRDefault="001550DF" w:rsidP="001550DF">
            <w:pPr>
              <w:pStyle w:val="Listeavsnitt"/>
              <w:numPr>
                <w:ilvl w:val="0"/>
                <w:numId w:val="10"/>
              </w:numPr>
              <w:rPr>
                <w:rFonts w:ascii="Arial" w:hAnsi="Arial" w:cs="Arial"/>
                <w:b/>
              </w:rPr>
            </w:pPr>
            <w:r>
              <w:rPr>
                <w:rFonts w:ascii="Arial" w:hAnsi="Arial" w:cs="Arial"/>
                <w:bCs/>
              </w:rPr>
              <w:t>Samskapingsverkstedet?</w:t>
            </w:r>
          </w:p>
          <w:p w14:paraId="7354580A" w14:textId="77777777" w:rsidR="00C92B3B" w:rsidRPr="00C92B3B" w:rsidRDefault="00C92B3B" w:rsidP="00C92B3B">
            <w:pPr>
              <w:rPr>
                <w:rFonts w:ascii="Arial" w:hAnsi="Arial" w:cs="Arial"/>
                <w:b/>
              </w:rPr>
            </w:pPr>
          </w:p>
          <w:p w14:paraId="2F952743" w14:textId="2A9915A5" w:rsidR="00152BBF" w:rsidRPr="002B6B00" w:rsidRDefault="00152BBF" w:rsidP="00152BBF">
            <w:pPr>
              <w:rPr>
                <w:rFonts w:ascii="Arial" w:hAnsi="Arial" w:cs="Arial"/>
                <w:b/>
              </w:rPr>
            </w:pPr>
          </w:p>
        </w:tc>
        <w:tc>
          <w:tcPr>
            <w:tcW w:w="1701" w:type="dxa"/>
            <w:shd w:val="clear" w:color="auto" w:fill="FFE599" w:themeFill="accent4" w:themeFillTint="66"/>
          </w:tcPr>
          <w:p w14:paraId="68D30406" w14:textId="3A89005C" w:rsidR="00152BBF" w:rsidRPr="002B6B00" w:rsidRDefault="00152BBF" w:rsidP="00152BBF">
            <w:pPr>
              <w:rPr>
                <w:rFonts w:ascii="Arial" w:hAnsi="Arial" w:cs="Arial"/>
              </w:rPr>
            </w:pPr>
            <w:r w:rsidRPr="002B6B00">
              <w:rPr>
                <w:rFonts w:ascii="Arial" w:hAnsi="Arial" w:cs="Arial"/>
              </w:rPr>
              <w:t>Styrere og ressurs-personer</w:t>
            </w:r>
          </w:p>
        </w:tc>
        <w:tc>
          <w:tcPr>
            <w:tcW w:w="1701" w:type="dxa"/>
            <w:shd w:val="clear" w:color="auto" w:fill="FFE599" w:themeFill="accent4" w:themeFillTint="66"/>
          </w:tcPr>
          <w:p w14:paraId="055FBC38" w14:textId="393C59B2" w:rsidR="00152BBF" w:rsidRPr="002B6B00" w:rsidRDefault="00152BBF" w:rsidP="00152BBF">
            <w:pPr>
              <w:rPr>
                <w:rFonts w:ascii="Arial" w:hAnsi="Arial" w:cs="Arial"/>
              </w:rPr>
            </w:pPr>
            <w:r w:rsidRPr="002B6B00">
              <w:rPr>
                <w:rFonts w:ascii="Arial" w:hAnsi="Arial" w:cs="Arial"/>
              </w:rPr>
              <w:t>Lokalt nettverk og USN</w:t>
            </w:r>
          </w:p>
        </w:tc>
      </w:tr>
      <w:tr w:rsidR="008E4F0F" w:rsidRPr="002B6B00" w14:paraId="4850290E" w14:textId="77777777" w:rsidTr="00FC5AEE">
        <w:tc>
          <w:tcPr>
            <w:tcW w:w="1702" w:type="dxa"/>
            <w:shd w:val="clear" w:color="auto" w:fill="ED7D31" w:themeFill="accent2"/>
          </w:tcPr>
          <w:p w14:paraId="5C08CA55" w14:textId="2DE7CDDB" w:rsidR="008E4F0F" w:rsidRPr="002B6B00" w:rsidRDefault="008E4F0F" w:rsidP="00152BBF">
            <w:pPr>
              <w:rPr>
                <w:rFonts w:ascii="Arial" w:hAnsi="Arial" w:cs="Arial"/>
              </w:rPr>
            </w:pPr>
            <w:r>
              <w:rPr>
                <w:rFonts w:ascii="Arial" w:hAnsi="Arial" w:cs="Arial"/>
              </w:rPr>
              <w:t>26. mars</w:t>
            </w:r>
          </w:p>
        </w:tc>
        <w:tc>
          <w:tcPr>
            <w:tcW w:w="4111" w:type="dxa"/>
            <w:shd w:val="clear" w:color="auto" w:fill="ED7D31" w:themeFill="accent2"/>
          </w:tcPr>
          <w:p w14:paraId="6466F542" w14:textId="77777777" w:rsidR="008E4F0F" w:rsidRDefault="008E4F0F" w:rsidP="00152BBF">
            <w:pPr>
              <w:rPr>
                <w:rFonts w:ascii="Arial" w:hAnsi="Arial" w:cs="Arial"/>
                <w:b/>
              </w:rPr>
            </w:pPr>
            <w:r>
              <w:rPr>
                <w:rFonts w:ascii="Arial" w:hAnsi="Arial" w:cs="Arial"/>
                <w:b/>
              </w:rPr>
              <w:t>Kompetanseløftet</w:t>
            </w:r>
          </w:p>
          <w:p w14:paraId="0A5F90B6" w14:textId="77777777" w:rsidR="008E4F0F" w:rsidRPr="008E4F0F" w:rsidRDefault="008E4F0F" w:rsidP="008E4F0F">
            <w:pPr>
              <w:rPr>
                <w:rFonts w:ascii="Arial" w:hAnsi="Arial" w:cs="Arial"/>
              </w:rPr>
            </w:pPr>
            <w:r w:rsidRPr="008E4F0F">
              <w:rPr>
                <w:rFonts w:ascii="Arial" w:hAnsi="Arial" w:cs="Arial"/>
              </w:rPr>
              <w:t xml:space="preserve">oppfølging av fagdag 23.10 </w:t>
            </w:r>
          </w:p>
          <w:p w14:paraId="0F3F5091" w14:textId="77777777" w:rsidR="008E4F0F" w:rsidRPr="008E4F0F" w:rsidRDefault="008E4F0F" w:rsidP="008E4F0F">
            <w:pPr>
              <w:rPr>
                <w:rFonts w:ascii="Arial" w:hAnsi="Arial" w:cs="Arial"/>
              </w:rPr>
            </w:pPr>
            <w:r w:rsidRPr="008E4F0F">
              <w:rPr>
                <w:rFonts w:ascii="Arial" w:hAnsi="Arial" w:cs="Arial"/>
              </w:rPr>
              <w:t xml:space="preserve">barn- og foreldres medvirkning </w:t>
            </w:r>
          </w:p>
          <w:p w14:paraId="0B0271DE" w14:textId="77777777" w:rsidR="008E4F0F" w:rsidRPr="008E4F0F" w:rsidRDefault="008E4F0F" w:rsidP="008E4F0F">
            <w:pPr>
              <w:rPr>
                <w:rFonts w:ascii="Arial" w:hAnsi="Arial" w:cs="Arial"/>
              </w:rPr>
            </w:pPr>
            <w:r w:rsidRPr="008E4F0F">
              <w:rPr>
                <w:rFonts w:ascii="Arial" w:hAnsi="Arial" w:cs="Arial"/>
              </w:rPr>
              <w:lastRenderedPageBreak/>
              <w:t xml:space="preserve">barnets stemme </w:t>
            </w:r>
          </w:p>
          <w:p w14:paraId="5847053B" w14:textId="77D7050C" w:rsidR="008E4F0F" w:rsidRPr="002B6B00" w:rsidRDefault="008E4F0F" w:rsidP="008E4F0F">
            <w:pPr>
              <w:rPr>
                <w:rFonts w:ascii="Arial" w:hAnsi="Arial" w:cs="Arial"/>
                <w:b/>
              </w:rPr>
            </w:pPr>
            <w:r w:rsidRPr="008E4F0F">
              <w:rPr>
                <w:rFonts w:ascii="Arial" w:hAnsi="Arial" w:cs="Arial"/>
              </w:rPr>
              <w:t>barnets beste vurderinger</w:t>
            </w:r>
          </w:p>
        </w:tc>
        <w:tc>
          <w:tcPr>
            <w:tcW w:w="1701" w:type="dxa"/>
            <w:shd w:val="clear" w:color="auto" w:fill="ED7D31" w:themeFill="accent2"/>
          </w:tcPr>
          <w:p w14:paraId="37A086EB" w14:textId="3555DDAD" w:rsidR="008E4F0F" w:rsidRPr="002B6B00" w:rsidRDefault="008E4F0F" w:rsidP="00152BBF">
            <w:pPr>
              <w:rPr>
                <w:rFonts w:ascii="Arial" w:hAnsi="Arial" w:cs="Arial"/>
              </w:rPr>
            </w:pPr>
            <w:r>
              <w:rPr>
                <w:rFonts w:ascii="Arial" w:hAnsi="Arial" w:cs="Arial"/>
              </w:rPr>
              <w:lastRenderedPageBreak/>
              <w:t>USN og PPT</w:t>
            </w:r>
          </w:p>
        </w:tc>
        <w:tc>
          <w:tcPr>
            <w:tcW w:w="1701" w:type="dxa"/>
            <w:shd w:val="clear" w:color="auto" w:fill="ED7D31" w:themeFill="accent2"/>
          </w:tcPr>
          <w:p w14:paraId="1C7824A7" w14:textId="77777777" w:rsidR="008E4F0F" w:rsidRPr="008E4F0F" w:rsidRDefault="008E4F0F" w:rsidP="008E4F0F">
            <w:pPr>
              <w:rPr>
                <w:rFonts w:ascii="Arial" w:hAnsi="Arial" w:cs="Arial"/>
              </w:rPr>
            </w:pPr>
            <w:r w:rsidRPr="008E4F0F">
              <w:rPr>
                <w:rFonts w:ascii="Arial" w:hAnsi="Arial" w:cs="Arial"/>
              </w:rPr>
              <w:t xml:space="preserve">Alle ledere i oppvekst </w:t>
            </w:r>
          </w:p>
          <w:p w14:paraId="2464C116" w14:textId="4822E299" w:rsidR="008E4F0F" w:rsidRPr="002B6B00" w:rsidRDefault="008E4F0F" w:rsidP="008E4F0F">
            <w:pPr>
              <w:rPr>
                <w:rFonts w:ascii="Arial" w:hAnsi="Arial" w:cs="Arial"/>
              </w:rPr>
            </w:pPr>
            <w:r w:rsidRPr="008E4F0F">
              <w:rPr>
                <w:rFonts w:ascii="Arial" w:hAnsi="Arial" w:cs="Arial"/>
              </w:rPr>
              <w:lastRenderedPageBreak/>
              <w:t>(bhg, skole, ppt, barnevern, forebyggende helse)</w:t>
            </w:r>
          </w:p>
        </w:tc>
      </w:tr>
      <w:tr w:rsidR="00152BBF" w:rsidRPr="002B6B00" w14:paraId="5F6913C1" w14:textId="77777777" w:rsidTr="00FC5AEE">
        <w:tc>
          <w:tcPr>
            <w:tcW w:w="1702" w:type="dxa"/>
            <w:shd w:val="clear" w:color="auto" w:fill="A8D08D" w:themeFill="accent6" w:themeFillTint="99"/>
          </w:tcPr>
          <w:p w14:paraId="3FB46440" w14:textId="77777777" w:rsidR="00152BBF" w:rsidRPr="005D3B76" w:rsidRDefault="00152BBF" w:rsidP="00152BBF">
            <w:pPr>
              <w:rPr>
                <w:rFonts w:ascii="Arial" w:hAnsi="Arial" w:cs="Arial"/>
              </w:rPr>
            </w:pPr>
            <w:r w:rsidRPr="005D3B76">
              <w:rPr>
                <w:rFonts w:ascii="Arial" w:hAnsi="Arial" w:cs="Arial"/>
              </w:rPr>
              <w:lastRenderedPageBreak/>
              <w:t>Mars – mai</w:t>
            </w:r>
          </w:p>
        </w:tc>
        <w:tc>
          <w:tcPr>
            <w:tcW w:w="4111" w:type="dxa"/>
            <w:shd w:val="clear" w:color="auto" w:fill="A8D08D" w:themeFill="accent6" w:themeFillTint="99"/>
          </w:tcPr>
          <w:p w14:paraId="0676CA7D" w14:textId="77777777" w:rsidR="00152BBF" w:rsidRDefault="00152BBF" w:rsidP="00152BBF">
            <w:pPr>
              <w:rPr>
                <w:rFonts w:ascii="Arial" w:hAnsi="Arial" w:cs="Arial"/>
                <w:b/>
              </w:rPr>
            </w:pPr>
            <w:r w:rsidRPr="005D3B76">
              <w:rPr>
                <w:rFonts w:ascii="Arial" w:hAnsi="Arial" w:cs="Arial"/>
                <w:b/>
              </w:rPr>
              <w:t>Ute i barnehagene:</w:t>
            </w:r>
          </w:p>
          <w:p w14:paraId="7412EF39" w14:textId="131D21FA" w:rsidR="001550DF" w:rsidRPr="001550DF" w:rsidRDefault="001550DF" w:rsidP="00152BBF">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1642CBB8" w14:textId="77777777" w:rsidR="00152BBF" w:rsidRPr="005D3B76" w:rsidRDefault="00152BBF" w:rsidP="00152BBF">
            <w:pPr>
              <w:rPr>
                <w:rFonts w:ascii="Arial" w:hAnsi="Arial" w:cs="Arial"/>
              </w:rPr>
            </w:pPr>
            <w:r w:rsidRPr="005D3B76">
              <w:rPr>
                <w:rFonts w:ascii="Arial" w:hAnsi="Arial" w:cs="Arial"/>
              </w:rPr>
              <w:t>Personalmøte i etterkant – spre innholdet fra arbeidsgruppemøte</w:t>
            </w:r>
          </w:p>
          <w:p w14:paraId="33E49BA6" w14:textId="41B021E7" w:rsidR="00152BBF" w:rsidRPr="005D3B76" w:rsidRDefault="00152BBF" w:rsidP="00152BBF">
            <w:pPr>
              <w:rPr>
                <w:rFonts w:ascii="Arial" w:hAnsi="Arial" w:cs="Arial"/>
                <w:b/>
              </w:rPr>
            </w:pPr>
          </w:p>
        </w:tc>
        <w:tc>
          <w:tcPr>
            <w:tcW w:w="1701" w:type="dxa"/>
            <w:shd w:val="clear" w:color="auto" w:fill="A8D08D" w:themeFill="accent6" w:themeFillTint="99"/>
          </w:tcPr>
          <w:p w14:paraId="3B722090" w14:textId="532F781C" w:rsidR="00152BBF" w:rsidRPr="005D3B76" w:rsidRDefault="00152BBF" w:rsidP="00152BBF">
            <w:pPr>
              <w:rPr>
                <w:rFonts w:ascii="Arial" w:hAnsi="Arial" w:cs="Arial"/>
              </w:rPr>
            </w:pPr>
            <w:r w:rsidRPr="005D3B76">
              <w:rPr>
                <w:rFonts w:ascii="Arial" w:hAnsi="Arial" w:cs="Arial"/>
              </w:rPr>
              <w:t>Barnehagene og USN</w:t>
            </w:r>
          </w:p>
        </w:tc>
        <w:tc>
          <w:tcPr>
            <w:tcW w:w="1701" w:type="dxa"/>
            <w:shd w:val="clear" w:color="auto" w:fill="A8D08D" w:themeFill="accent6" w:themeFillTint="99"/>
          </w:tcPr>
          <w:p w14:paraId="2870F55C" w14:textId="77777777" w:rsidR="00152BBF" w:rsidRPr="005D3B76" w:rsidRDefault="00152BBF" w:rsidP="00152BBF">
            <w:pPr>
              <w:rPr>
                <w:rFonts w:ascii="Arial" w:hAnsi="Arial" w:cs="Arial"/>
              </w:rPr>
            </w:pPr>
            <w:r w:rsidRPr="005D3B76">
              <w:rPr>
                <w:rFonts w:ascii="Arial" w:hAnsi="Arial" w:cs="Arial"/>
              </w:rPr>
              <w:t>Styrer og ressursperson</w:t>
            </w:r>
          </w:p>
          <w:p w14:paraId="2458029D" w14:textId="10818817" w:rsidR="00152BBF" w:rsidRPr="005D3B76" w:rsidRDefault="00152BBF" w:rsidP="00152BBF">
            <w:pPr>
              <w:rPr>
                <w:rFonts w:ascii="Arial" w:hAnsi="Arial" w:cs="Arial"/>
              </w:rPr>
            </w:pPr>
            <w:r w:rsidRPr="005D3B76">
              <w:rPr>
                <w:rFonts w:ascii="Arial" w:hAnsi="Arial" w:cs="Arial"/>
              </w:rPr>
              <w:t>Samskaping Bhg - USN</w:t>
            </w:r>
          </w:p>
        </w:tc>
      </w:tr>
      <w:tr w:rsidR="008E4F0F" w:rsidRPr="002B6B00" w14:paraId="2516E990" w14:textId="77777777" w:rsidTr="00FC5AEE">
        <w:tc>
          <w:tcPr>
            <w:tcW w:w="1702" w:type="dxa"/>
            <w:shd w:val="clear" w:color="auto" w:fill="ED7D31" w:themeFill="accent2"/>
          </w:tcPr>
          <w:p w14:paraId="75B3B795" w14:textId="219EBAE6" w:rsidR="008E4F0F" w:rsidRPr="005D3B76" w:rsidRDefault="008E4F0F" w:rsidP="00152BBF">
            <w:pPr>
              <w:rPr>
                <w:rFonts w:ascii="Arial" w:hAnsi="Arial" w:cs="Arial"/>
              </w:rPr>
            </w:pPr>
            <w:r>
              <w:rPr>
                <w:rFonts w:ascii="Arial" w:hAnsi="Arial" w:cs="Arial"/>
              </w:rPr>
              <w:t>April</w:t>
            </w:r>
          </w:p>
        </w:tc>
        <w:tc>
          <w:tcPr>
            <w:tcW w:w="4111" w:type="dxa"/>
            <w:shd w:val="clear" w:color="auto" w:fill="ED7D31" w:themeFill="accent2"/>
          </w:tcPr>
          <w:p w14:paraId="6B19A38D" w14:textId="77777777" w:rsidR="008E4F0F" w:rsidRPr="00892A56" w:rsidRDefault="008E4F0F" w:rsidP="00152BBF">
            <w:pPr>
              <w:rPr>
                <w:rFonts w:ascii="Arial" w:hAnsi="Arial" w:cs="Arial"/>
                <w:b/>
              </w:rPr>
            </w:pPr>
            <w:r w:rsidRPr="00892A56">
              <w:rPr>
                <w:rFonts w:ascii="Arial" w:hAnsi="Arial" w:cs="Arial"/>
                <w:b/>
              </w:rPr>
              <w:t>Kompetanseløftet</w:t>
            </w:r>
          </w:p>
          <w:p w14:paraId="1AABEF34" w14:textId="0596CFC5" w:rsidR="008E4F0F" w:rsidRPr="00892A56" w:rsidRDefault="008E4F0F" w:rsidP="008E4F0F">
            <w:pPr>
              <w:rPr>
                <w:rFonts w:ascii="Arial" w:hAnsi="Arial" w:cs="Arial"/>
              </w:rPr>
            </w:pPr>
            <w:r w:rsidRPr="00892A56">
              <w:rPr>
                <w:rFonts w:ascii="Arial" w:hAnsi="Arial" w:cs="Arial"/>
              </w:rPr>
              <w:t xml:space="preserve">Evaluering: </w:t>
            </w:r>
          </w:p>
          <w:p w14:paraId="0A96D508" w14:textId="1DD7D768" w:rsidR="008E4F0F" w:rsidRPr="008E4F0F" w:rsidRDefault="008E4F0F" w:rsidP="00152BBF">
            <w:r w:rsidRPr="00892A56">
              <w:rPr>
                <w:rFonts w:ascii="Arial" w:hAnsi="Arial" w:cs="Arial"/>
              </w:rPr>
              <w:t>Hvordan fungerer strukturer og rutiner for arbeid i laget rundt barna?</w:t>
            </w:r>
            <w:r>
              <w:t xml:space="preserve"> </w:t>
            </w:r>
          </w:p>
        </w:tc>
        <w:tc>
          <w:tcPr>
            <w:tcW w:w="1701" w:type="dxa"/>
            <w:shd w:val="clear" w:color="auto" w:fill="ED7D31" w:themeFill="accent2"/>
          </w:tcPr>
          <w:p w14:paraId="577737CC" w14:textId="223A47C9" w:rsidR="008E4F0F" w:rsidRPr="005D3B76" w:rsidRDefault="008E4F0F" w:rsidP="00152BBF">
            <w:pPr>
              <w:rPr>
                <w:rFonts w:ascii="Arial" w:hAnsi="Arial" w:cs="Arial"/>
              </w:rPr>
            </w:pPr>
            <w:r>
              <w:rPr>
                <w:rFonts w:ascii="Arial" w:hAnsi="Arial" w:cs="Arial"/>
              </w:rPr>
              <w:t>?</w:t>
            </w:r>
          </w:p>
        </w:tc>
        <w:tc>
          <w:tcPr>
            <w:tcW w:w="1701" w:type="dxa"/>
            <w:shd w:val="clear" w:color="auto" w:fill="ED7D31" w:themeFill="accent2"/>
          </w:tcPr>
          <w:p w14:paraId="41124C35" w14:textId="77777777" w:rsidR="008E4F0F" w:rsidRPr="00454B7C" w:rsidRDefault="008E4F0F" w:rsidP="008E4F0F">
            <w:pPr>
              <w:rPr>
                <w:rFonts w:ascii="Arial" w:hAnsi="Arial" w:cs="Arial"/>
              </w:rPr>
            </w:pPr>
            <w:r w:rsidRPr="00454B7C">
              <w:rPr>
                <w:rFonts w:ascii="Arial" w:hAnsi="Arial" w:cs="Arial"/>
              </w:rPr>
              <w:t>USN v/Jan Kristian</w:t>
            </w:r>
          </w:p>
          <w:p w14:paraId="13A4672D" w14:textId="76026238" w:rsidR="008E4F0F" w:rsidRPr="005D3B76" w:rsidRDefault="008E4F0F" w:rsidP="008E4F0F">
            <w:pPr>
              <w:rPr>
                <w:rFonts w:ascii="Arial" w:hAnsi="Arial" w:cs="Arial"/>
              </w:rPr>
            </w:pPr>
            <w:r w:rsidRPr="00454B7C">
              <w:rPr>
                <w:rFonts w:ascii="Arial" w:hAnsi="Arial" w:cs="Arial"/>
              </w:rPr>
              <w:t>KSK v/Kjetil?</w:t>
            </w:r>
          </w:p>
        </w:tc>
      </w:tr>
      <w:tr w:rsidR="008E4F0F" w:rsidRPr="002B6B00" w14:paraId="2CE363AA" w14:textId="77777777" w:rsidTr="00FC5AEE">
        <w:tc>
          <w:tcPr>
            <w:tcW w:w="1702" w:type="dxa"/>
            <w:shd w:val="clear" w:color="auto" w:fill="ED7D31" w:themeFill="accent2"/>
          </w:tcPr>
          <w:p w14:paraId="2C6817A5" w14:textId="77777777" w:rsidR="008E4F0F" w:rsidRDefault="008E4F0F" w:rsidP="00152BBF">
            <w:pPr>
              <w:rPr>
                <w:rFonts w:ascii="Arial" w:hAnsi="Arial" w:cs="Arial"/>
              </w:rPr>
            </w:pPr>
            <w:r>
              <w:rPr>
                <w:rFonts w:ascii="Arial" w:hAnsi="Arial" w:cs="Arial"/>
              </w:rPr>
              <w:t>April, mai og juni</w:t>
            </w:r>
          </w:p>
          <w:p w14:paraId="4974CD1B" w14:textId="5EBC8EF2" w:rsidR="008E4F0F" w:rsidRDefault="008E4F0F" w:rsidP="00152BBF">
            <w:pPr>
              <w:rPr>
                <w:rFonts w:ascii="Arial" w:hAnsi="Arial" w:cs="Arial"/>
              </w:rPr>
            </w:pPr>
            <w:r>
              <w:rPr>
                <w:rFonts w:ascii="Arial" w:hAnsi="Arial" w:cs="Arial"/>
              </w:rPr>
              <w:t>Digitalt</w:t>
            </w:r>
          </w:p>
        </w:tc>
        <w:tc>
          <w:tcPr>
            <w:tcW w:w="4111" w:type="dxa"/>
            <w:shd w:val="clear" w:color="auto" w:fill="ED7D31" w:themeFill="accent2"/>
          </w:tcPr>
          <w:p w14:paraId="05CB0153" w14:textId="77777777" w:rsidR="008E4F0F" w:rsidRPr="00FC5AEE" w:rsidRDefault="008E4F0F" w:rsidP="00152BBF">
            <w:pPr>
              <w:rPr>
                <w:rFonts w:ascii="Arial" w:hAnsi="Arial" w:cs="Arial"/>
                <w:b/>
              </w:rPr>
            </w:pPr>
            <w:r w:rsidRPr="00FC5AEE">
              <w:rPr>
                <w:rFonts w:ascii="Arial" w:hAnsi="Arial" w:cs="Arial"/>
                <w:b/>
              </w:rPr>
              <w:t>Kompetanseløftet</w:t>
            </w:r>
          </w:p>
          <w:p w14:paraId="212C4D36" w14:textId="77777777" w:rsidR="008E4F0F" w:rsidRPr="00892A56" w:rsidRDefault="008E4F0F" w:rsidP="008E4F0F">
            <w:pPr>
              <w:rPr>
                <w:rFonts w:ascii="Arial" w:hAnsi="Arial" w:cs="Arial"/>
              </w:rPr>
            </w:pPr>
            <w:r w:rsidRPr="00892A56">
              <w:rPr>
                <w:rFonts w:ascii="Arial" w:hAnsi="Arial" w:cs="Arial"/>
              </w:rPr>
              <w:t>Når tildelinger + div foreligger</w:t>
            </w:r>
          </w:p>
          <w:p w14:paraId="3B9ACC30" w14:textId="4A07ABE6" w:rsidR="008E4F0F" w:rsidRPr="00892A56" w:rsidRDefault="008E4F0F" w:rsidP="008E4F0F">
            <w:pPr>
              <w:rPr>
                <w:rFonts w:ascii="Arial" w:hAnsi="Arial" w:cs="Arial"/>
              </w:rPr>
            </w:pPr>
            <w:r w:rsidRPr="00892A56">
              <w:rPr>
                <w:rFonts w:ascii="Arial" w:hAnsi="Arial" w:cs="Arial"/>
              </w:rPr>
              <w:t>Rigging for ev. videre partnerskap</w:t>
            </w:r>
          </w:p>
          <w:p w14:paraId="235A8620" w14:textId="1F8A1932" w:rsidR="008E4F0F" w:rsidRPr="00892A56" w:rsidRDefault="00EF09B1" w:rsidP="008E4F0F">
            <w:pPr>
              <w:rPr>
                <w:rFonts w:ascii="Arial" w:hAnsi="Arial" w:cs="Arial"/>
              </w:rPr>
            </w:pPr>
            <w:r w:rsidRPr="00892A56">
              <w:rPr>
                <w:rFonts w:ascii="Arial" w:hAnsi="Arial" w:cs="Arial"/>
              </w:rPr>
              <w:t>Koordinering</w:t>
            </w:r>
            <w:r w:rsidR="008E4F0F" w:rsidRPr="00892A56">
              <w:rPr>
                <w:rFonts w:ascii="Arial" w:hAnsi="Arial" w:cs="Arial"/>
              </w:rPr>
              <w:t>+++</w:t>
            </w:r>
          </w:p>
          <w:p w14:paraId="20ED6A0A" w14:textId="08DF9E5D" w:rsidR="008E4F0F" w:rsidRDefault="008E4F0F" w:rsidP="00152BBF">
            <w:pPr>
              <w:rPr>
                <w:rFonts w:ascii="Arial" w:hAnsi="Arial" w:cs="Arial"/>
                <w:b/>
              </w:rPr>
            </w:pPr>
          </w:p>
        </w:tc>
        <w:tc>
          <w:tcPr>
            <w:tcW w:w="1701" w:type="dxa"/>
            <w:shd w:val="clear" w:color="auto" w:fill="ED7D31" w:themeFill="accent2"/>
          </w:tcPr>
          <w:p w14:paraId="4F09C452" w14:textId="24CA0C0B" w:rsidR="008E4F0F" w:rsidRDefault="008E4F0F" w:rsidP="00152BBF">
            <w:pPr>
              <w:rPr>
                <w:rFonts w:ascii="Arial" w:hAnsi="Arial" w:cs="Arial"/>
              </w:rPr>
            </w:pPr>
            <w:r>
              <w:rPr>
                <w:rFonts w:ascii="Arial" w:hAnsi="Arial" w:cs="Arial"/>
              </w:rPr>
              <w:t>Alle</w:t>
            </w:r>
          </w:p>
        </w:tc>
        <w:tc>
          <w:tcPr>
            <w:tcW w:w="1701" w:type="dxa"/>
            <w:shd w:val="clear" w:color="auto" w:fill="ED7D31" w:themeFill="accent2"/>
          </w:tcPr>
          <w:p w14:paraId="44BD4A97" w14:textId="11B8B254" w:rsidR="008E4F0F" w:rsidRDefault="008E4F0F" w:rsidP="008E4F0F">
            <w:r>
              <w:t>Alle</w:t>
            </w:r>
          </w:p>
        </w:tc>
      </w:tr>
      <w:tr w:rsidR="00152BBF" w:rsidRPr="002B6B00" w14:paraId="12095617" w14:textId="77777777" w:rsidTr="00FC5AEE">
        <w:tc>
          <w:tcPr>
            <w:tcW w:w="1702" w:type="dxa"/>
            <w:shd w:val="clear" w:color="auto" w:fill="A8D08D" w:themeFill="accent6" w:themeFillTint="99"/>
          </w:tcPr>
          <w:p w14:paraId="391BDCF1" w14:textId="6FBBCA94" w:rsidR="00152BBF" w:rsidRPr="002B6B00" w:rsidRDefault="00152BBF" w:rsidP="00152BBF">
            <w:pPr>
              <w:rPr>
                <w:rFonts w:ascii="Arial" w:hAnsi="Arial" w:cs="Arial"/>
              </w:rPr>
            </w:pPr>
            <w:r w:rsidRPr="002B6B00">
              <w:rPr>
                <w:rFonts w:ascii="Arial" w:hAnsi="Arial" w:cs="Arial"/>
              </w:rPr>
              <w:t>10. april</w:t>
            </w:r>
          </w:p>
          <w:p w14:paraId="79DE2A39" w14:textId="4A4A8279" w:rsidR="00152BBF" w:rsidRPr="002B6B00" w:rsidRDefault="00152BBF" w:rsidP="00152BBF">
            <w:pPr>
              <w:rPr>
                <w:rFonts w:ascii="Arial" w:hAnsi="Arial" w:cs="Arial"/>
              </w:rPr>
            </w:pPr>
            <w:r w:rsidRPr="002B6B00">
              <w:rPr>
                <w:rFonts w:ascii="Arial" w:hAnsi="Arial" w:cs="Arial"/>
              </w:rPr>
              <w:t>Kl. 8.00-11.30</w:t>
            </w:r>
          </w:p>
          <w:p w14:paraId="5D27C155" w14:textId="1808F8DD"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A8D08D" w:themeFill="accent6" w:themeFillTint="99"/>
          </w:tcPr>
          <w:p w14:paraId="6B09377F" w14:textId="77777777" w:rsidR="00152BBF" w:rsidRDefault="00152BBF" w:rsidP="00152BBF">
            <w:pPr>
              <w:rPr>
                <w:rFonts w:ascii="Arial" w:hAnsi="Arial" w:cs="Arial"/>
                <w:b/>
              </w:rPr>
            </w:pPr>
            <w:r w:rsidRPr="002B6B00">
              <w:rPr>
                <w:rFonts w:ascii="Arial" w:hAnsi="Arial" w:cs="Arial"/>
                <w:b/>
              </w:rPr>
              <w:t>Felles styrermøte</w:t>
            </w:r>
          </w:p>
          <w:p w14:paraId="5BA2EBA9"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2249C2DC" w14:textId="60B1631B" w:rsidR="001550DF" w:rsidRPr="001550DF" w:rsidRDefault="001550DF" w:rsidP="001550DF">
            <w:pPr>
              <w:pStyle w:val="Listeavsnitt"/>
              <w:numPr>
                <w:ilvl w:val="0"/>
                <w:numId w:val="10"/>
              </w:numPr>
              <w:rPr>
                <w:rFonts w:ascii="Arial" w:hAnsi="Arial" w:cs="Arial"/>
                <w:i/>
              </w:rPr>
            </w:pPr>
            <w:r>
              <w:rPr>
                <w:rFonts w:ascii="Arial" w:hAnsi="Arial" w:cs="Arial"/>
                <w:iCs/>
              </w:rPr>
              <w:t>Innspill til arbeidsgruppemøte 7. mai</w:t>
            </w:r>
          </w:p>
          <w:p w14:paraId="1B488B84" w14:textId="7704C864" w:rsidR="001550DF" w:rsidRPr="001550DF" w:rsidRDefault="001550DF" w:rsidP="001550DF">
            <w:pPr>
              <w:pStyle w:val="Listeavsnitt"/>
              <w:numPr>
                <w:ilvl w:val="0"/>
                <w:numId w:val="10"/>
              </w:numPr>
              <w:rPr>
                <w:rFonts w:ascii="Arial" w:hAnsi="Arial" w:cs="Arial"/>
                <w:i/>
              </w:rPr>
            </w:pPr>
            <w:r>
              <w:rPr>
                <w:rFonts w:ascii="Arial" w:hAnsi="Arial" w:cs="Arial"/>
                <w:iCs/>
              </w:rPr>
              <w:t>Kompetanseplan 2025-2026</w:t>
            </w:r>
          </w:p>
          <w:p w14:paraId="3D87FEB6" w14:textId="39E5B94B" w:rsidR="00717969" w:rsidRPr="002B6B00" w:rsidRDefault="00717969" w:rsidP="00152BBF">
            <w:pPr>
              <w:rPr>
                <w:rFonts w:ascii="Arial" w:hAnsi="Arial" w:cs="Arial"/>
                <w:b/>
              </w:rPr>
            </w:pPr>
          </w:p>
        </w:tc>
        <w:tc>
          <w:tcPr>
            <w:tcW w:w="1701" w:type="dxa"/>
            <w:shd w:val="clear" w:color="auto" w:fill="A8D08D" w:themeFill="accent6" w:themeFillTint="99"/>
          </w:tcPr>
          <w:p w14:paraId="27B38245" w14:textId="1EC13B1C" w:rsidR="00152BBF" w:rsidRPr="002B6B00" w:rsidRDefault="00152BBF" w:rsidP="00152BBF">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2C995973" w14:textId="22EDADA9" w:rsidR="00152BBF" w:rsidRPr="002B6B00" w:rsidRDefault="00152BBF" w:rsidP="00152BBF">
            <w:pPr>
              <w:rPr>
                <w:rFonts w:ascii="Arial" w:hAnsi="Arial" w:cs="Arial"/>
              </w:rPr>
            </w:pPr>
            <w:r w:rsidRPr="002B6B00">
              <w:rPr>
                <w:rFonts w:ascii="Arial" w:hAnsi="Arial" w:cs="Arial"/>
              </w:rPr>
              <w:t>Lokalt nettverk</w:t>
            </w:r>
          </w:p>
        </w:tc>
      </w:tr>
      <w:tr w:rsidR="00152BBF" w:rsidRPr="002B6B00" w14:paraId="1227983F" w14:textId="77777777" w:rsidTr="00FC5AEE">
        <w:tc>
          <w:tcPr>
            <w:tcW w:w="1702" w:type="dxa"/>
            <w:shd w:val="clear" w:color="auto" w:fill="F7CAAC" w:themeFill="accent2" w:themeFillTint="66"/>
          </w:tcPr>
          <w:p w14:paraId="0B386482" w14:textId="472BF14B" w:rsidR="00152BBF" w:rsidRPr="002B6B00" w:rsidRDefault="00152BBF" w:rsidP="00152BBF">
            <w:pPr>
              <w:rPr>
                <w:rFonts w:ascii="Arial" w:hAnsi="Arial" w:cs="Arial"/>
              </w:rPr>
            </w:pPr>
            <w:r w:rsidRPr="002B6B00">
              <w:rPr>
                <w:rFonts w:ascii="Arial" w:hAnsi="Arial" w:cs="Arial"/>
              </w:rPr>
              <w:t>10. april</w:t>
            </w:r>
          </w:p>
          <w:p w14:paraId="3B2F2E39" w14:textId="4B93AC22" w:rsidR="00152BBF" w:rsidRPr="002B6B00" w:rsidRDefault="00152BBF" w:rsidP="00152BBF">
            <w:pPr>
              <w:rPr>
                <w:rFonts w:ascii="Arial" w:hAnsi="Arial" w:cs="Arial"/>
              </w:rPr>
            </w:pPr>
            <w:r w:rsidRPr="002B6B00">
              <w:rPr>
                <w:rFonts w:ascii="Arial" w:hAnsi="Arial" w:cs="Arial"/>
              </w:rPr>
              <w:t>Kl.12.00-15.00</w:t>
            </w:r>
          </w:p>
          <w:p w14:paraId="0749FB88" w14:textId="77777777" w:rsidR="00152BBF" w:rsidRPr="002B6B00" w:rsidRDefault="00152BBF" w:rsidP="00152BBF">
            <w:pPr>
              <w:rPr>
                <w:rFonts w:ascii="Arial" w:hAnsi="Arial" w:cs="Arial"/>
              </w:rPr>
            </w:pPr>
          </w:p>
          <w:p w14:paraId="0D7492E4" w14:textId="2BBAAFFF"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F7CAAC" w:themeFill="accent2" w:themeFillTint="66"/>
          </w:tcPr>
          <w:p w14:paraId="7E836895" w14:textId="000E7864" w:rsidR="00152BBF" w:rsidRDefault="00152BBF" w:rsidP="00152BBF">
            <w:pPr>
              <w:rPr>
                <w:rFonts w:ascii="Arial" w:hAnsi="Arial" w:cs="Arial"/>
                <w:b/>
              </w:rPr>
            </w:pPr>
            <w:r w:rsidRPr="002B6B00">
              <w:rPr>
                <w:rFonts w:ascii="Arial" w:hAnsi="Arial" w:cs="Arial"/>
                <w:b/>
              </w:rPr>
              <w:t>Møte i lokalt nettverk</w:t>
            </w:r>
          </w:p>
          <w:p w14:paraId="4AEC6BE2" w14:textId="604029CE" w:rsidR="001550DF" w:rsidRDefault="001550DF" w:rsidP="001550DF">
            <w:pPr>
              <w:pStyle w:val="Listeavsnitt"/>
              <w:numPr>
                <w:ilvl w:val="0"/>
                <w:numId w:val="10"/>
              </w:numPr>
              <w:rPr>
                <w:rFonts w:ascii="Arial" w:hAnsi="Arial" w:cs="Arial"/>
              </w:rPr>
            </w:pPr>
            <w:r>
              <w:rPr>
                <w:rFonts w:ascii="Arial" w:hAnsi="Arial" w:cs="Arial"/>
              </w:rPr>
              <w:t>Innspill fra styrermøtet</w:t>
            </w:r>
          </w:p>
          <w:p w14:paraId="13616269" w14:textId="0D888F41" w:rsidR="001550DF" w:rsidRDefault="001550DF" w:rsidP="001550DF">
            <w:pPr>
              <w:pStyle w:val="Listeavsnitt"/>
              <w:numPr>
                <w:ilvl w:val="0"/>
                <w:numId w:val="10"/>
              </w:numPr>
              <w:rPr>
                <w:rFonts w:ascii="Arial" w:hAnsi="Arial" w:cs="Arial"/>
              </w:rPr>
            </w:pPr>
            <w:r>
              <w:rPr>
                <w:rFonts w:ascii="Arial" w:hAnsi="Arial" w:cs="Arial"/>
              </w:rPr>
              <w:t>Evaluering av året</w:t>
            </w:r>
          </w:p>
          <w:p w14:paraId="3DE72199" w14:textId="5A42B1E4" w:rsidR="001550DF" w:rsidRPr="001550DF" w:rsidRDefault="001550DF" w:rsidP="001550DF">
            <w:pPr>
              <w:pStyle w:val="Listeavsnitt"/>
              <w:numPr>
                <w:ilvl w:val="0"/>
                <w:numId w:val="10"/>
              </w:numPr>
              <w:rPr>
                <w:rFonts w:ascii="Arial" w:hAnsi="Arial" w:cs="Arial"/>
              </w:rPr>
            </w:pPr>
            <w:r>
              <w:rPr>
                <w:rFonts w:ascii="Arial" w:hAnsi="Arial" w:cs="Arial"/>
              </w:rPr>
              <w:t>Kompetanseplan 2025-2026 – prosess</w:t>
            </w:r>
          </w:p>
          <w:p w14:paraId="253F275B" w14:textId="388FDEDD" w:rsidR="00152BBF" w:rsidRPr="002B6B00" w:rsidRDefault="00152BBF" w:rsidP="00152BBF">
            <w:pPr>
              <w:rPr>
                <w:rFonts w:ascii="Arial" w:hAnsi="Arial" w:cs="Arial"/>
              </w:rPr>
            </w:pPr>
          </w:p>
        </w:tc>
        <w:tc>
          <w:tcPr>
            <w:tcW w:w="1701" w:type="dxa"/>
            <w:shd w:val="clear" w:color="auto" w:fill="F7CAAC" w:themeFill="accent2" w:themeFillTint="66"/>
          </w:tcPr>
          <w:p w14:paraId="576C2D2F" w14:textId="18D0C70E" w:rsidR="00152BBF" w:rsidRPr="002B6B00" w:rsidRDefault="00152BBF" w:rsidP="00152BBF">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6B4005B3" w14:textId="05219158" w:rsidR="00152BBF" w:rsidRPr="002B6B00" w:rsidRDefault="00454B7C" w:rsidP="00152BBF">
            <w:pPr>
              <w:rPr>
                <w:rFonts w:ascii="Arial" w:hAnsi="Arial" w:cs="Arial"/>
              </w:rPr>
            </w:pPr>
            <w:r>
              <w:rPr>
                <w:rFonts w:ascii="Arial" w:hAnsi="Arial" w:cs="Arial"/>
              </w:rPr>
              <w:t>Leder av nettverket</w:t>
            </w:r>
          </w:p>
        </w:tc>
      </w:tr>
      <w:tr w:rsidR="00152BBF" w:rsidRPr="002B6B00" w14:paraId="77E8BFD6" w14:textId="77777777" w:rsidTr="00FC5AEE">
        <w:tc>
          <w:tcPr>
            <w:tcW w:w="1702" w:type="dxa"/>
            <w:shd w:val="clear" w:color="auto" w:fill="FFE599" w:themeFill="accent4" w:themeFillTint="66"/>
          </w:tcPr>
          <w:p w14:paraId="5C38B359" w14:textId="77777777" w:rsidR="00152BBF" w:rsidRPr="002B6B00" w:rsidRDefault="00152BBF" w:rsidP="00152BBF">
            <w:pPr>
              <w:rPr>
                <w:rFonts w:ascii="Arial" w:hAnsi="Arial" w:cs="Arial"/>
              </w:rPr>
            </w:pPr>
            <w:r w:rsidRPr="002B6B00">
              <w:rPr>
                <w:rFonts w:ascii="Arial" w:hAnsi="Arial" w:cs="Arial"/>
              </w:rPr>
              <w:t>7. mai kl. 12.00-14.30</w:t>
            </w:r>
          </w:p>
          <w:p w14:paraId="1F56131B" w14:textId="5D585831" w:rsidR="00152BBF" w:rsidRPr="002B6B00" w:rsidRDefault="00152BBF" w:rsidP="00152BBF">
            <w:pPr>
              <w:rPr>
                <w:rFonts w:ascii="Arial" w:hAnsi="Arial" w:cs="Arial"/>
              </w:rPr>
            </w:pPr>
            <w:r w:rsidRPr="002B6B00">
              <w:rPr>
                <w:rFonts w:ascii="Arial" w:hAnsi="Arial" w:cs="Arial"/>
              </w:rPr>
              <w:t>Møterom</w:t>
            </w:r>
            <w:r w:rsidR="004F538A">
              <w:rPr>
                <w:rFonts w:ascii="Arial" w:hAnsi="Arial" w:cs="Arial"/>
              </w:rPr>
              <w:t xml:space="preserve"> Halen</w:t>
            </w:r>
          </w:p>
        </w:tc>
        <w:tc>
          <w:tcPr>
            <w:tcW w:w="4111" w:type="dxa"/>
            <w:shd w:val="clear" w:color="auto" w:fill="FFE599" w:themeFill="accent4" w:themeFillTint="66"/>
          </w:tcPr>
          <w:p w14:paraId="344A919B" w14:textId="77777777" w:rsidR="00152BBF" w:rsidRDefault="00152BBF" w:rsidP="00152BBF">
            <w:pPr>
              <w:rPr>
                <w:rFonts w:ascii="Arial" w:hAnsi="Arial" w:cs="Arial"/>
                <w:b/>
              </w:rPr>
            </w:pPr>
            <w:r w:rsidRPr="002B6B00">
              <w:rPr>
                <w:rFonts w:ascii="Arial" w:hAnsi="Arial" w:cs="Arial"/>
                <w:b/>
              </w:rPr>
              <w:t>Arbeidsgruppemøte</w:t>
            </w:r>
          </w:p>
          <w:p w14:paraId="2BC0AE1E"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6270CE92" w14:textId="2F1DF6E5" w:rsidR="00C92B3B" w:rsidRPr="00C92B3B" w:rsidRDefault="00C92B3B" w:rsidP="001C53CD">
            <w:pPr>
              <w:pStyle w:val="Listeavsnitt"/>
              <w:numPr>
                <w:ilvl w:val="0"/>
                <w:numId w:val="10"/>
              </w:numPr>
              <w:rPr>
                <w:rFonts w:ascii="Arial" w:hAnsi="Arial" w:cs="Arial"/>
                <w:iCs/>
              </w:rPr>
            </w:pPr>
            <w:r>
              <w:rPr>
                <w:rFonts w:ascii="Arial" w:hAnsi="Arial" w:cs="Arial"/>
                <w:iCs/>
              </w:rPr>
              <w:t>Evaluering og planer for neste barnehageår</w:t>
            </w:r>
          </w:p>
          <w:p w14:paraId="4427B6D8" w14:textId="7B943C53" w:rsidR="00717969" w:rsidRPr="002B6B00" w:rsidRDefault="00717969" w:rsidP="00152BBF">
            <w:pPr>
              <w:rPr>
                <w:rFonts w:ascii="Arial" w:hAnsi="Arial" w:cs="Arial"/>
                <w:b/>
              </w:rPr>
            </w:pPr>
          </w:p>
        </w:tc>
        <w:tc>
          <w:tcPr>
            <w:tcW w:w="1701" w:type="dxa"/>
            <w:shd w:val="clear" w:color="auto" w:fill="FFE599" w:themeFill="accent4" w:themeFillTint="66"/>
          </w:tcPr>
          <w:p w14:paraId="429E539C" w14:textId="185D3759" w:rsidR="00152BBF" w:rsidRPr="002B6B00" w:rsidRDefault="00152BBF" w:rsidP="00152BBF">
            <w:pPr>
              <w:rPr>
                <w:rFonts w:ascii="Arial" w:hAnsi="Arial" w:cs="Arial"/>
              </w:rPr>
            </w:pPr>
            <w:r w:rsidRPr="002B6B00">
              <w:rPr>
                <w:rFonts w:ascii="Arial" w:hAnsi="Arial" w:cs="Arial"/>
              </w:rPr>
              <w:t>Styrere og ressurs-personer</w:t>
            </w:r>
          </w:p>
        </w:tc>
        <w:tc>
          <w:tcPr>
            <w:tcW w:w="1701" w:type="dxa"/>
            <w:shd w:val="clear" w:color="auto" w:fill="FFE599" w:themeFill="accent4" w:themeFillTint="66"/>
          </w:tcPr>
          <w:p w14:paraId="4EFA6B07" w14:textId="3C82D9A8" w:rsidR="00152BBF" w:rsidRPr="002B6B00" w:rsidRDefault="00152BBF" w:rsidP="00152BBF">
            <w:pPr>
              <w:rPr>
                <w:rFonts w:ascii="Arial" w:hAnsi="Arial" w:cs="Arial"/>
              </w:rPr>
            </w:pPr>
            <w:r w:rsidRPr="002B6B00">
              <w:rPr>
                <w:rFonts w:ascii="Arial" w:hAnsi="Arial" w:cs="Arial"/>
              </w:rPr>
              <w:t>Lokalt nettverk og USN</w:t>
            </w:r>
          </w:p>
        </w:tc>
      </w:tr>
      <w:tr w:rsidR="00152BBF" w:rsidRPr="002B6B00" w14:paraId="529D02B2" w14:textId="77777777" w:rsidTr="00FC5AEE">
        <w:tc>
          <w:tcPr>
            <w:tcW w:w="1702" w:type="dxa"/>
            <w:shd w:val="clear" w:color="auto" w:fill="A8D08D" w:themeFill="accent6" w:themeFillTint="99"/>
          </w:tcPr>
          <w:p w14:paraId="50F17831" w14:textId="6507F44E" w:rsidR="00152BBF" w:rsidRPr="002B6B00" w:rsidRDefault="00152BBF" w:rsidP="00152BBF">
            <w:pPr>
              <w:rPr>
                <w:rFonts w:ascii="Arial" w:hAnsi="Arial" w:cs="Arial"/>
              </w:rPr>
            </w:pPr>
            <w:r w:rsidRPr="002B6B00">
              <w:rPr>
                <w:rFonts w:ascii="Arial" w:hAnsi="Arial" w:cs="Arial"/>
              </w:rPr>
              <w:t>22. mai</w:t>
            </w:r>
          </w:p>
          <w:p w14:paraId="6B56CDD7" w14:textId="73215E55" w:rsidR="00152BBF" w:rsidRPr="002B6B00" w:rsidRDefault="00152BBF" w:rsidP="00152BBF">
            <w:pPr>
              <w:rPr>
                <w:rFonts w:ascii="Arial" w:hAnsi="Arial" w:cs="Arial"/>
              </w:rPr>
            </w:pPr>
            <w:r w:rsidRPr="002B6B00">
              <w:rPr>
                <w:rFonts w:ascii="Arial" w:hAnsi="Arial" w:cs="Arial"/>
              </w:rPr>
              <w:t>Kl. 08.00 – 11.30</w:t>
            </w:r>
          </w:p>
          <w:p w14:paraId="4BB7D254" w14:textId="451E0A7F"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A8D08D" w:themeFill="accent6" w:themeFillTint="99"/>
          </w:tcPr>
          <w:p w14:paraId="03AFC8C3" w14:textId="77777777" w:rsidR="00152BBF" w:rsidRDefault="00152BBF" w:rsidP="00152BBF">
            <w:pPr>
              <w:rPr>
                <w:rFonts w:ascii="Arial" w:hAnsi="Arial" w:cs="Arial"/>
                <w:b/>
              </w:rPr>
            </w:pPr>
            <w:r w:rsidRPr="002B6B00">
              <w:rPr>
                <w:rFonts w:ascii="Arial" w:hAnsi="Arial" w:cs="Arial"/>
                <w:b/>
              </w:rPr>
              <w:t xml:space="preserve">Felles styrermøte </w:t>
            </w:r>
          </w:p>
          <w:p w14:paraId="7C711DD6" w14:textId="77777777" w:rsidR="00717969" w:rsidRDefault="00717969" w:rsidP="00717969">
            <w:pPr>
              <w:rPr>
                <w:rFonts w:ascii="Arial" w:hAnsi="Arial" w:cs="Arial"/>
                <w:i/>
              </w:rPr>
            </w:pPr>
            <w:r w:rsidRPr="002B6B00">
              <w:rPr>
                <w:rFonts w:ascii="Arial" w:hAnsi="Arial" w:cs="Arial"/>
              </w:rPr>
              <w:t>Tema</w:t>
            </w:r>
            <w:r>
              <w:rPr>
                <w:rFonts w:ascii="Arial" w:hAnsi="Arial" w:cs="Arial"/>
              </w:rPr>
              <w:t xml:space="preserve"> </w:t>
            </w:r>
            <w:r>
              <w:rPr>
                <w:rFonts w:ascii="Arial" w:hAnsi="Arial" w:cs="Arial"/>
                <w:i/>
              </w:rPr>
              <w:t>Barnehagen preges av multi</w:t>
            </w:r>
            <w:r w:rsidRPr="002B6B00">
              <w:rPr>
                <w:rFonts w:ascii="Arial" w:hAnsi="Arial" w:cs="Arial"/>
                <w:i/>
              </w:rPr>
              <w:t>modale språk- og lekemiljø</w:t>
            </w:r>
          </w:p>
          <w:p w14:paraId="72722A2F" w14:textId="2D7449C4" w:rsidR="00F37187" w:rsidRPr="00F37187" w:rsidRDefault="00F37187" w:rsidP="00F37187">
            <w:pPr>
              <w:pStyle w:val="Listeavsnitt"/>
              <w:numPr>
                <w:ilvl w:val="0"/>
                <w:numId w:val="10"/>
              </w:numPr>
              <w:rPr>
                <w:rFonts w:ascii="Arial" w:hAnsi="Arial" w:cs="Arial"/>
                <w:iCs/>
              </w:rPr>
            </w:pPr>
            <w:r>
              <w:rPr>
                <w:rFonts w:ascii="Arial" w:hAnsi="Arial" w:cs="Arial"/>
                <w:iCs/>
              </w:rPr>
              <w:t>Kompetanseplan 2025-2026</w:t>
            </w:r>
          </w:p>
          <w:p w14:paraId="6E42317B" w14:textId="77777777" w:rsidR="00717969" w:rsidRPr="002B6B00" w:rsidRDefault="00717969" w:rsidP="00152BBF">
            <w:pPr>
              <w:rPr>
                <w:rFonts w:ascii="Arial" w:hAnsi="Arial" w:cs="Arial"/>
                <w:b/>
              </w:rPr>
            </w:pPr>
          </w:p>
          <w:p w14:paraId="660CB2B6" w14:textId="40DA2BCC" w:rsidR="00152BBF" w:rsidRPr="002B6B00" w:rsidRDefault="00152BBF" w:rsidP="00152BBF">
            <w:pPr>
              <w:rPr>
                <w:rFonts w:ascii="Arial" w:hAnsi="Arial" w:cs="Arial"/>
              </w:rPr>
            </w:pPr>
          </w:p>
        </w:tc>
        <w:tc>
          <w:tcPr>
            <w:tcW w:w="1701" w:type="dxa"/>
            <w:shd w:val="clear" w:color="auto" w:fill="A8D08D" w:themeFill="accent6" w:themeFillTint="99"/>
          </w:tcPr>
          <w:p w14:paraId="1030D3ED" w14:textId="50B162AC" w:rsidR="00152BBF" w:rsidRPr="002B6B00" w:rsidRDefault="00152BBF" w:rsidP="00152BBF">
            <w:pPr>
              <w:rPr>
                <w:rFonts w:ascii="Arial" w:hAnsi="Arial" w:cs="Arial"/>
              </w:rPr>
            </w:pPr>
            <w:r w:rsidRPr="002B6B00">
              <w:rPr>
                <w:rFonts w:ascii="Arial" w:hAnsi="Arial" w:cs="Arial"/>
              </w:rPr>
              <w:t>Private og kommunale styrere</w:t>
            </w:r>
          </w:p>
        </w:tc>
        <w:tc>
          <w:tcPr>
            <w:tcW w:w="1701" w:type="dxa"/>
            <w:shd w:val="clear" w:color="auto" w:fill="A8D08D" w:themeFill="accent6" w:themeFillTint="99"/>
          </w:tcPr>
          <w:p w14:paraId="3C3EDC7A" w14:textId="7F1E02D4" w:rsidR="00152BBF" w:rsidRPr="002B6B00" w:rsidRDefault="00152BBF" w:rsidP="00152BBF">
            <w:pPr>
              <w:rPr>
                <w:rFonts w:ascii="Arial" w:hAnsi="Arial" w:cs="Arial"/>
              </w:rPr>
            </w:pPr>
            <w:r w:rsidRPr="002B6B00">
              <w:rPr>
                <w:rFonts w:ascii="Arial" w:hAnsi="Arial" w:cs="Arial"/>
              </w:rPr>
              <w:t>Lokalt nettverk</w:t>
            </w:r>
          </w:p>
        </w:tc>
      </w:tr>
      <w:tr w:rsidR="00152BBF" w:rsidRPr="002B6B00" w14:paraId="23DF454A" w14:textId="77777777" w:rsidTr="00FC5AEE">
        <w:tc>
          <w:tcPr>
            <w:tcW w:w="1702" w:type="dxa"/>
            <w:shd w:val="clear" w:color="auto" w:fill="F7CAAC" w:themeFill="accent2" w:themeFillTint="66"/>
          </w:tcPr>
          <w:p w14:paraId="41C3DB0F" w14:textId="77777777" w:rsidR="00152BBF" w:rsidRPr="002B6B00" w:rsidRDefault="00152BBF" w:rsidP="00152BBF">
            <w:pPr>
              <w:rPr>
                <w:rFonts w:ascii="Arial" w:hAnsi="Arial" w:cs="Arial"/>
              </w:rPr>
            </w:pPr>
            <w:r w:rsidRPr="002B6B00">
              <w:rPr>
                <w:rFonts w:ascii="Arial" w:hAnsi="Arial" w:cs="Arial"/>
              </w:rPr>
              <w:t>22. mai kl. 12.00-15.00</w:t>
            </w:r>
          </w:p>
          <w:p w14:paraId="4002BB74" w14:textId="2C704C5B" w:rsidR="00152BBF" w:rsidRPr="002B6B00" w:rsidRDefault="00152BBF" w:rsidP="00152BBF">
            <w:pPr>
              <w:rPr>
                <w:rFonts w:ascii="Arial" w:hAnsi="Arial" w:cs="Arial"/>
              </w:rPr>
            </w:pPr>
            <w:r w:rsidRPr="002B6B00">
              <w:rPr>
                <w:rFonts w:ascii="Arial" w:hAnsi="Arial" w:cs="Arial"/>
              </w:rPr>
              <w:t>Møterom Langen</w:t>
            </w:r>
          </w:p>
        </w:tc>
        <w:tc>
          <w:tcPr>
            <w:tcW w:w="4111" w:type="dxa"/>
            <w:shd w:val="clear" w:color="auto" w:fill="F7CAAC" w:themeFill="accent2" w:themeFillTint="66"/>
          </w:tcPr>
          <w:p w14:paraId="3B3F0983" w14:textId="77777777" w:rsidR="00152BBF" w:rsidRDefault="00152BBF" w:rsidP="00152BBF">
            <w:pPr>
              <w:rPr>
                <w:rFonts w:ascii="Arial" w:hAnsi="Arial" w:cs="Arial"/>
                <w:b/>
              </w:rPr>
            </w:pPr>
            <w:r w:rsidRPr="002B6B00">
              <w:rPr>
                <w:rFonts w:ascii="Arial" w:hAnsi="Arial" w:cs="Arial"/>
                <w:b/>
              </w:rPr>
              <w:t>Møte i lokalt nettverk</w:t>
            </w:r>
          </w:p>
          <w:p w14:paraId="65DC20F1" w14:textId="77777777" w:rsidR="00F37187" w:rsidRDefault="00F37187" w:rsidP="00F37187">
            <w:pPr>
              <w:pStyle w:val="Listeavsnitt"/>
              <w:numPr>
                <w:ilvl w:val="0"/>
                <w:numId w:val="10"/>
              </w:numPr>
              <w:rPr>
                <w:rFonts w:ascii="Arial" w:hAnsi="Arial" w:cs="Arial"/>
                <w:bCs/>
              </w:rPr>
            </w:pPr>
            <w:r w:rsidRPr="00F37187">
              <w:rPr>
                <w:rFonts w:ascii="Arial" w:hAnsi="Arial" w:cs="Arial"/>
                <w:bCs/>
              </w:rPr>
              <w:t>Innspill fra styrermøtet</w:t>
            </w:r>
          </w:p>
          <w:p w14:paraId="43DE3ACA" w14:textId="7C59A327" w:rsidR="00F37187" w:rsidRPr="00F37187" w:rsidRDefault="00F37187" w:rsidP="00F37187">
            <w:pPr>
              <w:pStyle w:val="Listeavsnitt"/>
              <w:numPr>
                <w:ilvl w:val="0"/>
                <w:numId w:val="10"/>
              </w:numPr>
              <w:rPr>
                <w:rFonts w:ascii="Arial" w:hAnsi="Arial" w:cs="Arial"/>
                <w:bCs/>
              </w:rPr>
            </w:pPr>
            <w:r>
              <w:rPr>
                <w:rFonts w:ascii="Arial" w:hAnsi="Arial" w:cs="Arial"/>
                <w:bCs/>
              </w:rPr>
              <w:t>Kompetanseplan 2025-2026</w:t>
            </w:r>
          </w:p>
        </w:tc>
        <w:tc>
          <w:tcPr>
            <w:tcW w:w="1701" w:type="dxa"/>
            <w:shd w:val="clear" w:color="auto" w:fill="F7CAAC" w:themeFill="accent2" w:themeFillTint="66"/>
          </w:tcPr>
          <w:p w14:paraId="3F823591" w14:textId="4B4C42AD" w:rsidR="00152BBF" w:rsidRPr="002B6B00" w:rsidRDefault="00152BBF" w:rsidP="00152BBF">
            <w:pPr>
              <w:rPr>
                <w:rFonts w:ascii="Arial" w:hAnsi="Arial" w:cs="Arial"/>
              </w:rPr>
            </w:pPr>
            <w:r w:rsidRPr="002B6B00">
              <w:rPr>
                <w:rFonts w:ascii="Arial" w:hAnsi="Arial" w:cs="Arial"/>
              </w:rPr>
              <w:t>Lokalt nettverk og USN</w:t>
            </w:r>
          </w:p>
        </w:tc>
        <w:tc>
          <w:tcPr>
            <w:tcW w:w="1701" w:type="dxa"/>
            <w:shd w:val="clear" w:color="auto" w:fill="F7CAAC" w:themeFill="accent2" w:themeFillTint="66"/>
          </w:tcPr>
          <w:p w14:paraId="014DE1E2" w14:textId="0855A867" w:rsidR="00152BBF" w:rsidRPr="002B6B00" w:rsidRDefault="00454B7C" w:rsidP="00152BBF">
            <w:pPr>
              <w:rPr>
                <w:rFonts w:ascii="Arial" w:hAnsi="Arial" w:cs="Arial"/>
              </w:rPr>
            </w:pPr>
            <w:r>
              <w:rPr>
                <w:rFonts w:ascii="Arial" w:hAnsi="Arial" w:cs="Arial"/>
              </w:rPr>
              <w:t>Leder av nettverket</w:t>
            </w:r>
          </w:p>
        </w:tc>
      </w:tr>
      <w:tr w:rsidR="00152BBF" w:rsidRPr="002B6B00" w14:paraId="1DC1F6EC" w14:textId="77777777" w:rsidTr="00FC5AEE">
        <w:tc>
          <w:tcPr>
            <w:tcW w:w="1702" w:type="dxa"/>
            <w:shd w:val="clear" w:color="auto" w:fill="F7CAAC" w:themeFill="accent2" w:themeFillTint="66"/>
          </w:tcPr>
          <w:p w14:paraId="41D0DFE6" w14:textId="3201085A" w:rsidR="00152BBF" w:rsidRPr="005D3B76" w:rsidRDefault="00152BBF" w:rsidP="00152BBF">
            <w:pPr>
              <w:rPr>
                <w:rFonts w:ascii="Arial" w:hAnsi="Arial" w:cs="Arial"/>
              </w:rPr>
            </w:pPr>
            <w:r w:rsidRPr="005D3B76">
              <w:rPr>
                <w:rFonts w:ascii="Arial" w:hAnsi="Arial" w:cs="Arial"/>
              </w:rPr>
              <w:t>Ikke avklart</w:t>
            </w:r>
          </w:p>
        </w:tc>
        <w:tc>
          <w:tcPr>
            <w:tcW w:w="4111" w:type="dxa"/>
            <w:shd w:val="clear" w:color="auto" w:fill="F7CAAC" w:themeFill="accent2" w:themeFillTint="66"/>
          </w:tcPr>
          <w:p w14:paraId="398BC913" w14:textId="77777777" w:rsidR="00152BBF" w:rsidRPr="005D3B76" w:rsidRDefault="00152BBF" w:rsidP="00152BBF">
            <w:pPr>
              <w:rPr>
                <w:rFonts w:ascii="Arial" w:hAnsi="Arial" w:cs="Arial"/>
                <w:b/>
              </w:rPr>
            </w:pPr>
            <w:r w:rsidRPr="005D3B76">
              <w:rPr>
                <w:rFonts w:ascii="Arial" w:hAnsi="Arial" w:cs="Arial"/>
                <w:b/>
              </w:rPr>
              <w:t>Møter i lokalt nettverk</w:t>
            </w:r>
          </w:p>
          <w:p w14:paraId="7BE7F7FE" w14:textId="03ADAF50" w:rsidR="00152BBF" w:rsidRPr="005D3B76" w:rsidRDefault="00152BBF" w:rsidP="00152BBF">
            <w:pPr>
              <w:rPr>
                <w:rFonts w:ascii="Arial" w:hAnsi="Arial" w:cs="Arial"/>
              </w:rPr>
            </w:pPr>
            <w:r w:rsidRPr="005D3B76">
              <w:rPr>
                <w:rFonts w:ascii="Arial" w:hAnsi="Arial" w:cs="Arial"/>
              </w:rPr>
              <w:t xml:space="preserve">Planlegge innhold </w:t>
            </w:r>
            <w:r w:rsidR="00EF09B1" w:rsidRPr="005D3B76">
              <w:rPr>
                <w:rFonts w:ascii="Arial" w:hAnsi="Arial" w:cs="Arial"/>
              </w:rPr>
              <w:t>ReKomp</w:t>
            </w:r>
            <w:r w:rsidRPr="005D3B76">
              <w:rPr>
                <w:rFonts w:ascii="Arial" w:hAnsi="Arial" w:cs="Arial"/>
              </w:rPr>
              <w:t xml:space="preserve"> 2024-2025</w:t>
            </w:r>
          </w:p>
          <w:p w14:paraId="052A4D81" w14:textId="289B843E" w:rsidR="00152BBF" w:rsidRPr="005D3B76" w:rsidRDefault="00152BBF" w:rsidP="00152BBF">
            <w:pPr>
              <w:rPr>
                <w:rFonts w:ascii="Arial" w:hAnsi="Arial" w:cs="Arial"/>
              </w:rPr>
            </w:pPr>
            <w:r w:rsidRPr="005D3B76">
              <w:rPr>
                <w:rFonts w:ascii="Arial" w:hAnsi="Arial" w:cs="Arial"/>
              </w:rPr>
              <w:t>Det settes inn møter ut fra behov.</w:t>
            </w:r>
          </w:p>
        </w:tc>
        <w:tc>
          <w:tcPr>
            <w:tcW w:w="1701" w:type="dxa"/>
            <w:shd w:val="clear" w:color="auto" w:fill="F7CAAC" w:themeFill="accent2" w:themeFillTint="66"/>
          </w:tcPr>
          <w:p w14:paraId="42EC0443" w14:textId="725388D2" w:rsidR="00152BBF" w:rsidRPr="005D3B76" w:rsidRDefault="00152BBF" w:rsidP="00152BBF">
            <w:pPr>
              <w:rPr>
                <w:rFonts w:ascii="Arial" w:hAnsi="Arial" w:cs="Arial"/>
              </w:rPr>
            </w:pPr>
            <w:r w:rsidRPr="005D3B76">
              <w:rPr>
                <w:rFonts w:ascii="Arial" w:hAnsi="Arial" w:cs="Arial"/>
              </w:rPr>
              <w:t>Lokalt nettverk og USN</w:t>
            </w:r>
          </w:p>
        </w:tc>
        <w:tc>
          <w:tcPr>
            <w:tcW w:w="1701" w:type="dxa"/>
            <w:shd w:val="clear" w:color="auto" w:fill="F7CAAC" w:themeFill="accent2" w:themeFillTint="66"/>
          </w:tcPr>
          <w:p w14:paraId="32A0BBD6" w14:textId="005E1291" w:rsidR="00152BBF" w:rsidRPr="005D3B76" w:rsidRDefault="00454B7C" w:rsidP="00152BBF">
            <w:pPr>
              <w:rPr>
                <w:rFonts w:ascii="Arial" w:hAnsi="Arial" w:cs="Arial"/>
              </w:rPr>
            </w:pPr>
            <w:r>
              <w:rPr>
                <w:rFonts w:ascii="Arial" w:hAnsi="Arial" w:cs="Arial"/>
              </w:rPr>
              <w:t>Leder av nettverket</w:t>
            </w:r>
            <w:r w:rsidRPr="005D3B76">
              <w:rPr>
                <w:rFonts w:ascii="Arial" w:hAnsi="Arial" w:cs="Arial"/>
              </w:rPr>
              <w:t xml:space="preserve"> </w:t>
            </w:r>
          </w:p>
          <w:p w14:paraId="736C533B" w14:textId="520F5E47" w:rsidR="00152BBF" w:rsidRPr="005D3B76" w:rsidRDefault="00152BBF" w:rsidP="00152BBF">
            <w:pPr>
              <w:rPr>
                <w:rFonts w:ascii="Arial" w:hAnsi="Arial" w:cs="Arial"/>
              </w:rPr>
            </w:pPr>
          </w:p>
        </w:tc>
      </w:tr>
    </w:tbl>
    <w:p w14:paraId="484C2BF5" w14:textId="6EBDE047" w:rsidR="00155A2D" w:rsidRDefault="00155A2D" w:rsidP="00826DF1">
      <w:pPr>
        <w:rPr>
          <w:rFonts w:ascii="Arial" w:hAnsi="Arial" w:cs="Arial"/>
          <w:color w:val="FF0000"/>
          <w:sz w:val="22"/>
          <w:szCs w:val="22"/>
        </w:rPr>
      </w:pPr>
    </w:p>
    <w:p w14:paraId="3853035A" w14:textId="5242BECB" w:rsidR="00EB40B1" w:rsidRPr="002B6B00" w:rsidRDefault="00EB40B1" w:rsidP="00826DF1">
      <w:pPr>
        <w:rPr>
          <w:rFonts w:ascii="Arial" w:hAnsi="Arial" w:cs="Arial"/>
          <w:sz w:val="22"/>
          <w:szCs w:val="22"/>
        </w:rPr>
      </w:pPr>
    </w:p>
    <w:p w14:paraId="2794CBC2" w14:textId="77777777" w:rsidR="00B9701D" w:rsidRPr="002B6B00" w:rsidRDefault="00B9701D" w:rsidP="00B9701D">
      <w:pPr>
        <w:pStyle w:val="Overskrift1"/>
        <w:rPr>
          <w:rFonts w:ascii="Arial" w:hAnsi="Arial" w:cs="Arial"/>
        </w:rPr>
      </w:pPr>
      <w:bookmarkStart w:id="30" w:name="_Toc169769153"/>
      <w:r w:rsidRPr="002B6B00">
        <w:rPr>
          <w:rFonts w:ascii="Arial" w:hAnsi="Arial" w:cs="Arial"/>
        </w:rPr>
        <w:lastRenderedPageBreak/>
        <w:t>Vedlegg – mal kompetanseplan for barnehagene</w:t>
      </w:r>
      <w:bookmarkEnd w:id="30"/>
    </w:p>
    <w:p w14:paraId="1259A76C" w14:textId="77777777" w:rsidR="00B9701D" w:rsidRPr="002B6B00" w:rsidRDefault="00B9701D" w:rsidP="00B9701D">
      <w:pPr>
        <w:rPr>
          <w:rFonts w:ascii="Arial" w:hAnsi="Arial" w:cs="Arial"/>
        </w:rPr>
      </w:pPr>
    </w:p>
    <w:tbl>
      <w:tblPr>
        <w:tblStyle w:val="Tabellrutenett"/>
        <w:tblW w:w="0" w:type="auto"/>
        <w:tblInd w:w="0" w:type="dxa"/>
        <w:tblLook w:val="04A0" w:firstRow="1" w:lastRow="0" w:firstColumn="1" w:lastColumn="0" w:noHBand="0" w:noVBand="1"/>
      </w:tblPr>
      <w:tblGrid>
        <w:gridCol w:w="9016"/>
      </w:tblGrid>
      <w:tr w:rsidR="00B9701D" w:rsidRPr="002B6B00" w14:paraId="0DFF5211" w14:textId="77777777" w:rsidTr="005D2BD0">
        <w:tc>
          <w:tcPr>
            <w:tcW w:w="9016" w:type="dxa"/>
          </w:tcPr>
          <w:p w14:paraId="14789AD3" w14:textId="77777777" w:rsidR="00B9701D" w:rsidRPr="002B6B00" w:rsidRDefault="00B9701D" w:rsidP="005D2BD0">
            <w:pPr>
              <w:rPr>
                <w:rFonts w:ascii="Arial" w:eastAsia="Calibri" w:hAnsi="Arial" w:cs="Arial"/>
              </w:rPr>
            </w:pPr>
          </w:p>
          <w:p w14:paraId="71D85A27" w14:textId="77777777" w:rsidR="00B9701D" w:rsidRPr="002B6B00" w:rsidRDefault="00B9701D" w:rsidP="005D2BD0">
            <w:pPr>
              <w:jc w:val="center"/>
              <w:rPr>
                <w:rFonts w:ascii="Arial" w:eastAsia="Calibri" w:hAnsi="Arial" w:cs="Arial"/>
                <w:b/>
                <w:sz w:val="24"/>
                <w:szCs w:val="24"/>
              </w:rPr>
            </w:pPr>
            <w:r w:rsidRPr="002B6B00">
              <w:rPr>
                <w:rFonts w:ascii="Arial" w:eastAsia="Calibri" w:hAnsi="Arial" w:cs="Arial"/>
                <w:b/>
                <w:sz w:val="24"/>
                <w:szCs w:val="24"/>
              </w:rPr>
              <w:t>PLAN FOR KOMPETANSEUTVIKLING I _________________BARNEHAGE</w:t>
            </w:r>
          </w:p>
          <w:p w14:paraId="140791A4" w14:textId="77777777" w:rsidR="00B9701D" w:rsidRPr="002B6B00" w:rsidRDefault="00B9701D" w:rsidP="005D2BD0">
            <w:pPr>
              <w:jc w:val="center"/>
              <w:rPr>
                <w:rFonts w:ascii="Arial" w:eastAsia="Calibri" w:hAnsi="Arial" w:cs="Arial"/>
              </w:rPr>
            </w:pPr>
            <w:r w:rsidRPr="002B6B00">
              <w:rPr>
                <w:rFonts w:ascii="Arial" w:eastAsia="Calibri" w:hAnsi="Arial" w:cs="Arial"/>
                <w:noProof/>
                <w:lang w:eastAsia="nb-NO"/>
              </w:rPr>
              <w:drawing>
                <wp:inline distT="0" distB="0" distL="0" distR="0" wp14:anchorId="3FBCF88E" wp14:editId="4F982591">
                  <wp:extent cx="527859" cy="487114"/>
                  <wp:effectExtent l="0" t="0" r="5715" b="8255"/>
                  <wp:docPr id="295"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9466" t="34522" r="38887" b="31836"/>
                          <a:stretch/>
                        </pic:blipFill>
                        <pic:spPr bwMode="auto">
                          <a:xfrm>
                            <a:off x="0" y="0"/>
                            <a:ext cx="542539" cy="500661"/>
                          </a:xfrm>
                          <a:prstGeom prst="rect">
                            <a:avLst/>
                          </a:prstGeom>
                          <a:ln>
                            <a:noFill/>
                          </a:ln>
                          <a:extLst>
                            <a:ext uri="{53640926-AAD7-44D8-BBD7-CCE9431645EC}">
                              <a14:shadowObscured xmlns:a14="http://schemas.microsoft.com/office/drawing/2010/main"/>
                            </a:ext>
                          </a:extLst>
                        </pic:spPr>
                      </pic:pic>
                    </a:graphicData>
                  </a:graphic>
                </wp:inline>
              </w:drawing>
            </w:r>
          </w:p>
          <w:p w14:paraId="016B03A5" w14:textId="77777777" w:rsidR="00B9701D" w:rsidRPr="002B6B00" w:rsidRDefault="00B9701D" w:rsidP="005D2BD0">
            <w:pPr>
              <w:jc w:val="center"/>
              <w:rPr>
                <w:rFonts w:ascii="Arial" w:eastAsia="Calibri" w:hAnsi="Arial" w:cs="Arial"/>
              </w:rPr>
            </w:pPr>
            <w:r w:rsidRPr="002B6B00">
              <w:rPr>
                <w:rFonts w:ascii="Arial" w:eastAsia="Calibri" w:hAnsi="Arial" w:cs="Arial"/>
              </w:rPr>
              <w:t xml:space="preserve">Samarbeid med </w:t>
            </w:r>
          </w:p>
          <w:p w14:paraId="017773DD" w14:textId="77777777" w:rsidR="00B9701D" w:rsidRPr="002B6B00" w:rsidRDefault="00B9701D" w:rsidP="005D2BD0">
            <w:pPr>
              <w:jc w:val="center"/>
              <w:rPr>
                <w:rFonts w:ascii="Arial" w:eastAsia="Calibri" w:hAnsi="Arial" w:cs="Arial"/>
              </w:rPr>
            </w:pPr>
            <w:r w:rsidRPr="002B6B00">
              <w:rPr>
                <w:rFonts w:ascii="Arial" w:eastAsia="Calibri" w:hAnsi="Arial" w:cs="Arial"/>
              </w:rPr>
              <w:t>Statsforvalteren i Vestfold og Telemark</w:t>
            </w:r>
          </w:p>
          <w:p w14:paraId="5EA48B20" w14:textId="77777777" w:rsidR="00B9701D" w:rsidRPr="002B6B00" w:rsidRDefault="00B9701D" w:rsidP="005D2BD0">
            <w:pPr>
              <w:jc w:val="center"/>
              <w:rPr>
                <w:rFonts w:ascii="Arial" w:eastAsia="Calibri" w:hAnsi="Arial" w:cs="Arial"/>
              </w:rPr>
            </w:pPr>
            <w:r w:rsidRPr="002B6B00">
              <w:rPr>
                <w:rFonts w:ascii="Arial" w:eastAsia="Calibri" w:hAnsi="Arial" w:cs="Arial"/>
              </w:rPr>
              <w:t>Universitetet i Sørøst-Norge (USN)</w:t>
            </w:r>
          </w:p>
          <w:p w14:paraId="697A258C" w14:textId="77777777" w:rsidR="00B9701D" w:rsidRPr="002B6B00" w:rsidRDefault="00B9701D" w:rsidP="005D2BD0">
            <w:pPr>
              <w:jc w:val="center"/>
              <w:rPr>
                <w:rFonts w:ascii="Arial" w:eastAsia="Calibri" w:hAnsi="Arial" w:cs="Arial"/>
              </w:rPr>
            </w:pPr>
            <w:r w:rsidRPr="002B6B00">
              <w:rPr>
                <w:rFonts w:ascii="Arial" w:eastAsia="Calibri" w:hAnsi="Arial" w:cs="Arial"/>
                <w:b/>
              </w:rPr>
              <w:t>Et inkluderende miljø for omsorg, lek, læring og danning</w:t>
            </w:r>
          </w:p>
        </w:tc>
      </w:tr>
      <w:tr w:rsidR="00B9701D" w:rsidRPr="002B6B00" w14:paraId="58FBBB23" w14:textId="77777777" w:rsidTr="005D2BD0">
        <w:tc>
          <w:tcPr>
            <w:tcW w:w="9016" w:type="dxa"/>
          </w:tcPr>
          <w:p w14:paraId="16FC005D" w14:textId="77777777" w:rsidR="00B9701D" w:rsidRPr="002B6B00" w:rsidRDefault="00B9701D" w:rsidP="005D2BD0">
            <w:pPr>
              <w:rPr>
                <w:rFonts w:ascii="Arial" w:hAnsi="Arial" w:cs="Arial"/>
              </w:rPr>
            </w:pPr>
            <w:r w:rsidRPr="002B6B00">
              <w:rPr>
                <w:rFonts w:ascii="Arial" w:hAnsi="Arial" w:cs="Arial"/>
                <w:b/>
              </w:rPr>
              <w:t>Tematisk satsingsområde:</w:t>
            </w:r>
            <w:r w:rsidRPr="002B6B00">
              <w:rPr>
                <w:rFonts w:ascii="Arial" w:hAnsi="Arial" w:cs="Arial"/>
              </w:rPr>
              <w:t xml:space="preserve"> Inkluderende miljø for omsorg, lek, læring og danning</w:t>
            </w:r>
          </w:p>
          <w:p w14:paraId="5CA6AD60" w14:textId="77777777" w:rsidR="00B9701D" w:rsidRPr="002B6B00" w:rsidRDefault="00B9701D" w:rsidP="005D2BD0">
            <w:pPr>
              <w:rPr>
                <w:rFonts w:ascii="Arial" w:hAnsi="Arial" w:cs="Arial"/>
                <w:b/>
              </w:rPr>
            </w:pPr>
            <w:r w:rsidRPr="002B6B00">
              <w:rPr>
                <w:rFonts w:ascii="Arial" w:hAnsi="Arial" w:cs="Arial"/>
                <w:b/>
              </w:rPr>
              <w:t>Undertema:</w:t>
            </w:r>
          </w:p>
          <w:p w14:paraId="0156218F"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Relasjonsbygging mellom barn-voksen og barn-barn</w:t>
            </w:r>
          </w:p>
          <w:p w14:paraId="60520AB8"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Barns medvirkning på barnehagehverdagen</w:t>
            </w:r>
          </w:p>
          <w:p w14:paraId="46720F49"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Bevissthet rundt voksnes holdninger og definisjonsmakt</w:t>
            </w:r>
          </w:p>
          <w:p w14:paraId="20C12BAD"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Voksne som fremmer vennskap</w:t>
            </w:r>
          </w:p>
          <w:p w14:paraId="2DB5629E"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Møte og støtte barns uttrykk og følelser</w:t>
            </w:r>
          </w:p>
          <w:p w14:paraId="229507EA"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 xml:space="preserve">Det fysiske miljø som fremmer lek, vennskap og fellesskap </w:t>
            </w:r>
          </w:p>
          <w:p w14:paraId="4A5D5E8B" w14:textId="77777777" w:rsidR="00B9701D" w:rsidRPr="002B6B00" w:rsidRDefault="00B9701D" w:rsidP="001C53CD">
            <w:pPr>
              <w:pStyle w:val="Listeavsnitt"/>
              <w:numPr>
                <w:ilvl w:val="0"/>
                <w:numId w:val="2"/>
              </w:numPr>
              <w:spacing w:after="160" w:line="256" w:lineRule="auto"/>
              <w:rPr>
                <w:rFonts w:ascii="Arial" w:hAnsi="Arial" w:cs="Arial"/>
              </w:rPr>
            </w:pPr>
            <w:r w:rsidRPr="002B6B00">
              <w:rPr>
                <w:rFonts w:ascii="Arial" w:hAnsi="Arial" w:cs="Arial"/>
              </w:rPr>
              <w:t>Personalets bevissthet om d</w:t>
            </w:r>
            <w:r w:rsidRPr="002B6B00">
              <w:rPr>
                <w:rFonts w:ascii="Arial" w:hAnsi="Arial" w:cs="Arial"/>
                <w:shd w:val="clear" w:color="auto" w:fill="FFFFFF"/>
              </w:rPr>
              <w:t>et unike barnet og mangfoldet i barnegruppen samt personalets oppmerksomme tilstedeværelse, deres aktive holdning og deltakelse for å beskytte, bekrefte og berike barns spontane lek</w:t>
            </w:r>
          </w:p>
          <w:p w14:paraId="7B00DFB9" w14:textId="77777777" w:rsidR="00B9701D" w:rsidRPr="002B6B00" w:rsidRDefault="00B9701D" w:rsidP="005D2BD0">
            <w:pPr>
              <w:spacing w:after="160" w:line="256" w:lineRule="auto"/>
              <w:rPr>
                <w:rFonts w:ascii="Arial" w:hAnsi="Arial" w:cs="Arial"/>
              </w:rPr>
            </w:pPr>
            <w:r w:rsidRPr="002B6B00">
              <w:rPr>
                <w:rFonts w:ascii="Arial" w:hAnsi="Arial" w:cs="Arial"/>
                <w:b/>
              </w:rPr>
              <w:t>Felles mål:</w:t>
            </w:r>
            <w:r w:rsidRPr="002B6B00">
              <w:rPr>
                <w:rFonts w:ascii="Arial" w:hAnsi="Arial" w:cs="Arial"/>
              </w:rPr>
              <w:t xml:space="preserve"> </w:t>
            </w:r>
          </w:p>
          <w:p w14:paraId="6B93A541" w14:textId="77777777" w:rsidR="00B9701D" w:rsidRPr="002B6B00" w:rsidRDefault="00B9701D" w:rsidP="001C53CD">
            <w:pPr>
              <w:pStyle w:val="Listeavsnitt"/>
              <w:numPr>
                <w:ilvl w:val="0"/>
                <w:numId w:val="3"/>
              </w:numPr>
              <w:spacing w:after="160" w:line="256" w:lineRule="auto"/>
              <w:rPr>
                <w:rFonts w:ascii="Arial" w:hAnsi="Arial" w:cs="Arial"/>
              </w:rPr>
            </w:pPr>
            <w:r w:rsidRPr="002B6B00">
              <w:rPr>
                <w:rFonts w:ascii="Arial" w:hAnsi="Arial" w:cs="Arial"/>
              </w:rPr>
              <w:t>Vi bruker pedagogisk dokumentasjon for å skape refleksjon og utvikling for barns inkludering i lek.</w:t>
            </w:r>
          </w:p>
          <w:p w14:paraId="1A37A1EE" w14:textId="77777777" w:rsidR="00B9701D" w:rsidRPr="002B6B00" w:rsidRDefault="00B9701D" w:rsidP="001C53CD">
            <w:pPr>
              <w:pStyle w:val="Listeavsnitt"/>
              <w:numPr>
                <w:ilvl w:val="0"/>
                <w:numId w:val="3"/>
              </w:numPr>
              <w:spacing w:after="160" w:line="256" w:lineRule="auto"/>
              <w:rPr>
                <w:rFonts w:ascii="Arial" w:hAnsi="Arial" w:cs="Arial"/>
              </w:rPr>
            </w:pPr>
            <w:r w:rsidRPr="002B6B00">
              <w:rPr>
                <w:rFonts w:ascii="Arial" w:hAnsi="Arial" w:cs="Arial"/>
              </w:rPr>
              <w:t>Vi bruker rom og materialer for å skape inkluderende lekemiljøer.</w:t>
            </w:r>
          </w:p>
          <w:p w14:paraId="634BEFEA" w14:textId="77777777" w:rsidR="00B9701D" w:rsidRPr="002B6B00" w:rsidRDefault="00B9701D" w:rsidP="001C53CD">
            <w:pPr>
              <w:pStyle w:val="Listeavsnitt"/>
              <w:numPr>
                <w:ilvl w:val="0"/>
                <w:numId w:val="3"/>
              </w:numPr>
              <w:spacing w:after="160" w:line="256" w:lineRule="auto"/>
              <w:rPr>
                <w:rFonts w:ascii="Arial" w:hAnsi="Arial" w:cs="Arial"/>
              </w:rPr>
            </w:pPr>
            <w:r w:rsidRPr="002B6B00">
              <w:rPr>
                <w:rFonts w:ascii="Arial" w:hAnsi="Arial" w:cs="Arial"/>
              </w:rPr>
              <w:t>Personalet beskytter, bekrefter og beriker barns spontane lek</w:t>
            </w:r>
          </w:p>
          <w:p w14:paraId="733FD6A5" w14:textId="77777777" w:rsidR="00B9701D" w:rsidRPr="002B6B00" w:rsidRDefault="00B9701D" w:rsidP="001C53CD">
            <w:pPr>
              <w:pStyle w:val="Listeavsnitt"/>
              <w:numPr>
                <w:ilvl w:val="0"/>
                <w:numId w:val="3"/>
              </w:numPr>
              <w:spacing w:after="160" w:line="256" w:lineRule="auto"/>
              <w:rPr>
                <w:rFonts w:ascii="Arial" w:hAnsi="Arial" w:cs="Arial"/>
              </w:rPr>
            </w:pPr>
            <w:r w:rsidRPr="002B6B00">
              <w:rPr>
                <w:rFonts w:ascii="Arial" w:hAnsi="Arial" w:cs="Arial"/>
              </w:rPr>
              <w:t>Alle barn deltar i lekefellesskapet</w:t>
            </w:r>
          </w:p>
          <w:p w14:paraId="731A74B2" w14:textId="77777777" w:rsidR="00B9701D" w:rsidRPr="002B6B00" w:rsidRDefault="00B9701D" w:rsidP="001C53CD">
            <w:pPr>
              <w:pStyle w:val="Listeavsnitt"/>
              <w:numPr>
                <w:ilvl w:val="0"/>
                <w:numId w:val="3"/>
              </w:numPr>
              <w:spacing w:after="160" w:line="256" w:lineRule="auto"/>
              <w:rPr>
                <w:rFonts w:ascii="Arial" w:hAnsi="Arial" w:cs="Arial"/>
              </w:rPr>
            </w:pPr>
            <w:r w:rsidRPr="002B6B00">
              <w:rPr>
                <w:rFonts w:ascii="Arial" w:hAnsi="Arial" w:cs="Arial"/>
              </w:rPr>
              <w:t>Personalet har kompetanse på hva som fremmer inkluderende lek</w:t>
            </w:r>
          </w:p>
        </w:tc>
      </w:tr>
      <w:tr w:rsidR="00B9701D" w:rsidRPr="002B6B00" w14:paraId="3C59641D" w14:textId="77777777" w:rsidTr="005D2BD0">
        <w:tc>
          <w:tcPr>
            <w:tcW w:w="9016" w:type="dxa"/>
          </w:tcPr>
          <w:p w14:paraId="4C470BE6" w14:textId="77777777" w:rsidR="00B9701D" w:rsidRPr="002B6B00" w:rsidRDefault="00B9701D" w:rsidP="005D2BD0">
            <w:pPr>
              <w:rPr>
                <w:rFonts w:ascii="Arial" w:eastAsia="Calibri" w:hAnsi="Arial" w:cs="Arial"/>
                <w:b/>
              </w:rPr>
            </w:pPr>
            <w:r w:rsidRPr="002B6B00">
              <w:rPr>
                <w:rFonts w:ascii="Arial" w:eastAsia="Calibri" w:hAnsi="Arial" w:cs="Arial"/>
                <w:b/>
              </w:rPr>
              <w:t xml:space="preserve">Barnehagens bakgrunn for valg av mål og tiltak: </w:t>
            </w:r>
            <w:r w:rsidRPr="002B6B00">
              <w:rPr>
                <w:rFonts w:ascii="Arial" w:eastAsia="Calibri" w:hAnsi="Arial" w:cs="Arial"/>
              </w:rPr>
              <w:t>(Hvordan har barnehagen kommet fram til disse valgene?).</w:t>
            </w:r>
          </w:p>
          <w:p w14:paraId="5CA05CC1" w14:textId="77777777" w:rsidR="00B9701D" w:rsidRPr="002B6B00" w:rsidRDefault="00B9701D" w:rsidP="005D2BD0">
            <w:pPr>
              <w:rPr>
                <w:rFonts w:ascii="Arial" w:eastAsia="Calibri" w:hAnsi="Arial" w:cs="Arial"/>
                <w:b/>
              </w:rPr>
            </w:pPr>
          </w:p>
          <w:p w14:paraId="72CB7D22" w14:textId="1FCFD874" w:rsidR="00B9701D" w:rsidRPr="002B6B00" w:rsidRDefault="00B9701D" w:rsidP="005D2BD0">
            <w:pPr>
              <w:rPr>
                <w:rFonts w:ascii="Arial" w:eastAsia="Calibri" w:hAnsi="Arial" w:cs="Arial"/>
                <w:b/>
              </w:rPr>
            </w:pPr>
          </w:p>
          <w:p w14:paraId="038C6709" w14:textId="77777777" w:rsidR="00B9701D" w:rsidRPr="002B6B00" w:rsidRDefault="00B9701D" w:rsidP="005D2BD0">
            <w:pPr>
              <w:rPr>
                <w:rFonts w:ascii="Arial" w:eastAsia="Calibri" w:hAnsi="Arial" w:cs="Arial"/>
              </w:rPr>
            </w:pPr>
          </w:p>
        </w:tc>
      </w:tr>
      <w:tr w:rsidR="00B9701D" w:rsidRPr="002B6B00" w14:paraId="11661537" w14:textId="77777777" w:rsidTr="005D2BD0">
        <w:tc>
          <w:tcPr>
            <w:tcW w:w="9016" w:type="dxa"/>
          </w:tcPr>
          <w:p w14:paraId="4C628DF1" w14:textId="08F30011" w:rsidR="00B9701D" w:rsidRPr="002B6B00" w:rsidRDefault="00B9701D" w:rsidP="005D2BD0">
            <w:pPr>
              <w:rPr>
                <w:rFonts w:ascii="Arial" w:eastAsia="Calibri" w:hAnsi="Arial" w:cs="Arial"/>
                <w:b/>
              </w:rPr>
            </w:pPr>
            <w:r w:rsidRPr="002B6B00">
              <w:rPr>
                <w:rFonts w:ascii="Arial" w:eastAsia="Calibri" w:hAnsi="Arial" w:cs="Arial"/>
                <w:b/>
              </w:rPr>
              <w:t xml:space="preserve">Barnehagens mål </w:t>
            </w:r>
            <w:r w:rsidR="00391183" w:rsidRPr="002B6B00">
              <w:rPr>
                <w:rFonts w:ascii="Arial" w:eastAsia="Calibri" w:hAnsi="Arial" w:cs="Arial"/>
                <w:b/>
              </w:rPr>
              <w:t>2024 - 2025</w:t>
            </w:r>
          </w:p>
          <w:p w14:paraId="7BEC357B" w14:textId="77777777" w:rsidR="00B9701D" w:rsidRPr="002B6B00" w:rsidRDefault="00B9701D" w:rsidP="005D2BD0">
            <w:pPr>
              <w:rPr>
                <w:rFonts w:ascii="Arial" w:eastAsia="Calibri" w:hAnsi="Arial" w:cs="Arial"/>
                <w:b/>
              </w:rPr>
            </w:pPr>
          </w:p>
          <w:p w14:paraId="5B50801A" w14:textId="507247B2" w:rsidR="00B9701D" w:rsidRPr="002B6B00" w:rsidRDefault="00B9701D" w:rsidP="005D2BD0">
            <w:pPr>
              <w:rPr>
                <w:rFonts w:ascii="Arial" w:eastAsia="Calibri" w:hAnsi="Arial" w:cs="Arial"/>
                <w:b/>
              </w:rPr>
            </w:pPr>
          </w:p>
          <w:p w14:paraId="3A4F5B15" w14:textId="77777777" w:rsidR="00B9701D" w:rsidRPr="002B6B00" w:rsidRDefault="00B9701D" w:rsidP="005D2BD0">
            <w:pPr>
              <w:rPr>
                <w:rFonts w:ascii="Arial" w:eastAsia="Calibri" w:hAnsi="Arial" w:cs="Arial"/>
                <w:b/>
              </w:rPr>
            </w:pPr>
          </w:p>
        </w:tc>
      </w:tr>
      <w:tr w:rsidR="00B9701D" w:rsidRPr="002B6B00" w14:paraId="342F7FDE" w14:textId="77777777" w:rsidTr="005D2BD0">
        <w:tc>
          <w:tcPr>
            <w:tcW w:w="9016" w:type="dxa"/>
          </w:tcPr>
          <w:p w14:paraId="144897A1" w14:textId="59EB0D89" w:rsidR="00B9701D" w:rsidRPr="002B6B00" w:rsidRDefault="00B9701D" w:rsidP="005D2BD0">
            <w:pPr>
              <w:rPr>
                <w:rFonts w:ascii="Arial" w:eastAsia="Calibri" w:hAnsi="Arial" w:cs="Arial"/>
                <w:b/>
              </w:rPr>
            </w:pPr>
            <w:r w:rsidRPr="002B6B00">
              <w:rPr>
                <w:rFonts w:ascii="Arial" w:eastAsia="Calibri" w:hAnsi="Arial" w:cs="Arial"/>
                <w:b/>
              </w:rPr>
              <w:t xml:space="preserve">Plan for tiltak </w:t>
            </w:r>
            <w:r w:rsidR="00391183" w:rsidRPr="002B6B00">
              <w:rPr>
                <w:rFonts w:ascii="Arial" w:eastAsia="Calibri" w:hAnsi="Arial" w:cs="Arial"/>
                <w:b/>
              </w:rPr>
              <w:t>2024 - 2025</w:t>
            </w:r>
          </w:p>
          <w:p w14:paraId="3FEDBB41" w14:textId="77777777" w:rsidR="00B9701D" w:rsidRPr="002B6B00" w:rsidRDefault="00B9701D" w:rsidP="005D2BD0">
            <w:pPr>
              <w:rPr>
                <w:rFonts w:ascii="Arial" w:eastAsia="Calibri" w:hAnsi="Arial" w:cs="Arial"/>
                <w:b/>
              </w:rPr>
            </w:pPr>
          </w:p>
          <w:p w14:paraId="04041DE1" w14:textId="248194BD" w:rsidR="00B9701D" w:rsidRPr="002B6B00" w:rsidRDefault="00B9701D" w:rsidP="005D2BD0">
            <w:pPr>
              <w:rPr>
                <w:rFonts w:ascii="Arial" w:eastAsia="Calibri" w:hAnsi="Arial" w:cs="Arial"/>
                <w:b/>
              </w:rPr>
            </w:pPr>
          </w:p>
          <w:p w14:paraId="2CFAFFAE" w14:textId="77777777" w:rsidR="00B9701D" w:rsidRPr="002B6B00" w:rsidRDefault="00B9701D" w:rsidP="005D2BD0">
            <w:pPr>
              <w:rPr>
                <w:rFonts w:ascii="Arial" w:eastAsia="Calibri" w:hAnsi="Arial" w:cs="Arial"/>
              </w:rPr>
            </w:pPr>
          </w:p>
        </w:tc>
      </w:tr>
      <w:tr w:rsidR="00B9701D" w:rsidRPr="002B6B00" w14:paraId="42C18827" w14:textId="77777777" w:rsidTr="005D2BD0">
        <w:trPr>
          <w:trHeight w:val="547"/>
        </w:trPr>
        <w:tc>
          <w:tcPr>
            <w:tcW w:w="9016" w:type="dxa"/>
          </w:tcPr>
          <w:p w14:paraId="1D493055" w14:textId="77777777" w:rsidR="00B9701D" w:rsidRPr="002B6B00" w:rsidRDefault="00B9701D" w:rsidP="005D2BD0">
            <w:pPr>
              <w:rPr>
                <w:rFonts w:ascii="Arial" w:eastAsia="Calibri" w:hAnsi="Arial" w:cs="Arial"/>
              </w:rPr>
            </w:pPr>
            <w:r w:rsidRPr="002B6B00">
              <w:rPr>
                <w:rFonts w:ascii="Arial" w:eastAsia="Calibri" w:hAnsi="Arial" w:cs="Arial"/>
              </w:rPr>
              <w:t>Dato:                              Sted:</w:t>
            </w:r>
          </w:p>
          <w:p w14:paraId="1BCFE7B3" w14:textId="77777777" w:rsidR="00B9701D" w:rsidRPr="002B6B00" w:rsidRDefault="00B9701D" w:rsidP="005D2BD0">
            <w:pPr>
              <w:rPr>
                <w:rFonts w:ascii="Arial" w:eastAsia="Calibri" w:hAnsi="Arial" w:cs="Arial"/>
              </w:rPr>
            </w:pPr>
          </w:p>
          <w:p w14:paraId="11F8880F" w14:textId="52E09B09" w:rsidR="00B9701D" w:rsidRPr="002B6B00" w:rsidRDefault="00B9701D" w:rsidP="005D2BD0">
            <w:pPr>
              <w:rPr>
                <w:rFonts w:ascii="Arial" w:eastAsia="Calibri" w:hAnsi="Arial" w:cs="Arial"/>
              </w:rPr>
            </w:pPr>
            <w:r w:rsidRPr="002B6B00">
              <w:rPr>
                <w:rFonts w:ascii="Arial" w:eastAsia="Calibri" w:hAnsi="Arial" w:cs="Arial"/>
              </w:rPr>
              <w:t xml:space="preserve">____________________________                            ___________________________                                       </w:t>
            </w:r>
          </w:p>
          <w:p w14:paraId="06886C9D" w14:textId="76745AE4" w:rsidR="00B9701D" w:rsidRPr="002B6B00" w:rsidRDefault="00B9701D" w:rsidP="005D2BD0">
            <w:pPr>
              <w:rPr>
                <w:rFonts w:ascii="Arial" w:eastAsia="Calibri" w:hAnsi="Arial" w:cs="Arial"/>
              </w:rPr>
            </w:pPr>
            <w:r w:rsidRPr="002B6B00">
              <w:rPr>
                <w:rFonts w:ascii="Arial" w:eastAsia="Calibri" w:hAnsi="Arial" w:cs="Arial"/>
              </w:rPr>
              <w:t xml:space="preserve">           Sign. styrer                                                             Sign. ressursperson</w:t>
            </w:r>
          </w:p>
          <w:p w14:paraId="3ABB6940" w14:textId="77777777" w:rsidR="00B9701D" w:rsidRPr="002B6B00" w:rsidRDefault="00B9701D" w:rsidP="005D2BD0">
            <w:pPr>
              <w:rPr>
                <w:rFonts w:ascii="Arial" w:eastAsia="Calibri" w:hAnsi="Arial" w:cs="Arial"/>
              </w:rPr>
            </w:pPr>
          </w:p>
        </w:tc>
      </w:tr>
    </w:tbl>
    <w:p w14:paraId="6D93CF7C" w14:textId="4B76AF3F" w:rsidR="00925C00" w:rsidRPr="002B6B00" w:rsidRDefault="00B9701D" w:rsidP="00656332">
      <w:pPr>
        <w:rPr>
          <w:rFonts w:ascii="Arial" w:hAnsi="Arial" w:cs="Arial"/>
          <w:b/>
          <w:sz w:val="22"/>
          <w:szCs w:val="22"/>
        </w:rPr>
      </w:pPr>
      <w:r w:rsidRPr="002B6B00">
        <w:rPr>
          <w:rFonts w:ascii="Arial" w:hAnsi="Arial" w:cs="Arial"/>
          <w:sz w:val="22"/>
          <w:szCs w:val="22"/>
        </w:rPr>
        <w:t xml:space="preserve"> </w:t>
      </w:r>
      <w:r w:rsidRPr="002B6B00">
        <w:rPr>
          <w:rFonts w:ascii="Arial" w:hAnsi="Arial" w:cs="Arial"/>
          <w:b/>
          <w:sz w:val="22"/>
          <w:szCs w:val="22"/>
        </w:rPr>
        <w:t xml:space="preserve">Frist for å sende inn barnehagens kompetanseplan er </w:t>
      </w:r>
      <w:r w:rsidR="00E51468">
        <w:rPr>
          <w:rFonts w:ascii="Arial" w:hAnsi="Arial" w:cs="Arial"/>
          <w:b/>
          <w:sz w:val="22"/>
          <w:szCs w:val="22"/>
        </w:rPr>
        <w:t>30</w:t>
      </w:r>
      <w:r w:rsidR="00391183" w:rsidRPr="002B6B00">
        <w:rPr>
          <w:rFonts w:ascii="Arial" w:hAnsi="Arial" w:cs="Arial"/>
          <w:b/>
          <w:sz w:val="22"/>
          <w:szCs w:val="22"/>
        </w:rPr>
        <w:t>.08.2024</w:t>
      </w:r>
    </w:p>
    <w:p w14:paraId="44B9DC56" w14:textId="35137928" w:rsidR="00B9701D" w:rsidRPr="002B6B00" w:rsidRDefault="00B9701D" w:rsidP="00DD2106">
      <w:pPr>
        <w:pStyle w:val="Overskrift2"/>
        <w:rPr>
          <w:rFonts w:ascii="Arial" w:hAnsi="Arial" w:cs="Arial"/>
        </w:rPr>
      </w:pPr>
      <w:bookmarkStart w:id="31" w:name="_Toc169769154"/>
      <w:r w:rsidRPr="002B6B00">
        <w:rPr>
          <w:rFonts w:ascii="Arial" w:hAnsi="Arial" w:cs="Arial"/>
          <w:b/>
        </w:rPr>
        <w:lastRenderedPageBreak/>
        <w:t>Litteraturliste</w:t>
      </w:r>
      <w:r w:rsidR="00BF266E" w:rsidRPr="002B6B00">
        <w:rPr>
          <w:rFonts w:ascii="Arial" w:hAnsi="Arial" w:cs="Arial"/>
          <w:b/>
        </w:rPr>
        <w:t xml:space="preserve"> </w:t>
      </w:r>
      <w:r w:rsidR="00BF266E" w:rsidRPr="002B6B00">
        <w:rPr>
          <w:rFonts w:ascii="Arial" w:hAnsi="Arial" w:cs="Arial"/>
        </w:rPr>
        <w:t>(listen kan bli endret underveis)</w:t>
      </w:r>
      <w:bookmarkEnd w:id="31"/>
    </w:p>
    <w:p w14:paraId="78E85EFB" w14:textId="09CBBDD2" w:rsidR="00927EC3" w:rsidRPr="00927EC3" w:rsidRDefault="00927EC3" w:rsidP="00927EC3">
      <w:pPr>
        <w:spacing w:before="0" w:after="160" w:line="259" w:lineRule="auto"/>
        <w:rPr>
          <w:rFonts w:ascii="Arial" w:hAnsi="Arial" w:cs="Arial"/>
          <w:sz w:val="24"/>
          <w:szCs w:val="24"/>
        </w:rPr>
      </w:pPr>
    </w:p>
    <w:p w14:paraId="6D3BC837" w14:textId="486A6781" w:rsidR="00614DBC" w:rsidRDefault="00614DBC" w:rsidP="001C53CD">
      <w:pPr>
        <w:pStyle w:val="Listeavsnitt"/>
        <w:numPr>
          <w:ilvl w:val="0"/>
          <w:numId w:val="5"/>
        </w:numPr>
        <w:spacing w:before="0" w:after="160" w:line="259" w:lineRule="auto"/>
        <w:ind w:left="360"/>
        <w:rPr>
          <w:rFonts w:ascii="Arial" w:hAnsi="Arial" w:cs="Arial"/>
          <w:sz w:val="24"/>
          <w:szCs w:val="24"/>
        </w:rPr>
      </w:pPr>
      <w:r w:rsidRPr="002B6B00">
        <w:rPr>
          <w:rFonts w:ascii="Arial" w:hAnsi="Arial" w:cs="Arial"/>
          <w:sz w:val="24"/>
          <w:szCs w:val="24"/>
        </w:rPr>
        <w:t>Tholin, K. R. (2022</w:t>
      </w:r>
      <w:r w:rsidRPr="002B6B00">
        <w:rPr>
          <w:rFonts w:ascii="Arial" w:hAnsi="Arial" w:cs="Arial"/>
          <w:i/>
          <w:iCs/>
          <w:sz w:val="24"/>
          <w:szCs w:val="24"/>
        </w:rPr>
        <w:t>). Barnehagelærer og pedagogisk leder - verdibevisst meningsledelse av barna, innholdet og personalet</w:t>
      </w:r>
      <w:r w:rsidRPr="002B6B00">
        <w:rPr>
          <w:rFonts w:ascii="Arial" w:hAnsi="Arial" w:cs="Arial"/>
          <w:sz w:val="24"/>
          <w:szCs w:val="24"/>
        </w:rPr>
        <w:t xml:space="preserve">. Fagbokforlaget. </w:t>
      </w:r>
    </w:p>
    <w:p w14:paraId="351190A3" w14:textId="77777777" w:rsidR="00614DBC" w:rsidRDefault="00614DBC" w:rsidP="00614DBC">
      <w:pPr>
        <w:pStyle w:val="Listeavsnitt"/>
        <w:spacing w:before="0" w:after="160" w:line="259" w:lineRule="auto"/>
        <w:ind w:left="360"/>
        <w:rPr>
          <w:rFonts w:ascii="Arial" w:hAnsi="Arial" w:cs="Arial"/>
          <w:sz w:val="24"/>
          <w:szCs w:val="24"/>
        </w:rPr>
      </w:pPr>
    </w:p>
    <w:p w14:paraId="150FBB1F" w14:textId="23CA7817" w:rsidR="00614DBC" w:rsidRPr="002B6B00" w:rsidRDefault="00614DBC" w:rsidP="001C53CD">
      <w:pPr>
        <w:pStyle w:val="Listeavsnitt"/>
        <w:numPr>
          <w:ilvl w:val="0"/>
          <w:numId w:val="5"/>
        </w:numPr>
        <w:spacing w:before="0" w:after="160" w:line="259" w:lineRule="auto"/>
        <w:ind w:left="360"/>
        <w:rPr>
          <w:rFonts w:ascii="Arial" w:hAnsi="Arial" w:cs="Arial"/>
          <w:sz w:val="24"/>
          <w:szCs w:val="24"/>
        </w:rPr>
      </w:pPr>
      <w:r w:rsidRPr="002B6B00">
        <w:rPr>
          <w:rFonts w:ascii="Arial" w:hAnsi="Arial" w:cs="Arial"/>
          <w:sz w:val="24"/>
          <w:szCs w:val="24"/>
        </w:rPr>
        <w:t xml:space="preserve">Per Brodal og Charlotte Lunde (2022) </w:t>
      </w:r>
      <w:r w:rsidRPr="002B6B00">
        <w:rPr>
          <w:rFonts w:ascii="Arial" w:hAnsi="Arial" w:cs="Arial"/>
          <w:i/>
          <w:sz w:val="24"/>
          <w:szCs w:val="24"/>
        </w:rPr>
        <w:t>Lek og læring i et nevro perspektiv – hvordan gode intensjoner kan ødelegge barns lærelyst.</w:t>
      </w:r>
      <w:r w:rsidRPr="002B6B00">
        <w:rPr>
          <w:rFonts w:ascii="Arial" w:hAnsi="Arial" w:cs="Arial"/>
          <w:sz w:val="24"/>
          <w:szCs w:val="24"/>
        </w:rPr>
        <w:t xml:space="preserve"> Universitetsforlaget</w:t>
      </w:r>
    </w:p>
    <w:p w14:paraId="0E954C95" w14:textId="77777777" w:rsidR="00614DBC" w:rsidRDefault="00614DBC" w:rsidP="00614DBC">
      <w:pPr>
        <w:pStyle w:val="Listeavsnitt"/>
        <w:spacing w:before="0" w:after="160" w:line="259" w:lineRule="auto"/>
        <w:ind w:left="360"/>
        <w:rPr>
          <w:rFonts w:ascii="Arial" w:hAnsi="Arial" w:cs="Arial"/>
          <w:sz w:val="24"/>
          <w:szCs w:val="24"/>
        </w:rPr>
      </w:pPr>
    </w:p>
    <w:p w14:paraId="19EA3CC5" w14:textId="1A92D8D6" w:rsidR="006359AA" w:rsidRDefault="006359AA" w:rsidP="001C53CD">
      <w:pPr>
        <w:pStyle w:val="Listeavsnitt"/>
        <w:numPr>
          <w:ilvl w:val="0"/>
          <w:numId w:val="5"/>
        </w:numPr>
        <w:spacing w:before="0" w:after="160" w:line="259" w:lineRule="auto"/>
        <w:ind w:left="360"/>
        <w:rPr>
          <w:rFonts w:ascii="Arial" w:hAnsi="Arial" w:cs="Arial"/>
          <w:sz w:val="24"/>
          <w:szCs w:val="24"/>
        </w:rPr>
      </w:pPr>
      <w:r w:rsidRPr="006359AA">
        <w:rPr>
          <w:rFonts w:ascii="Arial" w:hAnsi="Arial" w:cs="Arial"/>
          <w:sz w:val="24"/>
          <w:szCs w:val="24"/>
        </w:rPr>
        <w:t>Hege Hansson og Lillian Gjerpen</w:t>
      </w:r>
      <w:r>
        <w:rPr>
          <w:rFonts w:ascii="Arial" w:hAnsi="Arial" w:cs="Arial"/>
          <w:sz w:val="24"/>
          <w:szCs w:val="24"/>
        </w:rPr>
        <w:t xml:space="preserve"> (2015). </w:t>
      </w:r>
      <w:r w:rsidRPr="006359AA">
        <w:rPr>
          <w:rFonts w:ascii="Arial" w:hAnsi="Arial" w:cs="Arial"/>
          <w:i/>
          <w:sz w:val="24"/>
          <w:szCs w:val="24"/>
        </w:rPr>
        <w:t>En barnehage til Begjær. Å gi form til barnehagens innhold.</w:t>
      </w:r>
      <w:r>
        <w:rPr>
          <w:rFonts w:ascii="Arial" w:hAnsi="Arial" w:cs="Arial"/>
          <w:sz w:val="24"/>
          <w:szCs w:val="24"/>
        </w:rPr>
        <w:t xml:space="preserve"> Fagbokforlaget.</w:t>
      </w:r>
    </w:p>
    <w:p w14:paraId="275CF9E6" w14:textId="77777777" w:rsidR="006359AA" w:rsidRDefault="006359AA" w:rsidP="006359AA">
      <w:pPr>
        <w:pStyle w:val="Listeavsnitt"/>
        <w:spacing w:before="0" w:after="160" w:line="259" w:lineRule="auto"/>
        <w:ind w:left="360"/>
        <w:rPr>
          <w:rFonts w:ascii="Arial" w:hAnsi="Arial" w:cs="Arial"/>
          <w:sz w:val="24"/>
          <w:szCs w:val="24"/>
        </w:rPr>
      </w:pPr>
    </w:p>
    <w:p w14:paraId="20816A9A" w14:textId="06EC4683" w:rsidR="006359AA" w:rsidRDefault="006359AA" w:rsidP="001C53CD">
      <w:pPr>
        <w:pStyle w:val="Listeavsnitt"/>
        <w:numPr>
          <w:ilvl w:val="0"/>
          <w:numId w:val="5"/>
        </w:numPr>
        <w:spacing w:before="0" w:after="160" w:line="259" w:lineRule="auto"/>
        <w:ind w:left="360"/>
        <w:rPr>
          <w:rFonts w:ascii="Arial" w:hAnsi="Arial" w:cs="Arial"/>
          <w:sz w:val="24"/>
          <w:szCs w:val="24"/>
        </w:rPr>
      </w:pPr>
      <w:r>
        <w:rPr>
          <w:rFonts w:ascii="Arial" w:hAnsi="Arial" w:cs="Arial"/>
          <w:sz w:val="24"/>
          <w:szCs w:val="24"/>
        </w:rPr>
        <w:t xml:space="preserve">Trude Anette Brendeland (2018). </w:t>
      </w:r>
      <w:r w:rsidRPr="006359AA">
        <w:rPr>
          <w:rFonts w:ascii="Arial" w:hAnsi="Arial" w:cs="Arial"/>
          <w:i/>
          <w:sz w:val="24"/>
          <w:szCs w:val="24"/>
        </w:rPr>
        <w:t>Lekelyst – med rom for innelek</w:t>
      </w:r>
      <w:r>
        <w:rPr>
          <w:rFonts w:ascii="Arial" w:hAnsi="Arial" w:cs="Arial"/>
          <w:sz w:val="24"/>
          <w:szCs w:val="24"/>
        </w:rPr>
        <w:t>. Pedagogisk forum.</w:t>
      </w:r>
    </w:p>
    <w:p w14:paraId="6551CE10" w14:textId="77777777" w:rsidR="00614DBC" w:rsidRPr="00614DBC" w:rsidRDefault="00614DBC" w:rsidP="00614DBC">
      <w:pPr>
        <w:pStyle w:val="Listeavsnitt"/>
        <w:rPr>
          <w:rFonts w:ascii="Arial" w:hAnsi="Arial" w:cs="Arial"/>
          <w:sz w:val="24"/>
          <w:szCs w:val="24"/>
        </w:rPr>
      </w:pPr>
    </w:p>
    <w:p w14:paraId="3B15A1EA" w14:textId="77777777" w:rsidR="00614DBC" w:rsidRDefault="00614DBC" w:rsidP="001C53CD">
      <w:pPr>
        <w:pStyle w:val="Listeavsnitt"/>
        <w:numPr>
          <w:ilvl w:val="0"/>
          <w:numId w:val="5"/>
        </w:numPr>
        <w:spacing w:before="0" w:after="160" w:line="259" w:lineRule="auto"/>
        <w:ind w:left="360"/>
        <w:rPr>
          <w:rFonts w:ascii="Arial" w:hAnsi="Arial" w:cs="Arial"/>
          <w:sz w:val="24"/>
          <w:szCs w:val="24"/>
        </w:rPr>
      </w:pPr>
      <w:r>
        <w:rPr>
          <w:rFonts w:ascii="Arial" w:hAnsi="Arial" w:cs="Arial"/>
          <w:sz w:val="24"/>
          <w:szCs w:val="24"/>
        </w:rPr>
        <w:t xml:space="preserve">Merete Lund Fasting (2019). </w:t>
      </w:r>
      <w:r w:rsidRPr="00614DBC">
        <w:rPr>
          <w:rFonts w:ascii="Arial" w:hAnsi="Arial" w:cs="Arial"/>
          <w:i/>
          <w:sz w:val="24"/>
          <w:szCs w:val="24"/>
        </w:rPr>
        <w:t>Barns utelek.</w:t>
      </w:r>
      <w:r>
        <w:rPr>
          <w:rFonts w:ascii="Arial" w:hAnsi="Arial" w:cs="Arial"/>
          <w:sz w:val="24"/>
          <w:szCs w:val="24"/>
        </w:rPr>
        <w:t xml:space="preserve"> Universitetsforlaget.</w:t>
      </w:r>
    </w:p>
    <w:p w14:paraId="5276E664" w14:textId="77777777" w:rsidR="00614DBC" w:rsidRPr="00614DBC" w:rsidRDefault="00614DBC" w:rsidP="00614DBC">
      <w:pPr>
        <w:pStyle w:val="Listeavsnitt"/>
        <w:rPr>
          <w:rFonts w:ascii="Arial" w:hAnsi="Arial" w:cs="Arial"/>
          <w:sz w:val="24"/>
          <w:szCs w:val="24"/>
        </w:rPr>
      </w:pPr>
    </w:p>
    <w:p w14:paraId="7730A4CA" w14:textId="67AA4D0A" w:rsidR="00614DBC" w:rsidRPr="00614DBC" w:rsidRDefault="00614DBC" w:rsidP="001C53CD">
      <w:pPr>
        <w:pStyle w:val="Listeavsnitt"/>
        <w:numPr>
          <w:ilvl w:val="0"/>
          <w:numId w:val="5"/>
        </w:numPr>
        <w:spacing w:before="0" w:after="160" w:line="259" w:lineRule="auto"/>
        <w:ind w:left="360"/>
        <w:rPr>
          <w:rFonts w:ascii="Arial" w:hAnsi="Arial" w:cs="Arial"/>
          <w:sz w:val="24"/>
          <w:szCs w:val="24"/>
        </w:rPr>
      </w:pPr>
      <w:r>
        <w:rPr>
          <w:rFonts w:ascii="Arial" w:hAnsi="Arial" w:cs="Arial"/>
          <w:sz w:val="24"/>
          <w:szCs w:val="24"/>
        </w:rPr>
        <w:t xml:space="preserve">Ellen Beate Hansen Sandsæter (2020). </w:t>
      </w:r>
      <w:r w:rsidRPr="00614DBC">
        <w:rPr>
          <w:rFonts w:ascii="Arial" w:hAnsi="Arial" w:cs="Arial"/>
          <w:i/>
          <w:sz w:val="24"/>
          <w:szCs w:val="24"/>
        </w:rPr>
        <w:t xml:space="preserve">Barnehagens fysiske inne- og utemiljø. Inspirasjon til lek. </w:t>
      </w:r>
      <w:r>
        <w:rPr>
          <w:rFonts w:ascii="Arial" w:hAnsi="Arial" w:cs="Arial"/>
          <w:sz w:val="24"/>
          <w:szCs w:val="24"/>
        </w:rPr>
        <w:t>Universitetsforlaget.</w:t>
      </w:r>
      <w:r>
        <w:rPr>
          <w:rFonts w:ascii="Arial" w:hAnsi="Arial" w:cs="Arial"/>
          <w:sz w:val="24"/>
          <w:szCs w:val="24"/>
        </w:rPr>
        <w:br/>
      </w:r>
    </w:p>
    <w:p w14:paraId="2426725E" w14:textId="0E0CBE39" w:rsidR="00196CA5" w:rsidRDefault="00196CA5" w:rsidP="001C53CD">
      <w:pPr>
        <w:pStyle w:val="Listeavsnitt"/>
        <w:numPr>
          <w:ilvl w:val="0"/>
          <w:numId w:val="5"/>
        </w:numPr>
        <w:spacing w:before="0" w:after="160" w:line="259" w:lineRule="auto"/>
        <w:ind w:left="360"/>
        <w:rPr>
          <w:rFonts w:ascii="Arial" w:hAnsi="Arial" w:cs="Arial"/>
          <w:sz w:val="24"/>
          <w:szCs w:val="24"/>
        </w:rPr>
      </w:pPr>
      <w:r>
        <w:rPr>
          <w:rFonts w:ascii="Arial" w:hAnsi="Arial" w:cs="Arial"/>
          <w:sz w:val="24"/>
          <w:szCs w:val="24"/>
        </w:rPr>
        <w:t xml:space="preserve">Pål Riis og Jan Merok Paulsen (2022). </w:t>
      </w:r>
      <w:r w:rsidRPr="00196CA5">
        <w:rPr>
          <w:rFonts w:ascii="Arial" w:hAnsi="Arial" w:cs="Arial"/>
          <w:i/>
          <w:sz w:val="24"/>
          <w:szCs w:val="24"/>
        </w:rPr>
        <w:t xml:space="preserve">Ledelse som praksis, Å utvikle skolen gjennom lærende møter og prosesser. </w:t>
      </w:r>
      <w:r>
        <w:rPr>
          <w:rFonts w:ascii="Arial" w:hAnsi="Arial" w:cs="Arial"/>
          <w:sz w:val="24"/>
          <w:szCs w:val="24"/>
        </w:rPr>
        <w:t>Universitetsforlaget</w:t>
      </w:r>
    </w:p>
    <w:p w14:paraId="2837FAE9" w14:textId="77777777" w:rsidR="00196CA5" w:rsidRDefault="00196CA5" w:rsidP="00196CA5">
      <w:pPr>
        <w:pStyle w:val="Listeavsnitt"/>
        <w:spacing w:before="0" w:after="160" w:line="259" w:lineRule="auto"/>
        <w:ind w:left="360"/>
        <w:rPr>
          <w:rFonts w:ascii="Arial" w:hAnsi="Arial" w:cs="Arial"/>
          <w:sz w:val="24"/>
          <w:szCs w:val="24"/>
        </w:rPr>
      </w:pPr>
    </w:p>
    <w:p w14:paraId="0639C3BA" w14:textId="0E3F2D6D" w:rsidR="00196CA5" w:rsidRDefault="00196CA5" w:rsidP="001C53CD">
      <w:pPr>
        <w:pStyle w:val="Listeavsnitt"/>
        <w:numPr>
          <w:ilvl w:val="0"/>
          <w:numId w:val="5"/>
        </w:numPr>
        <w:spacing w:before="0" w:after="160" w:line="259" w:lineRule="auto"/>
        <w:ind w:left="360"/>
        <w:rPr>
          <w:rFonts w:ascii="Arial" w:hAnsi="Arial" w:cs="Arial"/>
          <w:sz w:val="24"/>
          <w:szCs w:val="24"/>
        </w:rPr>
      </w:pPr>
      <w:r>
        <w:rPr>
          <w:rFonts w:ascii="Arial" w:hAnsi="Arial" w:cs="Arial"/>
          <w:sz w:val="24"/>
          <w:szCs w:val="24"/>
        </w:rPr>
        <w:t>Henning Bang og Thomas Nesset Midelfart (2019). Effektive ledergrupper. Gyldendal</w:t>
      </w:r>
    </w:p>
    <w:p w14:paraId="28BE5F9A" w14:textId="77777777" w:rsidR="00196CA5" w:rsidRPr="00196CA5" w:rsidRDefault="00196CA5" w:rsidP="00196CA5">
      <w:pPr>
        <w:pStyle w:val="Listeavsnitt"/>
        <w:spacing w:before="0" w:after="160" w:line="259" w:lineRule="auto"/>
        <w:ind w:left="360"/>
        <w:rPr>
          <w:rFonts w:ascii="Arial" w:hAnsi="Arial" w:cs="Arial"/>
          <w:sz w:val="24"/>
          <w:szCs w:val="24"/>
        </w:rPr>
      </w:pPr>
    </w:p>
    <w:p w14:paraId="3991472E" w14:textId="08BB1A3B" w:rsidR="00811019" w:rsidRPr="002B6B00" w:rsidRDefault="00811019" w:rsidP="001C53CD">
      <w:pPr>
        <w:pStyle w:val="Listeavsnitt"/>
        <w:numPr>
          <w:ilvl w:val="0"/>
          <w:numId w:val="5"/>
        </w:numPr>
        <w:spacing w:before="0" w:after="160" w:line="259" w:lineRule="auto"/>
        <w:ind w:left="360"/>
        <w:rPr>
          <w:rFonts w:ascii="Arial" w:hAnsi="Arial" w:cs="Arial"/>
          <w:sz w:val="24"/>
          <w:szCs w:val="24"/>
        </w:rPr>
      </w:pPr>
      <w:r w:rsidRPr="002B6B00">
        <w:rPr>
          <w:rFonts w:ascii="Arial" w:hAnsi="Arial" w:cs="Arial"/>
          <w:sz w:val="24"/>
          <w:szCs w:val="24"/>
        </w:rPr>
        <w:t xml:space="preserve">Podkast: </w:t>
      </w:r>
      <w:r w:rsidRPr="002B6B00">
        <w:rPr>
          <w:rFonts w:ascii="Arial" w:hAnsi="Arial" w:cs="Arial"/>
          <w:i/>
          <w:iCs/>
          <w:sz w:val="24"/>
          <w:szCs w:val="24"/>
        </w:rPr>
        <w:t>Perspektiver – på barnehagefaglige fenomener</w:t>
      </w:r>
      <w:r w:rsidRPr="002B6B00">
        <w:rPr>
          <w:rFonts w:ascii="Arial" w:hAnsi="Arial" w:cs="Arial"/>
          <w:sz w:val="24"/>
          <w:szCs w:val="24"/>
        </w:rPr>
        <w:t>. Episode 24: Bente Ulla &amp; Ann Sofi Larsen - om perspektiver på pedagogisk dokumentasjon og veiledning</w:t>
      </w:r>
    </w:p>
    <w:p w14:paraId="42739D7B" w14:textId="77777777" w:rsidR="00811019" w:rsidRPr="002B6B00" w:rsidRDefault="00811019" w:rsidP="00811019">
      <w:pPr>
        <w:pStyle w:val="Listeavsnitt"/>
        <w:spacing w:before="0" w:after="160" w:line="259" w:lineRule="auto"/>
        <w:ind w:left="360"/>
        <w:rPr>
          <w:rFonts w:ascii="Arial" w:hAnsi="Arial" w:cs="Arial"/>
          <w:sz w:val="24"/>
          <w:szCs w:val="24"/>
        </w:rPr>
      </w:pPr>
    </w:p>
    <w:p w14:paraId="5934C984" w14:textId="3DD0F3F3" w:rsidR="00811019" w:rsidRPr="002B6B00" w:rsidRDefault="00811019" w:rsidP="001C53CD">
      <w:pPr>
        <w:pStyle w:val="Listeavsnitt"/>
        <w:numPr>
          <w:ilvl w:val="0"/>
          <w:numId w:val="5"/>
        </w:numPr>
        <w:spacing w:before="0" w:after="160" w:line="259" w:lineRule="auto"/>
        <w:ind w:left="360"/>
        <w:rPr>
          <w:rFonts w:ascii="Arial" w:hAnsi="Arial" w:cs="Arial"/>
          <w:sz w:val="24"/>
          <w:szCs w:val="24"/>
        </w:rPr>
      </w:pPr>
      <w:hyperlink r:id="rId16" w:history="1">
        <w:r w:rsidRPr="002B6B00">
          <w:rPr>
            <w:rStyle w:val="Hyperkobling"/>
            <w:rFonts w:ascii="Arial" w:hAnsi="Arial" w:cs="Arial"/>
            <w:sz w:val="24"/>
            <w:szCs w:val="24"/>
          </w:rPr>
          <w:t>https://www.usn.no/podkast/podkaster/perspektiver-pa-barnehagefaglige-fenomener</w:t>
        </w:r>
      </w:hyperlink>
      <w:r w:rsidRPr="002B6B00">
        <w:rPr>
          <w:rFonts w:ascii="Arial" w:hAnsi="Arial" w:cs="Arial"/>
          <w:sz w:val="24"/>
          <w:szCs w:val="24"/>
        </w:rPr>
        <w:br/>
      </w:r>
    </w:p>
    <w:p w14:paraId="75C86E13" w14:textId="5356C450" w:rsidR="00811019" w:rsidRDefault="00811019" w:rsidP="001C53CD">
      <w:pPr>
        <w:pStyle w:val="Listeavsnitt"/>
        <w:numPr>
          <w:ilvl w:val="0"/>
          <w:numId w:val="5"/>
        </w:numPr>
        <w:spacing w:before="0" w:after="160" w:line="259" w:lineRule="auto"/>
        <w:ind w:left="360"/>
        <w:rPr>
          <w:rFonts w:ascii="Arial" w:hAnsi="Arial" w:cs="Arial"/>
          <w:sz w:val="24"/>
          <w:szCs w:val="24"/>
        </w:rPr>
      </w:pPr>
      <w:r w:rsidRPr="002B6B00">
        <w:rPr>
          <w:rFonts w:ascii="Arial" w:hAnsi="Arial" w:cs="Arial"/>
          <w:sz w:val="24"/>
          <w:szCs w:val="24"/>
        </w:rPr>
        <w:t xml:space="preserve">Kolle, T., Larsen, A. S., Ulla, B. (2017). </w:t>
      </w:r>
      <w:r w:rsidRPr="002B6B00">
        <w:rPr>
          <w:rFonts w:ascii="Arial" w:hAnsi="Arial" w:cs="Arial"/>
          <w:i/>
          <w:iCs/>
          <w:sz w:val="24"/>
          <w:szCs w:val="24"/>
        </w:rPr>
        <w:t>Pedagogisk dokumentasjon: Inspirasjoner til bevegelige praksiser</w:t>
      </w:r>
      <w:r w:rsidRPr="002B6B00">
        <w:rPr>
          <w:rFonts w:ascii="Arial" w:hAnsi="Arial" w:cs="Arial"/>
          <w:sz w:val="24"/>
          <w:szCs w:val="24"/>
        </w:rPr>
        <w:t xml:space="preserve"> (2. utg.). Fagbokforlaget. (Særlig aktuelt er kapittel 8)</w:t>
      </w:r>
    </w:p>
    <w:p w14:paraId="42B603A2" w14:textId="77777777" w:rsidR="00614DBC" w:rsidRPr="00614DBC" w:rsidRDefault="00614DBC" w:rsidP="00614DBC">
      <w:pPr>
        <w:pStyle w:val="Listeavsnitt"/>
        <w:spacing w:before="0" w:after="160" w:line="259" w:lineRule="auto"/>
        <w:ind w:left="360"/>
        <w:rPr>
          <w:rFonts w:ascii="Arial" w:hAnsi="Arial" w:cs="Arial"/>
          <w:sz w:val="24"/>
          <w:szCs w:val="24"/>
        </w:rPr>
      </w:pPr>
    </w:p>
    <w:p w14:paraId="471BB492" w14:textId="0A2065E0" w:rsidR="00811019" w:rsidRPr="00614DBC" w:rsidRDefault="00811019" w:rsidP="001C53CD">
      <w:pPr>
        <w:pStyle w:val="Listeavsnitt"/>
        <w:numPr>
          <w:ilvl w:val="0"/>
          <w:numId w:val="5"/>
        </w:numPr>
        <w:spacing w:before="0" w:after="160" w:line="259" w:lineRule="auto"/>
        <w:ind w:left="360"/>
        <w:rPr>
          <w:rFonts w:ascii="Arial" w:hAnsi="Arial" w:cs="Arial"/>
          <w:sz w:val="24"/>
          <w:szCs w:val="24"/>
        </w:rPr>
      </w:pPr>
      <w:r w:rsidRPr="002B6B00">
        <w:rPr>
          <w:rFonts w:ascii="Arial" w:hAnsi="Arial" w:cs="Arial"/>
          <w:sz w:val="24"/>
          <w:szCs w:val="24"/>
        </w:rPr>
        <w:t xml:space="preserve">Wenche h. Iversen, Birgitte Ljunggren og Kari Hoås Moen (red.) (2021) </w:t>
      </w:r>
      <w:r w:rsidR="00EA51A3" w:rsidRPr="002B6B00">
        <w:rPr>
          <w:rFonts w:ascii="Arial" w:hAnsi="Arial" w:cs="Arial"/>
          <w:i/>
          <w:sz w:val="24"/>
          <w:szCs w:val="24"/>
        </w:rPr>
        <w:t xml:space="preserve">Utadrettet barnehageledelse. </w:t>
      </w:r>
      <w:r w:rsidR="00EA51A3" w:rsidRPr="002B6B00">
        <w:rPr>
          <w:rFonts w:ascii="Arial" w:hAnsi="Arial" w:cs="Arial"/>
          <w:sz w:val="24"/>
          <w:szCs w:val="24"/>
        </w:rPr>
        <w:t>Universitetsforlaget</w:t>
      </w:r>
      <w:r w:rsidRPr="00614DBC">
        <w:rPr>
          <w:rFonts w:ascii="Arial" w:hAnsi="Arial" w:cs="Arial"/>
          <w:sz w:val="24"/>
          <w:szCs w:val="24"/>
        </w:rPr>
        <w:br/>
      </w:r>
    </w:p>
    <w:p w14:paraId="041B99E7" w14:textId="4D5C4F71" w:rsidR="00561CE4" w:rsidRPr="002B6B00" w:rsidRDefault="00811019"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 xml:space="preserve">Marianne Torve Martinsen </w:t>
      </w:r>
      <w:r w:rsidR="00B3547C" w:rsidRPr="002B6B00">
        <w:rPr>
          <w:rFonts w:ascii="Arial" w:eastAsia="Calibri" w:hAnsi="Arial" w:cs="Arial"/>
          <w:sz w:val="24"/>
          <w:szCs w:val="24"/>
        </w:rPr>
        <w:t>(red.) (2021)</w:t>
      </w:r>
      <w:r w:rsidRPr="002B6B00">
        <w:rPr>
          <w:rFonts w:ascii="Arial" w:eastAsia="Calibri" w:hAnsi="Arial" w:cs="Arial"/>
          <w:sz w:val="24"/>
          <w:szCs w:val="24"/>
        </w:rPr>
        <w:t xml:space="preserve"> </w:t>
      </w:r>
      <w:r w:rsidR="00561CE4" w:rsidRPr="002B6B00">
        <w:rPr>
          <w:rFonts w:ascii="Arial" w:eastAsia="Calibri" w:hAnsi="Arial" w:cs="Arial"/>
          <w:i/>
          <w:sz w:val="24"/>
          <w:szCs w:val="24"/>
        </w:rPr>
        <w:t>Trygt og godt i barnehagen – barns rett ti</w:t>
      </w:r>
      <w:r w:rsidRPr="002B6B00">
        <w:rPr>
          <w:rFonts w:ascii="Arial" w:eastAsia="Calibri" w:hAnsi="Arial" w:cs="Arial"/>
          <w:i/>
          <w:sz w:val="24"/>
          <w:szCs w:val="24"/>
        </w:rPr>
        <w:t>l et godt og psykososialt miljø</w:t>
      </w:r>
      <w:r w:rsidR="00B3547C" w:rsidRPr="002B6B00">
        <w:rPr>
          <w:rFonts w:ascii="Arial" w:eastAsia="Calibri" w:hAnsi="Arial" w:cs="Arial"/>
          <w:i/>
          <w:sz w:val="24"/>
          <w:szCs w:val="24"/>
        </w:rPr>
        <w:t xml:space="preserve">. </w:t>
      </w:r>
      <w:r w:rsidR="00B3547C" w:rsidRPr="002B6B00">
        <w:rPr>
          <w:rFonts w:ascii="Arial" w:eastAsia="Calibri" w:hAnsi="Arial" w:cs="Arial"/>
          <w:sz w:val="24"/>
          <w:szCs w:val="24"/>
        </w:rPr>
        <w:t>Cappelen Damm Akademisk</w:t>
      </w:r>
      <w:r w:rsidRPr="002B6B00">
        <w:rPr>
          <w:rFonts w:ascii="Arial" w:eastAsia="Calibri" w:hAnsi="Arial" w:cs="Arial"/>
          <w:sz w:val="24"/>
          <w:szCs w:val="24"/>
        </w:rPr>
        <w:br/>
      </w:r>
    </w:p>
    <w:p w14:paraId="29469DFE" w14:textId="04AA9C83" w:rsidR="00B9701D" w:rsidRPr="002B6B00" w:rsidRDefault="00811019"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Birgitte Fjørtoft</w:t>
      </w:r>
      <w:r w:rsidR="00B3547C" w:rsidRPr="002B6B00">
        <w:rPr>
          <w:rFonts w:ascii="Arial" w:eastAsia="Calibri" w:hAnsi="Arial" w:cs="Arial"/>
          <w:color w:val="FF0000"/>
          <w:sz w:val="24"/>
          <w:szCs w:val="24"/>
        </w:rPr>
        <w:t xml:space="preserve"> </w:t>
      </w:r>
      <w:r w:rsidR="00B3547C" w:rsidRPr="002B6B00">
        <w:rPr>
          <w:rFonts w:ascii="Arial" w:eastAsia="Calibri" w:hAnsi="Arial" w:cs="Arial"/>
          <w:sz w:val="24"/>
          <w:szCs w:val="24"/>
        </w:rPr>
        <w:t>(2020</w:t>
      </w:r>
      <w:r w:rsidRPr="002B6B00">
        <w:rPr>
          <w:rFonts w:ascii="Arial" w:eastAsia="Calibri" w:hAnsi="Arial" w:cs="Arial"/>
          <w:sz w:val="24"/>
          <w:szCs w:val="24"/>
        </w:rPr>
        <w:t xml:space="preserve">) </w:t>
      </w:r>
      <w:r w:rsidR="00B9701D" w:rsidRPr="002B6B00">
        <w:rPr>
          <w:rFonts w:ascii="Arial" w:eastAsia="Calibri" w:hAnsi="Arial" w:cs="Arial"/>
          <w:i/>
          <w:sz w:val="24"/>
          <w:szCs w:val="24"/>
        </w:rPr>
        <w:t>Perlen fu</w:t>
      </w:r>
      <w:r w:rsidRPr="002B6B00">
        <w:rPr>
          <w:rFonts w:ascii="Arial" w:eastAsia="Calibri" w:hAnsi="Arial" w:cs="Arial"/>
          <w:i/>
          <w:sz w:val="24"/>
          <w:szCs w:val="24"/>
        </w:rPr>
        <w:t>runål, en innføring i barns lek</w:t>
      </w:r>
      <w:r w:rsidR="00B3547C" w:rsidRPr="002B6B00">
        <w:rPr>
          <w:rFonts w:ascii="Arial" w:eastAsia="Calibri" w:hAnsi="Arial" w:cs="Arial"/>
          <w:sz w:val="24"/>
          <w:szCs w:val="24"/>
        </w:rPr>
        <w:t>. Universitetsforlaget</w:t>
      </w:r>
    </w:p>
    <w:p w14:paraId="15091749" w14:textId="77777777" w:rsidR="00811019" w:rsidRPr="002B6B00" w:rsidRDefault="00811019" w:rsidP="00811019">
      <w:pPr>
        <w:pStyle w:val="Listeavsnitt"/>
        <w:spacing w:before="0" w:after="0" w:line="240" w:lineRule="auto"/>
        <w:ind w:left="360"/>
        <w:rPr>
          <w:rFonts w:ascii="Arial" w:eastAsia="Calibri" w:hAnsi="Arial" w:cs="Arial"/>
          <w:sz w:val="24"/>
          <w:szCs w:val="24"/>
        </w:rPr>
      </w:pPr>
    </w:p>
    <w:p w14:paraId="1527EF72" w14:textId="28FE979E" w:rsidR="00B9701D" w:rsidRPr="002B6B00" w:rsidRDefault="00811019"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Anne-Lise Arnesten</w:t>
      </w:r>
      <w:r w:rsidR="00B3547C" w:rsidRPr="002B6B00">
        <w:rPr>
          <w:rFonts w:ascii="Arial" w:eastAsia="Calibri" w:hAnsi="Arial" w:cs="Arial"/>
          <w:sz w:val="24"/>
          <w:szCs w:val="24"/>
        </w:rPr>
        <w:t xml:space="preserve"> (red.)</w:t>
      </w:r>
      <w:r w:rsidRPr="002B6B00">
        <w:rPr>
          <w:rFonts w:ascii="Arial" w:eastAsia="Calibri" w:hAnsi="Arial" w:cs="Arial"/>
          <w:sz w:val="24"/>
          <w:szCs w:val="24"/>
        </w:rPr>
        <w:t xml:space="preserve"> </w:t>
      </w:r>
      <w:r w:rsidR="00B3547C" w:rsidRPr="002B6B00">
        <w:rPr>
          <w:rFonts w:ascii="Arial" w:eastAsia="Calibri" w:hAnsi="Arial" w:cs="Arial"/>
          <w:sz w:val="24"/>
          <w:szCs w:val="24"/>
        </w:rPr>
        <w:t>(2017</w:t>
      </w:r>
      <w:r w:rsidRPr="002B6B00">
        <w:rPr>
          <w:rFonts w:ascii="Arial" w:eastAsia="Calibri" w:hAnsi="Arial" w:cs="Arial"/>
          <w:sz w:val="24"/>
          <w:szCs w:val="24"/>
        </w:rPr>
        <w:t>) Inkludering P</w:t>
      </w:r>
      <w:r w:rsidR="00B9701D" w:rsidRPr="002B6B00">
        <w:rPr>
          <w:rFonts w:ascii="Arial" w:eastAsia="Calibri" w:hAnsi="Arial" w:cs="Arial"/>
          <w:i/>
          <w:sz w:val="24"/>
          <w:szCs w:val="24"/>
        </w:rPr>
        <w:t>erspektiver i barnehagefaglige prak</w:t>
      </w:r>
      <w:r w:rsidRPr="002B6B00">
        <w:rPr>
          <w:rFonts w:ascii="Arial" w:eastAsia="Calibri" w:hAnsi="Arial" w:cs="Arial"/>
          <w:i/>
          <w:sz w:val="24"/>
          <w:szCs w:val="24"/>
        </w:rPr>
        <w:t>siser</w:t>
      </w:r>
      <w:r w:rsidR="00B3547C" w:rsidRPr="002B6B00">
        <w:rPr>
          <w:rFonts w:ascii="Arial" w:eastAsia="Calibri" w:hAnsi="Arial" w:cs="Arial"/>
          <w:i/>
          <w:sz w:val="24"/>
          <w:szCs w:val="24"/>
        </w:rPr>
        <w:t xml:space="preserve"> </w:t>
      </w:r>
      <w:r w:rsidR="00B3547C" w:rsidRPr="002B6B00">
        <w:rPr>
          <w:rFonts w:ascii="Arial" w:eastAsia="Calibri" w:hAnsi="Arial" w:cs="Arial"/>
          <w:sz w:val="24"/>
          <w:szCs w:val="24"/>
        </w:rPr>
        <w:t>(2.utg.). Universitetsforlaget</w:t>
      </w:r>
    </w:p>
    <w:p w14:paraId="129F781F" w14:textId="0FB56F67" w:rsidR="00811019" w:rsidRPr="002B6B00" w:rsidRDefault="00811019" w:rsidP="00811019">
      <w:pPr>
        <w:spacing w:before="0" w:after="0" w:line="240" w:lineRule="auto"/>
        <w:rPr>
          <w:rFonts w:ascii="Arial" w:eastAsia="Calibri" w:hAnsi="Arial" w:cs="Arial"/>
          <w:sz w:val="24"/>
          <w:szCs w:val="24"/>
        </w:rPr>
      </w:pPr>
    </w:p>
    <w:p w14:paraId="3819978B" w14:textId="4D9838E8" w:rsidR="00B9701D" w:rsidRPr="002B6B00" w:rsidRDefault="0025792D"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lastRenderedPageBreak/>
        <w:t xml:space="preserve">Kleppe, Rasmus; Sando, Ole Johan; Hansen Sandseter, Ellen Beate </w:t>
      </w:r>
      <w:r w:rsidRPr="002B6B00">
        <w:rPr>
          <w:rFonts w:ascii="Arial" w:eastAsia="Calibri" w:hAnsi="Arial" w:cs="Arial"/>
          <w:color w:val="FF0000"/>
          <w:sz w:val="24"/>
          <w:szCs w:val="24"/>
        </w:rPr>
        <w:t xml:space="preserve"> </w:t>
      </w:r>
      <w:r w:rsidRPr="002B6B00">
        <w:rPr>
          <w:rFonts w:ascii="Arial" w:eastAsia="Calibri" w:hAnsi="Arial" w:cs="Arial"/>
          <w:sz w:val="24"/>
          <w:szCs w:val="24"/>
        </w:rPr>
        <w:t>(2020</w:t>
      </w:r>
      <w:r w:rsidR="00811019" w:rsidRPr="002B6B00">
        <w:rPr>
          <w:rFonts w:ascii="Arial" w:eastAsia="Calibri" w:hAnsi="Arial" w:cs="Arial"/>
          <w:sz w:val="24"/>
          <w:szCs w:val="24"/>
        </w:rPr>
        <w:t xml:space="preserve">) </w:t>
      </w:r>
      <w:r w:rsidR="00B9701D" w:rsidRPr="002B6B00">
        <w:rPr>
          <w:rFonts w:ascii="Arial" w:eastAsia="Calibri" w:hAnsi="Arial" w:cs="Arial"/>
          <w:i/>
          <w:sz w:val="24"/>
          <w:szCs w:val="24"/>
        </w:rPr>
        <w:t>Innendørs risikofylt lek: muligheter for spenning og varias</w:t>
      </w:r>
      <w:r w:rsidR="00811019" w:rsidRPr="002B6B00">
        <w:rPr>
          <w:rFonts w:ascii="Arial" w:eastAsia="Calibri" w:hAnsi="Arial" w:cs="Arial"/>
          <w:i/>
          <w:sz w:val="24"/>
          <w:szCs w:val="24"/>
        </w:rPr>
        <w:t>jon i barnehagens lekemiljøer</w:t>
      </w:r>
      <w:r w:rsidR="00033945" w:rsidRPr="002B6B00">
        <w:rPr>
          <w:rFonts w:ascii="Arial" w:eastAsia="Calibri" w:hAnsi="Arial" w:cs="Arial"/>
          <w:i/>
          <w:sz w:val="24"/>
          <w:szCs w:val="24"/>
        </w:rPr>
        <w:t xml:space="preserve">, </w:t>
      </w:r>
      <w:hyperlink r:id="rId17" w:history="1">
        <w:r w:rsidR="00033945" w:rsidRPr="002B6B00">
          <w:rPr>
            <w:rStyle w:val="Hyperkobling"/>
            <w:rFonts w:ascii="Arial" w:eastAsia="Calibri" w:hAnsi="Arial" w:cs="Arial"/>
            <w:sz w:val="24"/>
            <w:szCs w:val="24"/>
          </w:rPr>
          <w:t>artikkel</w:t>
        </w:r>
      </w:hyperlink>
      <w:r w:rsidR="00811019" w:rsidRPr="002B6B00">
        <w:rPr>
          <w:rFonts w:ascii="Arial" w:eastAsia="Calibri" w:hAnsi="Arial" w:cs="Arial"/>
          <w:i/>
          <w:sz w:val="24"/>
          <w:szCs w:val="24"/>
        </w:rPr>
        <w:br/>
      </w:r>
    </w:p>
    <w:p w14:paraId="48D79300" w14:textId="3E66414A" w:rsidR="00B9701D" w:rsidRPr="002B6B00" w:rsidRDefault="00033945"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 xml:space="preserve">Einar Sundsdal og Maria Øksnes </w:t>
      </w:r>
      <w:r w:rsidR="00B9701D" w:rsidRPr="002B6B00">
        <w:rPr>
          <w:rFonts w:ascii="Arial" w:eastAsia="Calibri" w:hAnsi="Arial" w:cs="Arial"/>
          <w:i/>
          <w:sz w:val="24"/>
          <w:szCs w:val="24"/>
        </w:rPr>
        <w:t>Til forsvar f</w:t>
      </w:r>
      <w:r w:rsidR="00811019" w:rsidRPr="002B6B00">
        <w:rPr>
          <w:rFonts w:ascii="Arial" w:eastAsia="Calibri" w:hAnsi="Arial" w:cs="Arial"/>
          <w:i/>
          <w:sz w:val="24"/>
          <w:szCs w:val="24"/>
        </w:rPr>
        <w:t>or barns spontane lek</w:t>
      </w:r>
      <w:r w:rsidRPr="002B6B00">
        <w:rPr>
          <w:rFonts w:ascii="Arial" w:eastAsia="Calibri" w:hAnsi="Arial" w:cs="Arial"/>
          <w:i/>
          <w:sz w:val="24"/>
          <w:szCs w:val="24"/>
        </w:rPr>
        <w:t xml:space="preserve">. </w:t>
      </w:r>
      <w:r w:rsidRPr="002B6B00">
        <w:rPr>
          <w:rFonts w:ascii="Arial" w:eastAsia="Calibri" w:hAnsi="Arial" w:cs="Arial"/>
          <w:sz w:val="24"/>
          <w:szCs w:val="24"/>
        </w:rPr>
        <w:t xml:space="preserve">NOASP. </w:t>
      </w:r>
      <w:hyperlink r:id="rId18" w:history="1">
        <w:r w:rsidRPr="002B6B00">
          <w:rPr>
            <w:rStyle w:val="Hyperkobling"/>
            <w:rFonts w:ascii="Arial" w:eastAsia="Calibri" w:hAnsi="Arial" w:cs="Arial"/>
            <w:sz w:val="24"/>
            <w:szCs w:val="24"/>
          </w:rPr>
          <w:t>A</w:t>
        </w:r>
        <w:r w:rsidR="00811019" w:rsidRPr="002B6B00">
          <w:rPr>
            <w:rStyle w:val="Hyperkobling"/>
            <w:rFonts w:ascii="Arial" w:eastAsia="Calibri" w:hAnsi="Arial" w:cs="Arial"/>
            <w:sz w:val="24"/>
            <w:szCs w:val="24"/>
          </w:rPr>
          <w:t>rtikkel</w:t>
        </w:r>
      </w:hyperlink>
      <w:r w:rsidR="00811019" w:rsidRPr="002B6B00">
        <w:rPr>
          <w:rFonts w:ascii="Arial" w:eastAsia="Calibri" w:hAnsi="Arial" w:cs="Arial"/>
          <w:sz w:val="24"/>
          <w:szCs w:val="24"/>
        </w:rPr>
        <w:br/>
      </w:r>
    </w:p>
    <w:p w14:paraId="112F493C" w14:textId="4EBBF448" w:rsidR="00B9701D" w:rsidRPr="002B6B00" w:rsidRDefault="00811019"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 xml:space="preserve">Marit Bøe, m.fl. </w:t>
      </w:r>
      <w:r w:rsidR="00B9701D" w:rsidRPr="002B6B00">
        <w:rPr>
          <w:rFonts w:ascii="Arial" w:eastAsia="Calibri" w:hAnsi="Arial" w:cs="Arial"/>
          <w:i/>
          <w:sz w:val="24"/>
          <w:szCs w:val="24"/>
        </w:rPr>
        <w:t xml:space="preserve">Styrken vår er </w:t>
      </w:r>
      <w:r w:rsidRPr="002B6B00">
        <w:rPr>
          <w:rFonts w:ascii="Arial" w:eastAsia="Calibri" w:hAnsi="Arial" w:cs="Arial"/>
          <w:i/>
          <w:sz w:val="24"/>
          <w:szCs w:val="24"/>
        </w:rPr>
        <w:t>gruppa, det å være sammen mange</w:t>
      </w:r>
      <w:r w:rsidR="00823154" w:rsidRPr="002B6B00">
        <w:rPr>
          <w:rFonts w:ascii="Arial" w:eastAsia="Calibri" w:hAnsi="Arial" w:cs="Arial"/>
          <w:sz w:val="24"/>
          <w:szCs w:val="24"/>
        </w:rPr>
        <w:t>, A</w:t>
      </w:r>
      <w:r w:rsidR="00B9701D" w:rsidRPr="002B6B00">
        <w:rPr>
          <w:rFonts w:ascii="Arial" w:eastAsia="Calibri" w:hAnsi="Arial" w:cs="Arial"/>
          <w:sz w:val="24"/>
          <w:szCs w:val="24"/>
        </w:rPr>
        <w:t xml:space="preserve">rtikkel </w:t>
      </w:r>
    </w:p>
    <w:p w14:paraId="437C6213" w14:textId="77777777" w:rsidR="00811019" w:rsidRPr="002B6B00" w:rsidRDefault="00811019" w:rsidP="00811019">
      <w:pPr>
        <w:pStyle w:val="Listeavsnitt"/>
        <w:spacing w:before="0" w:after="0" w:line="240" w:lineRule="auto"/>
        <w:ind w:left="360"/>
        <w:rPr>
          <w:rFonts w:ascii="Arial" w:eastAsia="Calibri" w:hAnsi="Arial" w:cs="Arial"/>
          <w:sz w:val="24"/>
          <w:szCs w:val="24"/>
        </w:rPr>
      </w:pPr>
    </w:p>
    <w:p w14:paraId="09048471" w14:textId="4C0C9CE7" w:rsidR="00B9701D" w:rsidRPr="002B6B00" w:rsidRDefault="00811019"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 xml:space="preserve">Sundal og Øksnes (årstall) </w:t>
      </w:r>
      <w:r w:rsidR="00B9701D" w:rsidRPr="002B6B00">
        <w:rPr>
          <w:rFonts w:ascii="Arial" w:eastAsia="Calibri" w:hAnsi="Arial" w:cs="Arial"/>
          <w:i/>
          <w:sz w:val="24"/>
          <w:szCs w:val="24"/>
        </w:rPr>
        <w:t xml:space="preserve">Om å verdsette barns </w:t>
      </w:r>
      <w:r w:rsidRPr="002B6B00">
        <w:rPr>
          <w:rFonts w:ascii="Arial" w:eastAsia="Calibri" w:hAnsi="Arial" w:cs="Arial"/>
          <w:i/>
          <w:sz w:val="24"/>
          <w:szCs w:val="24"/>
        </w:rPr>
        <w:t>lek</w:t>
      </w:r>
      <w:r w:rsidR="00823154" w:rsidRPr="002B6B00">
        <w:rPr>
          <w:rFonts w:ascii="Arial" w:eastAsia="Calibri" w:hAnsi="Arial" w:cs="Arial"/>
          <w:i/>
          <w:sz w:val="24"/>
          <w:szCs w:val="24"/>
        </w:rPr>
        <w:t>.</w:t>
      </w:r>
      <w:r w:rsidR="00033945" w:rsidRPr="002B6B00">
        <w:rPr>
          <w:rFonts w:ascii="Arial" w:eastAsia="Calibri" w:hAnsi="Arial" w:cs="Arial"/>
          <w:sz w:val="24"/>
          <w:szCs w:val="24"/>
        </w:rPr>
        <w:t xml:space="preserve"> Artikkel</w:t>
      </w:r>
    </w:p>
    <w:p w14:paraId="0D0A6FDE" w14:textId="77777777" w:rsidR="00C7657F" w:rsidRPr="002B6B00" w:rsidRDefault="00C7657F" w:rsidP="00C7657F">
      <w:pPr>
        <w:pStyle w:val="Listeavsnitt"/>
        <w:rPr>
          <w:rFonts w:ascii="Arial" w:eastAsia="Calibri" w:hAnsi="Arial" w:cs="Arial"/>
          <w:sz w:val="24"/>
          <w:szCs w:val="24"/>
        </w:rPr>
      </w:pPr>
    </w:p>
    <w:p w14:paraId="33F42D21" w14:textId="0D4DB1DA" w:rsidR="00D064C0" w:rsidRPr="00F57865" w:rsidRDefault="00C7657F" w:rsidP="001C53CD">
      <w:pPr>
        <w:pStyle w:val="Listeavsnitt"/>
        <w:numPr>
          <w:ilvl w:val="0"/>
          <w:numId w:val="4"/>
        </w:numPr>
        <w:spacing w:before="0" w:after="0" w:line="240" w:lineRule="auto"/>
        <w:rPr>
          <w:rFonts w:ascii="Arial" w:eastAsia="Calibri" w:hAnsi="Arial" w:cs="Arial"/>
          <w:sz w:val="24"/>
          <w:szCs w:val="24"/>
        </w:rPr>
      </w:pPr>
      <w:r w:rsidRPr="002B6B00">
        <w:rPr>
          <w:rFonts w:ascii="Arial" w:eastAsia="Calibri" w:hAnsi="Arial" w:cs="Arial"/>
          <w:sz w:val="24"/>
          <w:szCs w:val="24"/>
        </w:rPr>
        <w:t xml:space="preserve">Else Johansen Lyngseth (red.) (2022) </w:t>
      </w:r>
      <w:r w:rsidRPr="002B6B00">
        <w:rPr>
          <w:rFonts w:ascii="Arial" w:eastAsia="Calibri" w:hAnsi="Arial" w:cs="Arial"/>
          <w:i/>
          <w:sz w:val="24"/>
          <w:szCs w:val="24"/>
        </w:rPr>
        <w:t xml:space="preserve">Tidlig innsats i tidlig barndom, </w:t>
      </w:r>
      <w:r w:rsidRPr="002B6B00">
        <w:rPr>
          <w:rFonts w:ascii="Arial" w:eastAsia="Calibri" w:hAnsi="Arial" w:cs="Arial"/>
          <w:sz w:val="24"/>
          <w:szCs w:val="24"/>
        </w:rPr>
        <w:t>Gyldendal</w:t>
      </w:r>
    </w:p>
    <w:p w14:paraId="7DB016A3" w14:textId="5B70F422" w:rsidR="008B6504" w:rsidRPr="002B6B00" w:rsidRDefault="003843D1" w:rsidP="00DD2106">
      <w:pPr>
        <w:pStyle w:val="Overskrift2"/>
        <w:rPr>
          <w:rFonts w:ascii="Arial" w:hAnsi="Arial" w:cs="Arial"/>
          <w:sz w:val="24"/>
          <w:szCs w:val="24"/>
        </w:rPr>
      </w:pPr>
      <w:bookmarkStart w:id="32" w:name="_Toc169769155"/>
      <w:r w:rsidRPr="002B6B00">
        <w:rPr>
          <w:rFonts w:ascii="Arial" w:hAnsi="Arial" w:cs="Arial"/>
          <w:sz w:val="24"/>
          <w:szCs w:val="24"/>
        </w:rPr>
        <w:t>Nyttige linker</w:t>
      </w:r>
      <w:bookmarkEnd w:id="32"/>
    </w:p>
    <w:p w14:paraId="1752A255" w14:textId="4D8A0CAF" w:rsidR="003843D1" w:rsidRPr="002B6B00" w:rsidRDefault="003843D1" w:rsidP="001C53CD">
      <w:pPr>
        <w:pStyle w:val="Listeavsnitt"/>
        <w:numPr>
          <w:ilvl w:val="0"/>
          <w:numId w:val="4"/>
        </w:numPr>
        <w:rPr>
          <w:rFonts w:ascii="Arial" w:hAnsi="Arial" w:cs="Arial"/>
          <w:sz w:val="24"/>
          <w:szCs w:val="24"/>
        </w:rPr>
      </w:pPr>
      <w:hyperlink r:id="rId19" w:history="1">
        <w:r w:rsidRPr="002B6B00">
          <w:rPr>
            <w:rStyle w:val="Hyperkobling"/>
            <w:rFonts w:ascii="Arial" w:hAnsi="Arial" w:cs="Arial"/>
            <w:sz w:val="24"/>
            <w:szCs w:val="24"/>
          </w:rPr>
          <w:t>Barnehagen for en ny tid, nasjonal barnehagestrategi mot 2030</w:t>
        </w:r>
      </w:hyperlink>
    </w:p>
    <w:p w14:paraId="441562E6" w14:textId="0D6478EE" w:rsidR="003843D1" w:rsidRPr="002B6B00" w:rsidRDefault="003843D1" w:rsidP="001C53CD">
      <w:pPr>
        <w:pStyle w:val="Listeavsnitt"/>
        <w:numPr>
          <w:ilvl w:val="0"/>
          <w:numId w:val="4"/>
        </w:numPr>
        <w:rPr>
          <w:rStyle w:val="Hyperkobling"/>
          <w:rFonts w:ascii="Arial" w:hAnsi="Arial" w:cs="Arial"/>
          <w:color w:val="auto"/>
          <w:sz w:val="24"/>
          <w:szCs w:val="24"/>
          <w:u w:val="none"/>
        </w:rPr>
      </w:pPr>
      <w:hyperlink r:id="rId20" w:history="1">
        <w:r w:rsidRPr="002B6B00">
          <w:rPr>
            <w:rStyle w:val="Hyperkobling"/>
            <w:rFonts w:ascii="Arial" w:hAnsi="Arial" w:cs="Arial"/>
            <w:sz w:val="24"/>
            <w:szCs w:val="24"/>
          </w:rPr>
          <w:t>kompetanse for fremtidens barnehage, revidert strategi for kompetanse og rekruttering 2023-2025</w:t>
        </w:r>
      </w:hyperlink>
    </w:p>
    <w:p w14:paraId="627FF197" w14:textId="67B7B60F" w:rsidR="00925C00" w:rsidRPr="002B6B00" w:rsidRDefault="00925C00" w:rsidP="001C53CD">
      <w:pPr>
        <w:pStyle w:val="Listeavsnitt"/>
        <w:numPr>
          <w:ilvl w:val="0"/>
          <w:numId w:val="4"/>
        </w:numPr>
        <w:rPr>
          <w:rFonts w:ascii="Arial" w:hAnsi="Arial" w:cs="Arial"/>
          <w:sz w:val="24"/>
          <w:szCs w:val="24"/>
        </w:rPr>
      </w:pPr>
      <w:r w:rsidRPr="002B6B00">
        <w:rPr>
          <w:rFonts w:ascii="Arial" w:hAnsi="Arial" w:cs="Arial"/>
          <w:sz w:val="24"/>
          <w:szCs w:val="24"/>
        </w:rPr>
        <w:t xml:space="preserve">Meld. St. 6 (2019-2020). </w:t>
      </w:r>
      <w:hyperlink r:id="rId21" w:history="1">
        <w:r w:rsidRPr="002B6B00">
          <w:rPr>
            <w:rStyle w:val="Hyperkobling"/>
            <w:rFonts w:ascii="Arial" w:hAnsi="Arial" w:cs="Arial"/>
            <w:i/>
            <w:sz w:val="24"/>
            <w:szCs w:val="24"/>
          </w:rPr>
          <w:t>Tett å</w:t>
        </w:r>
        <w:r w:rsidR="005435EA" w:rsidRPr="002B6B00">
          <w:rPr>
            <w:rStyle w:val="Hyperkobling"/>
            <w:rFonts w:ascii="Arial" w:hAnsi="Arial" w:cs="Arial"/>
            <w:i/>
            <w:sz w:val="24"/>
            <w:szCs w:val="24"/>
          </w:rPr>
          <w:t xml:space="preserve"> </w:t>
        </w:r>
        <w:r w:rsidRPr="002B6B00">
          <w:rPr>
            <w:rStyle w:val="Hyperkobling"/>
            <w:rFonts w:ascii="Arial" w:hAnsi="Arial" w:cs="Arial"/>
            <w:i/>
            <w:sz w:val="24"/>
            <w:szCs w:val="24"/>
          </w:rPr>
          <w:t>- tidlig innsats og inkluderende fellesskap i barnehage, skole og SFO</w:t>
        </w:r>
      </w:hyperlink>
    </w:p>
    <w:p w14:paraId="2436AB54" w14:textId="0F02F49C" w:rsidR="003843D1" w:rsidRPr="002B6B00" w:rsidRDefault="00350ED5" w:rsidP="001C53CD">
      <w:pPr>
        <w:pStyle w:val="Listeavsnitt"/>
        <w:numPr>
          <w:ilvl w:val="0"/>
          <w:numId w:val="4"/>
        </w:numPr>
        <w:rPr>
          <w:rFonts w:ascii="Arial" w:hAnsi="Arial" w:cs="Arial"/>
          <w:sz w:val="24"/>
          <w:szCs w:val="24"/>
        </w:rPr>
      </w:pPr>
      <w:hyperlink r:id="rId22" w:history="1">
        <w:r w:rsidRPr="002B6B00">
          <w:rPr>
            <w:rStyle w:val="Hyperkobling"/>
            <w:rFonts w:ascii="Arial" w:hAnsi="Arial" w:cs="Arial"/>
            <w:sz w:val="24"/>
            <w:szCs w:val="24"/>
          </w:rPr>
          <w:t>Artikkel - Hvordan forholder barnehagelærere og styrer seg til mobbing i barnehagen</w:t>
        </w:r>
      </w:hyperlink>
    </w:p>
    <w:p w14:paraId="3D7AEFBA" w14:textId="77777777" w:rsidR="00DD2106" w:rsidRPr="002B6B00" w:rsidRDefault="009908AD" w:rsidP="001C53CD">
      <w:pPr>
        <w:pStyle w:val="Listeavsnitt"/>
        <w:numPr>
          <w:ilvl w:val="0"/>
          <w:numId w:val="4"/>
        </w:numPr>
        <w:rPr>
          <w:rFonts w:ascii="Arial" w:hAnsi="Arial" w:cs="Arial"/>
          <w:sz w:val="24"/>
          <w:szCs w:val="24"/>
        </w:rPr>
      </w:pPr>
      <w:hyperlink r:id="rId23" w:history="1">
        <w:r w:rsidRPr="002B6B00">
          <w:rPr>
            <w:rStyle w:val="Hyperkobling"/>
            <w:rFonts w:ascii="Arial" w:hAnsi="Arial" w:cs="Arial"/>
            <w:sz w:val="24"/>
            <w:szCs w:val="24"/>
          </w:rPr>
          <w:t>Del 1 Barns rettigheter - youtube</w:t>
        </w:r>
      </w:hyperlink>
    </w:p>
    <w:p w14:paraId="6CFEB704" w14:textId="77777777" w:rsidR="00DD2106" w:rsidRPr="002B6B00" w:rsidRDefault="00DD2106" w:rsidP="001C53CD">
      <w:pPr>
        <w:pStyle w:val="Listeavsnitt"/>
        <w:numPr>
          <w:ilvl w:val="0"/>
          <w:numId w:val="4"/>
        </w:numPr>
        <w:rPr>
          <w:rStyle w:val="eop"/>
          <w:rFonts w:ascii="Arial" w:hAnsi="Arial" w:cs="Arial"/>
          <w:sz w:val="24"/>
          <w:szCs w:val="24"/>
        </w:rPr>
      </w:pPr>
      <w:hyperlink r:id="rId24" w:tgtFrame="_blank" w:history="1">
        <w:r w:rsidRPr="002B6B00">
          <w:rPr>
            <w:rStyle w:val="normaltextrun"/>
            <w:rFonts w:ascii="Arial" w:hAnsi="Arial" w:cs="Arial"/>
            <w:color w:val="0563C1"/>
            <w:sz w:val="24"/>
            <w:szCs w:val="24"/>
            <w:u w:val="single"/>
          </w:rPr>
          <w:t>Del 2 Nulltoleranse og forebyggende arbeid - YouTube</w:t>
        </w:r>
      </w:hyperlink>
      <w:r w:rsidRPr="002B6B00">
        <w:rPr>
          <w:rStyle w:val="eop"/>
          <w:rFonts w:ascii="Arial" w:hAnsi="Arial" w:cs="Arial"/>
          <w:sz w:val="24"/>
          <w:szCs w:val="24"/>
        </w:rPr>
        <w:t> </w:t>
      </w:r>
    </w:p>
    <w:p w14:paraId="40AC9167" w14:textId="5B33EF56" w:rsidR="00DD2106" w:rsidRPr="002B6B00" w:rsidRDefault="00DD2106" w:rsidP="001C53CD">
      <w:pPr>
        <w:pStyle w:val="Listeavsnitt"/>
        <w:numPr>
          <w:ilvl w:val="0"/>
          <w:numId w:val="4"/>
        </w:numPr>
        <w:rPr>
          <w:rStyle w:val="eop"/>
          <w:rFonts w:ascii="Arial" w:hAnsi="Arial" w:cs="Arial"/>
          <w:sz w:val="24"/>
          <w:szCs w:val="24"/>
        </w:rPr>
      </w:pPr>
      <w:hyperlink r:id="rId25" w:tgtFrame="_blank" w:history="1">
        <w:r w:rsidRPr="002B6B00">
          <w:rPr>
            <w:rStyle w:val="normaltextrun"/>
            <w:rFonts w:ascii="Arial" w:hAnsi="Arial" w:cs="Arial"/>
            <w:color w:val="0563C1"/>
            <w:sz w:val="24"/>
            <w:szCs w:val="24"/>
            <w:u w:val="single"/>
          </w:rPr>
          <w:t>Del 3 Plikt til å sikre at barnehagebarna har et trygt og godt psykososialt barnehagemiljø - YouTube</w:t>
        </w:r>
      </w:hyperlink>
      <w:r w:rsidRPr="002B6B00">
        <w:rPr>
          <w:rStyle w:val="eop"/>
          <w:rFonts w:ascii="Arial" w:hAnsi="Arial" w:cs="Arial"/>
          <w:sz w:val="24"/>
          <w:szCs w:val="24"/>
        </w:rPr>
        <w:t> </w:t>
      </w:r>
    </w:p>
    <w:p w14:paraId="11B06439" w14:textId="77777777" w:rsidR="008B45A2" w:rsidRPr="002B6B00" w:rsidRDefault="008B45A2" w:rsidP="001C53CD">
      <w:pPr>
        <w:pStyle w:val="Listeavsnitt"/>
        <w:numPr>
          <w:ilvl w:val="0"/>
          <w:numId w:val="4"/>
        </w:numPr>
        <w:rPr>
          <w:rStyle w:val="eop"/>
          <w:rFonts w:ascii="Arial" w:hAnsi="Arial" w:cs="Arial"/>
          <w:sz w:val="24"/>
          <w:szCs w:val="24"/>
        </w:rPr>
      </w:pPr>
      <w:hyperlink r:id="rId26" w:history="1">
        <w:r w:rsidRPr="002B6B00">
          <w:rPr>
            <w:rStyle w:val="Hyperkobling"/>
            <w:rFonts w:ascii="Arial" w:hAnsi="Arial" w:cs="Arial"/>
            <w:sz w:val="24"/>
            <w:szCs w:val="24"/>
          </w:rPr>
          <w:t>FUB – Hvordan skape et trygt og godt barnehagemiljø</w:t>
        </w:r>
      </w:hyperlink>
    </w:p>
    <w:p w14:paraId="3A438275" w14:textId="77777777" w:rsidR="008B45A2" w:rsidRPr="002B6B00" w:rsidRDefault="008B45A2" w:rsidP="001C53CD">
      <w:pPr>
        <w:pStyle w:val="Listeavsnitt"/>
        <w:numPr>
          <w:ilvl w:val="0"/>
          <w:numId w:val="4"/>
        </w:numPr>
        <w:rPr>
          <w:rStyle w:val="eop"/>
          <w:rFonts w:ascii="Arial" w:hAnsi="Arial" w:cs="Arial"/>
          <w:sz w:val="24"/>
          <w:szCs w:val="24"/>
        </w:rPr>
      </w:pPr>
      <w:r w:rsidRPr="002B6B00">
        <w:rPr>
          <w:rStyle w:val="eop"/>
          <w:rFonts w:ascii="Arial" w:hAnsi="Arial" w:cs="Arial"/>
          <w:sz w:val="24"/>
          <w:szCs w:val="24"/>
        </w:rPr>
        <w:t>Mobbeombudet i Vestfold og Telemark – ulike filmer:</w:t>
      </w:r>
    </w:p>
    <w:p w14:paraId="72718D02" w14:textId="7C055740" w:rsidR="008B45A2" w:rsidRPr="002B6B00" w:rsidRDefault="008B45A2" w:rsidP="001C53CD">
      <w:pPr>
        <w:pStyle w:val="Listeavsnitt"/>
        <w:numPr>
          <w:ilvl w:val="1"/>
          <w:numId w:val="4"/>
        </w:numPr>
        <w:rPr>
          <w:rStyle w:val="eop"/>
          <w:rFonts w:ascii="Arial" w:hAnsi="Arial" w:cs="Arial"/>
          <w:sz w:val="24"/>
          <w:szCs w:val="24"/>
        </w:rPr>
      </w:pPr>
      <w:hyperlink r:id="rId27" w:tgtFrame="_blank" w:history="1">
        <w:r w:rsidRPr="002B6B00">
          <w:rPr>
            <w:rStyle w:val="normaltextrun"/>
            <w:rFonts w:ascii="Arial" w:hAnsi="Arial" w:cs="Arial"/>
            <w:color w:val="0563C1"/>
            <w:sz w:val="24"/>
            <w:szCs w:val="24"/>
            <w:u w:val="single"/>
            <w:shd w:val="clear" w:color="auto" w:fill="FFFFFF"/>
            <w:lang w:val="nn-NO"/>
          </w:rPr>
          <w:t>Bakgrunn for lovverket og grunnleggende prinsipper for å forstå det (1) - YouTube</w:t>
        </w:r>
      </w:hyperlink>
      <w:r w:rsidRPr="002B6B00">
        <w:rPr>
          <w:rStyle w:val="eop"/>
          <w:rFonts w:ascii="Arial" w:hAnsi="Arial" w:cs="Arial"/>
          <w:color w:val="000000"/>
          <w:sz w:val="24"/>
          <w:szCs w:val="24"/>
          <w:shd w:val="clear" w:color="auto" w:fill="FFFFFF"/>
        </w:rPr>
        <w:t> </w:t>
      </w:r>
      <w:r w:rsidRPr="002B6B00">
        <w:rPr>
          <w:rStyle w:val="eop"/>
          <w:rFonts w:ascii="Arial" w:hAnsi="Arial" w:cs="Arial"/>
          <w:sz w:val="24"/>
          <w:szCs w:val="24"/>
        </w:rPr>
        <w:t xml:space="preserve"> </w:t>
      </w:r>
    </w:p>
    <w:p w14:paraId="73F11BE5" w14:textId="480D7FD1" w:rsidR="008B45A2" w:rsidRPr="002B6B00" w:rsidRDefault="00B70CE4" w:rsidP="001C53CD">
      <w:pPr>
        <w:pStyle w:val="Listeavsnitt"/>
        <w:numPr>
          <w:ilvl w:val="1"/>
          <w:numId w:val="4"/>
        </w:numPr>
        <w:rPr>
          <w:rStyle w:val="eop"/>
          <w:rFonts w:ascii="Arial" w:hAnsi="Arial" w:cs="Arial"/>
          <w:sz w:val="24"/>
          <w:szCs w:val="24"/>
        </w:rPr>
      </w:pPr>
      <w:hyperlink r:id="rId28" w:tgtFrame="_blank" w:history="1">
        <w:r w:rsidRPr="002B6B00">
          <w:rPr>
            <w:rStyle w:val="normaltextrun"/>
            <w:rFonts w:ascii="Arial" w:hAnsi="Arial" w:cs="Arial"/>
            <w:color w:val="000000"/>
            <w:sz w:val="24"/>
            <w:szCs w:val="24"/>
            <w:u w:val="single"/>
            <w:shd w:val="clear" w:color="auto" w:fill="E1E3E6"/>
            <w:lang w:val="nn-NO"/>
          </w:rPr>
          <w:t>Hvordan sikre effektfull aktivitetsplan, felles oppfattelse og positiv utvikling? (2) - YouTube</w:t>
        </w:r>
      </w:hyperlink>
      <w:r w:rsidRPr="002B6B00">
        <w:rPr>
          <w:rStyle w:val="eop"/>
          <w:rFonts w:ascii="Arial" w:hAnsi="Arial" w:cs="Arial"/>
          <w:color w:val="000000"/>
          <w:sz w:val="24"/>
          <w:szCs w:val="24"/>
          <w:shd w:val="clear" w:color="auto" w:fill="FFFFFF"/>
        </w:rPr>
        <w:t> </w:t>
      </w:r>
    </w:p>
    <w:p w14:paraId="48ED555C" w14:textId="7359806F" w:rsidR="00B70CE4" w:rsidRPr="002B6B00" w:rsidRDefault="00B70CE4" w:rsidP="001C53CD">
      <w:pPr>
        <w:pStyle w:val="Listeavsnitt"/>
        <w:numPr>
          <w:ilvl w:val="1"/>
          <w:numId w:val="4"/>
        </w:numPr>
        <w:rPr>
          <w:rFonts w:ascii="Arial" w:hAnsi="Arial" w:cs="Arial"/>
          <w:sz w:val="24"/>
          <w:szCs w:val="24"/>
        </w:rPr>
      </w:pPr>
      <w:hyperlink r:id="rId29" w:tgtFrame="_blank" w:history="1">
        <w:r w:rsidRPr="002B6B00">
          <w:rPr>
            <w:rStyle w:val="normaltextrun"/>
            <w:rFonts w:ascii="Arial" w:hAnsi="Arial" w:cs="Arial"/>
            <w:color w:val="0563C1"/>
            <w:sz w:val="24"/>
            <w:szCs w:val="24"/>
            <w:u w:val="single"/>
            <w:shd w:val="clear" w:color="auto" w:fill="FFFFFF"/>
            <w:lang w:val="nn-NO"/>
          </w:rPr>
          <w:t>Aktivitetsplan - En konkretisering (3) - YouTube</w:t>
        </w:r>
      </w:hyperlink>
      <w:r w:rsidRPr="002B6B00">
        <w:rPr>
          <w:rStyle w:val="eop"/>
          <w:rFonts w:ascii="Arial" w:hAnsi="Arial" w:cs="Arial"/>
          <w:color w:val="0563C1"/>
          <w:sz w:val="24"/>
          <w:szCs w:val="24"/>
          <w:shd w:val="clear" w:color="auto" w:fill="FFFFFF"/>
        </w:rPr>
        <w:t> </w:t>
      </w:r>
    </w:p>
    <w:p w14:paraId="0A80FA6D" w14:textId="77777777" w:rsidR="00BB620B" w:rsidRPr="002B6B00" w:rsidRDefault="00BB620B" w:rsidP="00BB620B">
      <w:pPr>
        <w:rPr>
          <w:rFonts w:ascii="Arial" w:hAnsi="Arial" w:cs="Arial"/>
          <w:sz w:val="22"/>
          <w:szCs w:val="22"/>
        </w:rPr>
      </w:pPr>
    </w:p>
    <w:p w14:paraId="1113EFC2" w14:textId="77777777" w:rsidR="00BB620B" w:rsidRPr="002B6B00" w:rsidRDefault="00BB620B" w:rsidP="00BB620B">
      <w:pPr>
        <w:rPr>
          <w:rFonts w:ascii="Arial" w:hAnsi="Arial" w:cs="Arial"/>
          <w:sz w:val="22"/>
          <w:szCs w:val="22"/>
        </w:rPr>
      </w:pPr>
    </w:p>
    <w:p w14:paraId="44E195E1" w14:textId="77777777" w:rsidR="00BB620B" w:rsidRPr="002B6B00" w:rsidRDefault="00BB620B" w:rsidP="00BB620B">
      <w:pPr>
        <w:rPr>
          <w:rFonts w:ascii="Arial" w:hAnsi="Arial" w:cs="Arial"/>
          <w:sz w:val="22"/>
          <w:szCs w:val="22"/>
        </w:rPr>
      </w:pPr>
    </w:p>
    <w:p w14:paraId="1D3FBF9E" w14:textId="77777777" w:rsidR="00BB620B" w:rsidRPr="002B6B00" w:rsidRDefault="00BB620B" w:rsidP="00BB620B">
      <w:pPr>
        <w:rPr>
          <w:rFonts w:ascii="Arial" w:hAnsi="Arial" w:cs="Arial"/>
          <w:sz w:val="22"/>
          <w:szCs w:val="22"/>
        </w:rPr>
      </w:pPr>
    </w:p>
    <w:p w14:paraId="31A6D2F0" w14:textId="77777777" w:rsidR="00BB620B" w:rsidRPr="002B6B00" w:rsidRDefault="00BB620B" w:rsidP="00BB620B">
      <w:pPr>
        <w:rPr>
          <w:rFonts w:ascii="Arial" w:hAnsi="Arial" w:cs="Arial"/>
          <w:sz w:val="22"/>
          <w:szCs w:val="22"/>
        </w:rPr>
      </w:pPr>
    </w:p>
    <w:p w14:paraId="67F7000D" w14:textId="4F9B8E7B" w:rsidR="00BB620B" w:rsidRPr="002B6B00" w:rsidRDefault="00BB620B" w:rsidP="00BB620B">
      <w:pPr>
        <w:rPr>
          <w:rFonts w:ascii="Arial" w:hAnsi="Arial" w:cs="Arial"/>
          <w:sz w:val="22"/>
          <w:szCs w:val="22"/>
        </w:rPr>
      </w:pPr>
    </w:p>
    <w:p w14:paraId="1DB5E7D1" w14:textId="5B384465" w:rsidR="0065308F" w:rsidRPr="002B6B00" w:rsidRDefault="0065308F" w:rsidP="00BB620B">
      <w:pPr>
        <w:rPr>
          <w:rFonts w:ascii="Arial" w:hAnsi="Arial" w:cs="Arial"/>
          <w:sz w:val="22"/>
          <w:szCs w:val="22"/>
        </w:rPr>
      </w:pPr>
    </w:p>
    <w:p w14:paraId="63D2369B" w14:textId="6998DD14" w:rsidR="00BB620B" w:rsidRPr="002B6B00" w:rsidRDefault="00BB620B" w:rsidP="00BB620B">
      <w:pPr>
        <w:rPr>
          <w:rFonts w:ascii="Arial" w:hAnsi="Arial" w:cs="Arial"/>
          <w:sz w:val="22"/>
          <w:szCs w:val="22"/>
        </w:rPr>
      </w:pPr>
    </w:p>
    <w:sectPr w:rsidR="00BB620B" w:rsidRPr="002B6B00" w:rsidSect="00713F24">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A35A0" w14:textId="77777777" w:rsidR="00D23C35" w:rsidRDefault="00D23C35" w:rsidP="00EE4DD1">
      <w:pPr>
        <w:spacing w:before="0" w:after="0" w:line="240" w:lineRule="auto"/>
      </w:pPr>
      <w:r>
        <w:separator/>
      </w:r>
    </w:p>
  </w:endnote>
  <w:endnote w:type="continuationSeparator" w:id="0">
    <w:p w14:paraId="6690DF76" w14:textId="77777777" w:rsidR="00D23C35" w:rsidRDefault="00D23C35" w:rsidP="00EE4DD1">
      <w:pPr>
        <w:spacing w:before="0" w:after="0" w:line="240" w:lineRule="auto"/>
      </w:pPr>
      <w:r>
        <w:continuationSeparator/>
      </w:r>
    </w:p>
  </w:endnote>
  <w:endnote w:type="continuationNotice" w:id="1">
    <w:p w14:paraId="5FCDB701" w14:textId="77777777" w:rsidR="00D23C35" w:rsidRDefault="00D23C3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18888"/>
      <w:docPartObj>
        <w:docPartGallery w:val="Page Numbers (Bottom of Page)"/>
        <w:docPartUnique/>
      </w:docPartObj>
    </w:sdtPr>
    <w:sdtEndPr/>
    <w:sdtContent>
      <w:p w14:paraId="799B0FE2" w14:textId="63F5C62C" w:rsidR="00D23C35" w:rsidRDefault="00D23C35">
        <w:pPr>
          <w:pStyle w:val="Bunntekst"/>
          <w:jc w:val="right"/>
        </w:pPr>
        <w:r>
          <w:fldChar w:fldCharType="begin"/>
        </w:r>
        <w:r>
          <w:instrText>PAGE   \* MERGEFORMAT</w:instrText>
        </w:r>
        <w:r>
          <w:fldChar w:fldCharType="separate"/>
        </w:r>
        <w:r w:rsidR="00120999">
          <w:rPr>
            <w:noProof/>
          </w:rPr>
          <w:t>20</w:t>
        </w:r>
        <w:r>
          <w:fldChar w:fldCharType="end"/>
        </w:r>
      </w:p>
    </w:sdtContent>
  </w:sdt>
  <w:p w14:paraId="4CBD4F48" w14:textId="77777777" w:rsidR="00D23C35" w:rsidRDefault="00D23C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55D8" w14:textId="77777777" w:rsidR="00D23C35" w:rsidRDefault="00D23C35" w:rsidP="00EE4DD1">
      <w:pPr>
        <w:spacing w:before="0" w:after="0" w:line="240" w:lineRule="auto"/>
      </w:pPr>
      <w:r>
        <w:separator/>
      </w:r>
    </w:p>
  </w:footnote>
  <w:footnote w:type="continuationSeparator" w:id="0">
    <w:p w14:paraId="629822EE" w14:textId="77777777" w:rsidR="00D23C35" w:rsidRDefault="00D23C35" w:rsidP="00EE4DD1">
      <w:pPr>
        <w:spacing w:before="0" w:after="0" w:line="240" w:lineRule="auto"/>
      </w:pPr>
      <w:r>
        <w:continuationSeparator/>
      </w:r>
    </w:p>
  </w:footnote>
  <w:footnote w:type="continuationNotice" w:id="1">
    <w:p w14:paraId="4B5AF96C" w14:textId="77777777" w:rsidR="00D23C35" w:rsidRDefault="00D23C3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C782B" w14:textId="77777777" w:rsidR="00D23C35" w:rsidRDefault="00D23C35">
    <w:pPr>
      <w:spacing w:line="264" w:lineRule="auto"/>
    </w:pPr>
    <w:r>
      <w:rPr>
        <w:noProof/>
        <w:color w:val="000000"/>
        <w:lang w:eastAsia="nb-NO"/>
      </w:rPr>
      <mc:AlternateContent>
        <mc:Choice Requires="wps">
          <w:drawing>
            <wp:anchor distT="0" distB="0" distL="114300" distR="114300" simplePos="0" relativeHeight="251658240" behindDoc="0" locked="0" layoutInCell="1" allowOverlap="1" wp14:anchorId="0FA24CA7" wp14:editId="60635A6A">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FC818" id="Rektangel 222" o:spid="_x0000_s1026"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p>
  <w:p w14:paraId="5F3AB84D" w14:textId="77777777" w:rsidR="00D23C35" w:rsidRDefault="00D23C3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D70"/>
    <w:multiLevelType w:val="hybridMultilevel"/>
    <w:tmpl w:val="7B4EFB14"/>
    <w:lvl w:ilvl="0" w:tplc="132600F8">
      <w:start w:val="1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AD24C54"/>
    <w:multiLevelType w:val="hybridMultilevel"/>
    <w:tmpl w:val="EF9278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4414252"/>
    <w:multiLevelType w:val="hybridMultilevel"/>
    <w:tmpl w:val="2E3072D8"/>
    <w:lvl w:ilvl="0" w:tplc="B4EEADF2">
      <w:start w:val="7"/>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E93262"/>
    <w:multiLevelType w:val="hybridMultilevel"/>
    <w:tmpl w:val="50E4A7BC"/>
    <w:lvl w:ilvl="0" w:tplc="B4EEADF2">
      <w:start w:val="7"/>
      <w:numFmt w:val="bullet"/>
      <w:lvlText w:val=""/>
      <w:lvlJc w:val="left"/>
      <w:pPr>
        <w:ind w:left="360" w:hanging="360"/>
      </w:pPr>
      <w:rPr>
        <w:rFonts w:ascii="Symbol" w:eastAsiaTheme="minorEastAsia" w:hAnsi="Symbo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7830EB5"/>
    <w:multiLevelType w:val="hybridMultilevel"/>
    <w:tmpl w:val="E4041B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EAB0316"/>
    <w:multiLevelType w:val="hybridMultilevel"/>
    <w:tmpl w:val="11CE800C"/>
    <w:lvl w:ilvl="0" w:tplc="F0BCFF86">
      <w:start w:val="5"/>
      <w:numFmt w:val="bullet"/>
      <w:lvlText w:val="-"/>
      <w:lvlJc w:val="left"/>
      <w:pPr>
        <w:ind w:left="720" w:hanging="360"/>
      </w:pPr>
      <w:rPr>
        <w:rFonts w:ascii="ADLaM Display" w:eastAsiaTheme="minorHAnsi" w:hAnsi="ADLaM Display" w:cs="ADLaM Display"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60B70B6"/>
    <w:multiLevelType w:val="hybridMultilevel"/>
    <w:tmpl w:val="0520E6B2"/>
    <w:lvl w:ilvl="0" w:tplc="EE70FC20">
      <w:start w:val="2022"/>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4094219"/>
    <w:multiLevelType w:val="hybridMultilevel"/>
    <w:tmpl w:val="16809F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62F3AF0"/>
    <w:multiLevelType w:val="multilevel"/>
    <w:tmpl w:val="99C0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657388"/>
    <w:multiLevelType w:val="hybridMultilevel"/>
    <w:tmpl w:val="DD022E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238646F"/>
    <w:multiLevelType w:val="multilevel"/>
    <w:tmpl w:val="72F0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04FB5"/>
    <w:multiLevelType w:val="hybridMultilevel"/>
    <w:tmpl w:val="6F1E5C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66F498C"/>
    <w:multiLevelType w:val="hybridMultilevel"/>
    <w:tmpl w:val="F872B88C"/>
    <w:lvl w:ilvl="0" w:tplc="F7D69776">
      <w:start w:val="101"/>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7195960">
    <w:abstractNumId w:val="6"/>
  </w:num>
  <w:num w:numId="2" w16cid:durableId="467624222">
    <w:abstractNumId w:val="0"/>
  </w:num>
  <w:num w:numId="3" w16cid:durableId="1762334635">
    <w:abstractNumId w:val="2"/>
  </w:num>
  <w:num w:numId="4" w16cid:durableId="2083015628">
    <w:abstractNumId w:val="11"/>
  </w:num>
  <w:num w:numId="5" w16cid:durableId="1942444457">
    <w:abstractNumId w:val="7"/>
  </w:num>
  <w:num w:numId="6" w16cid:durableId="2025285542">
    <w:abstractNumId w:val="12"/>
  </w:num>
  <w:num w:numId="7" w16cid:durableId="1561091901">
    <w:abstractNumId w:val="5"/>
  </w:num>
  <w:num w:numId="8" w16cid:durableId="539976468">
    <w:abstractNumId w:val="8"/>
  </w:num>
  <w:num w:numId="9" w16cid:durableId="1920019100">
    <w:abstractNumId w:val="10"/>
  </w:num>
  <w:num w:numId="10" w16cid:durableId="1590963552">
    <w:abstractNumId w:val="3"/>
  </w:num>
  <w:num w:numId="11" w16cid:durableId="672031515">
    <w:abstractNumId w:val="4"/>
  </w:num>
  <w:num w:numId="12" w16cid:durableId="2057273097">
    <w:abstractNumId w:val="1"/>
  </w:num>
  <w:num w:numId="13" w16cid:durableId="108877460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b-NO" w:vendorID="64" w:dllVersion="6" w:nlCheck="1" w:checkStyle="0"/>
  <w:activeWritingStyle w:appName="MSWord" w:lang="nb-NO" w:vendorID="64" w:dllVersion="0" w:nlCheck="1" w:checkStyle="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46"/>
    <w:rsid w:val="000000D4"/>
    <w:rsid w:val="00004E31"/>
    <w:rsid w:val="00010FB9"/>
    <w:rsid w:val="00033945"/>
    <w:rsid w:val="000369F7"/>
    <w:rsid w:val="00041AD7"/>
    <w:rsid w:val="00046CC2"/>
    <w:rsid w:val="00050468"/>
    <w:rsid w:val="000515B7"/>
    <w:rsid w:val="00054C72"/>
    <w:rsid w:val="0006309D"/>
    <w:rsid w:val="000643AD"/>
    <w:rsid w:val="00067648"/>
    <w:rsid w:val="00070035"/>
    <w:rsid w:val="00073211"/>
    <w:rsid w:val="00086503"/>
    <w:rsid w:val="00086F10"/>
    <w:rsid w:val="000904ED"/>
    <w:rsid w:val="0009573A"/>
    <w:rsid w:val="00095786"/>
    <w:rsid w:val="000A01DB"/>
    <w:rsid w:val="000A3804"/>
    <w:rsid w:val="000A4062"/>
    <w:rsid w:val="000B467B"/>
    <w:rsid w:val="000C0B0C"/>
    <w:rsid w:val="000E2939"/>
    <w:rsid w:val="000E6368"/>
    <w:rsid w:val="000F5397"/>
    <w:rsid w:val="00101D82"/>
    <w:rsid w:val="0010251F"/>
    <w:rsid w:val="00103A85"/>
    <w:rsid w:val="00104B47"/>
    <w:rsid w:val="00104DC2"/>
    <w:rsid w:val="001139EC"/>
    <w:rsid w:val="001169AF"/>
    <w:rsid w:val="00116CB6"/>
    <w:rsid w:val="001208EC"/>
    <w:rsid w:val="00120999"/>
    <w:rsid w:val="001211D2"/>
    <w:rsid w:val="00122823"/>
    <w:rsid w:val="001228DC"/>
    <w:rsid w:val="001254FA"/>
    <w:rsid w:val="00126753"/>
    <w:rsid w:val="00127ECE"/>
    <w:rsid w:val="0013517C"/>
    <w:rsid w:val="001410F8"/>
    <w:rsid w:val="00141AA2"/>
    <w:rsid w:val="00150EDD"/>
    <w:rsid w:val="00152BBF"/>
    <w:rsid w:val="00153C43"/>
    <w:rsid w:val="001550DF"/>
    <w:rsid w:val="00155644"/>
    <w:rsid w:val="00155A2D"/>
    <w:rsid w:val="00156141"/>
    <w:rsid w:val="001577A5"/>
    <w:rsid w:val="00175A0C"/>
    <w:rsid w:val="00176027"/>
    <w:rsid w:val="00177152"/>
    <w:rsid w:val="001829B2"/>
    <w:rsid w:val="00183E23"/>
    <w:rsid w:val="001920EB"/>
    <w:rsid w:val="00196807"/>
    <w:rsid w:val="00196CA5"/>
    <w:rsid w:val="001A531A"/>
    <w:rsid w:val="001A6A71"/>
    <w:rsid w:val="001C53CD"/>
    <w:rsid w:val="001D20EA"/>
    <w:rsid w:val="001D7612"/>
    <w:rsid w:val="001E58B6"/>
    <w:rsid w:val="001E6639"/>
    <w:rsid w:val="001E6D1C"/>
    <w:rsid w:val="001E6EF4"/>
    <w:rsid w:val="001F1460"/>
    <w:rsid w:val="001F19D6"/>
    <w:rsid w:val="001F6C13"/>
    <w:rsid w:val="00201AF1"/>
    <w:rsid w:val="00205D38"/>
    <w:rsid w:val="00213D8D"/>
    <w:rsid w:val="002166EF"/>
    <w:rsid w:val="00222210"/>
    <w:rsid w:val="00224F39"/>
    <w:rsid w:val="00231A0D"/>
    <w:rsid w:val="00235276"/>
    <w:rsid w:val="002433EF"/>
    <w:rsid w:val="00245014"/>
    <w:rsid w:val="00251352"/>
    <w:rsid w:val="00251F1C"/>
    <w:rsid w:val="00252ED2"/>
    <w:rsid w:val="00252F6F"/>
    <w:rsid w:val="0025629A"/>
    <w:rsid w:val="00256A85"/>
    <w:rsid w:val="00256E46"/>
    <w:rsid w:val="002576C6"/>
    <w:rsid w:val="0025792D"/>
    <w:rsid w:val="00272DF6"/>
    <w:rsid w:val="00280944"/>
    <w:rsid w:val="0028131B"/>
    <w:rsid w:val="002848A3"/>
    <w:rsid w:val="00284D59"/>
    <w:rsid w:val="00284E5D"/>
    <w:rsid w:val="002A3DF4"/>
    <w:rsid w:val="002A5D45"/>
    <w:rsid w:val="002B6B00"/>
    <w:rsid w:val="002C24B7"/>
    <w:rsid w:val="002C7CBA"/>
    <w:rsid w:val="002D50B4"/>
    <w:rsid w:val="002E5136"/>
    <w:rsid w:val="002E5955"/>
    <w:rsid w:val="002F1265"/>
    <w:rsid w:val="002F2120"/>
    <w:rsid w:val="002F3C4B"/>
    <w:rsid w:val="002F6EE5"/>
    <w:rsid w:val="002F6FF5"/>
    <w:rsid w:val="00303808"/>
    <w:rsid w:val="00305745"/>
    <w:rsid w:val="00310D5E"/>
    <w:rsid w:val="00315346"/>
    <w:rsid w:val="00321A19"/>
    <w:rsid w:val="00330892"/>
    <w:rsid w:val="003351DF"/>
    <w:rsid w:val="00335445"/>
    <w:rsid w:val="00335967"/>
    <w:rsid w:val="003412B3"/>
    <w:rsid w:val="0034157C"/>
    <w:rsid w:val="0034605C"/>
    <w:rsid w:val="00350ED5"/>
    <w:rsid w:val="003656E0"/>
    <w:rsid w:val="00366601"/>
    <w:rsid w:val="00366784"/>
    <w:rsid w:val="00371C8D"/>
    <w:rsid w:val="00372C5E"/>
    <w:rsid w:val="00382154"/>
    <w:rsid w:val="00383CEF"/>
    <w:rsid w:val="003843D1"/>
    <w:rsid w:val="00391183"/>
    <w:rsid w:val="003A0204"/>
    <w:rsid w:val="003A11A9"/>
    <w:rsid w:val="003A1BDE"/>
    <w:rsid w:val="003A71A5"/>
    <w:rsid w:val="003B0FAB"/>
    <w:rsid w:val="003B16FD"/>
    <w:rsid w:val="003C26EC"/>
    <w:rsid w:val="003C2E9B"/>
    <w:rsid w:val="003D1C67"/>
    <w:rsid w:val="003D49A3"/>
    <w:rsid w:val="003D6CFE"/>
    <w:rsid w:val="003E0396"/>
    <w:rsid w:val="003E0803"/>
    <w:rsid w:val="003E391B"/>
    <w:rsid w:val="003E6266"/>
    <w:rsid w:val="003E7D9F"/>
    <w:rsid w:val="003F06D9"/>
    <w:rsid w:val="003F42CB"/>
    <w:rsid w:val="003F5F9F"/>
    <w:rsid w:val="004026C4"/>
    <w:rsid w:val="00402A73"/>
    <w:rsid w:val="00402B99"/>
    <w:rsid w:val="00402BB0"/>
    <w:rsid w:val="004068AD"/>
    <w:rsid w:val="004117D4"/>
    <w:rsid w:val="004153BA"/>
    <w:rsid w:val="0042736E"/>
    <w:rsid w:val="00427812"/>
    <w:rsid w:val="004329DF"/>
    <w:rsid w:val="00433D43"/>
    <w:rsid w:val="00435011"/>
    <w:rsid w:val="00435440"/>
    <w:rsid w:val="00441F0F"/>
    <w:rsid w:val="0044686C"/>
    <w:rsid w:val="00450156"/>
    <w:rsid w:val="00451A93"/>
    <w:rsid w:val="0045397C"/>
    <w:rsid w:val="00454B7C"/>
    <w:rsid w:val="00455096"/>
    <w:rsid w:val="004749A6"/>
    <w:rsid w:val="004750FE"/>
    <w:rsid w:val="00477045"/>
    <w:rsid w:val="004773AB"/>
    <w:rsid w:val="00482F82"/>
    <w:rsid w:val="00487BFA"/>
    <w:rsid w:val="00493081"/>
    <w:rsid w:val="004A74F3"/>
    <w:rsid w:val="004B1E2D"/>
    <w:rsid w:val="004B5B75"/>
    <w:rsid w:val="004C1021"/>
    <w:rsid w:val="004C33E1"/>
    <w:rsid w:val="004C7439"/>
    <w:rsid w:val="004D5DFA"/>
    <w:rsid w:val="004D6E90"/>
    <w:rsid w:val="004E6783"/>
    <w:rsid w:val="004F538A"/>
    <w:rsid w:val="00500681"/>
    <w:rsid w:val="00500E37"/>
    <w:rsid w:val="00501D2D"/>
    <w:rsid w:val="00502278"/>
    <w:rsid w:val="0050293C"/>
    <w:rsid w:val="005049EF"/>
    <w:rsid w:val="00504C3E"/>
    <w:rsid w:val="00507B88"/>
    <w:rsid w:val="0052676B"/>
    <w:rsid w:val="00527D28"/>
    <w:rsid w:val="00531401"/>
    <w:rsid w:val="00536D72"/>
    <w:rsid w:val="005435EA"/>
    <w:rsid w:val="00546719"/>
    <w:rsid w:val="0055183E"/>
    <w:rsid w:val="00551F7C"/>
    <w:rsid w:val="005575CC"/>
    <w:rsid w:val="00560725"/>
    <w:rsid w:val="00561CE4"/>
    <w:rsid w:val="00563784"/>
    <w:rsid w:val="00563BF7"/>
    <w:rsid w:val="005662DD"/>
    <w:rsid w:val="00571AF1"/>
    <w:rsid w:val="00573DD8"/>
    <w:rsid w:val="005753CC"/>
    <w:rsid w:val="00576028"/>
    <w:rsid w:val="00593B74"/>
    <w:rsid w:val="00595645"/>
    <w:rsid w:val="005971E2"/>
    <w:rsid w:val="005A4AD8"/>
    <w:rsid w:val="005B1BA9"/>
    <w:rsid w:val="005B547F"/>
    <w:rsid w:val="005B5AA9"/>
    <w:rsid w:val="005C3C87"/>
    <w:rsid w:val="005C6E4C"/>
    <w:rsid w:val="005C7070"/>
    <w:rsid w:val="005D2BD0"/>
    <w:rsid w:val="005D3B76"/>
    <w:rsid w:val="005D5668"/>
    <w:rsid w:val="005D7977"/>
    <w:rsid w:val="005F0B57"/>
    <w:rsid w:val="005F25C6"/>
    <w:rsid w:val="005F36A4"/>
    <w:rsid w:val="006014FD"/>
    <w:rsid w:val="006021CB"/>
    <w:rsid w:val="0061013D"/>
    <w:rsid w:val="00610573"/>
    <w:rsid w:val="00610C08"/>
    <w:rsid w:val="00612415"/>
    <w:rsid w:val="00613D05"/>
    <w:rsid w:val="00614DBC"/>
    <w:rsid w:val="006242F8"/>
    <w:rsid w:val="00630940"/>
    <w:rsid w:val="006313C1"/>
    <w:rsid w:val="006359AA"/>
    <w:rsid w:val="0064010E"/>
    <w:rsid w:val="006407B0"/>
    <w:rsid w:val="00641040"/>
    <w:rsid w:val="006475BC"/>
    <w:rsid w:val="00652DFC"/>
    <w:rsid w:val="0065308F"/>
    <w:rsid w:val="0065318D"/>
    <w:rsid w:val="00656332"/>
    <w:rsid w:val="006609D4"/>
    <w:rsid w:val="00661643"/>
    <w:rsid w:val="0066212A"/>
    <w:rsid w:val="0066500C"/>
    <w:rsid w:val="006816A9"/>
    <w:rsid w:val="00691224"/>
    <w:rsid w:val="00693027"/>
    <w:rsid w:val="00693B2E"/>
    <w:rsid w:val="006A30B7"/>
    <w:rsid w:val="006A431B"/>
    <w:rsid w:val="006B3981"/>
    <w:rsid w:val="006B53D1"/>
    <w:rsid w:val="006C01BD"/>
    <w:rsid w:val="006C095C"/>
    <w:rsid w:val="006C19CF"/>
    <w:rsid w:val="006D1C3F"/>
    <w:rsid w:val="006D3025"/>
    <w:rsid w:val="006D514D"/>
    <w:rsid w:val="006E013B"/>
    <w:rsid w:val="006E2146"/>
    <w:rsid w:val="006E2386"/>
    <w:rsid w:val="006F07BB"/>
    <w:rsid w:val="006F1A0B"/>
    <w:rsid w:val="006F5819"/>
    <w:rsid w:val="00701558"/>
    <w:rsid w:val="0070326E"/>
    <w:rsid w:val="00706F12"/>
    <w:rsid w:val="0070736E"/>
    <w:rsid w:val="00711886"/>
    <w:rsid w:val="00713233"/>
    <w:rsid w:val="00713F24"/>
    <w:rsid w:val="00715995"/>
    <w:rsid w:val="00717969"/>
    <w:rsid w:val="00721B41"/>
    <w:rsid w:val="00734C92"/>
    <w:rsid w:val="00735D0D"/>
    <w:rsid w:val="007409D1"/>
    <w:rsid w:val="00743026"/>
    <w:rsid w:val="00751782"/>
    <w:rsid w:val="00753A98"/>
    <w:rsid w:val="0075480B"/>
    <w:rsid w:val="00757B50"/>
    <w:rsid w:val="00762009"/>
    <w:rsid w:val="00773A40"/>
    <w:rsid w:val="0077519B"/>
    <w:rsid w:val="0077704A"/>
    <w:rsid w:val="007817E0"/>
    <w:rsid w:val="00782D75"/>
    <w:rsid w:val="00782ED2"/>
    <w:rsid w:val="007857D5"/>
    <w:rsid w:val="0078623A"/>
    <w:rsid w:val="00792BF8"/>
    <w:rsid w:val="007B68CF"/>
    <w:rsid w:val="007C28D1"/>
    <w:rsid w:val="007C3643"/>
    <w:rsid w:val="007C7611"/>
    <w:rsid w:val="007D0B52"/>
    <w:rsid w:val="007D10B2"/>
    <w:rsid w:val="007D4092"/>
    <w:rsid w:val="007E49A6"/>
    <w:rsid w:val="007E75FA"/>
    <w:rsid w:val="007F4A6C"/>
    <w:rsid w:val="007F4BC3"/>
    <w:rsid w:val="007F736A"/>
    <w:rsid w:val="00811019"/>
    <w:rsid w:val="008164D8"/>
    <w:rsid w:val="00817A9C"/>
    <w:rsid w:val="00823154"/>
    <w:rsid w:val="0082337D"/>
    <w:rsid w:val="00823B0C"/>
    <w:rsid w:val="00826472"/>
    <w:rsid w:val="00826DF1"/>
    <w:rsid w:val="00830676"/>
    <w:rsid w:val="00832B66"/>
    <w:rsid w:val="0083307D"/>
    <w:rsid w:val="0084153B"/>
    <w:rsid w:val="00844566"/>
    <w:rsid w:val="0084483F"/>
    <w:rsid w:val="008478F9"/>
    <w:rsid w:val="008549E5"/>
    <w:rsid w:val="0085596B"/>
    <w:rsid w:val="00864BBB"/>
    <w:rsid w:val="008671A5"/>
    <w:rsid w:val="00870B91"/>
    <w:rsid w:val="00870FA4"/>
    <w:rsid w:val="00877B4A"/>
    <w:rsid w:val="00882812"/>
    <w:rsid w:val="00882C66"/>
    <w:rsid w:val="00883CF5"/>
    <w:rsid w:val="0089239C"/>
    <w:rsid w:val="00892A56"/>
    <w:rsid w:val="008B45A2"/>
    <w:rsid w:val="008B50C2"/>
    <w:rsid w:val="008B5A9D"/>
    <w:rsid w:val="008B5C90"/>
    <w:rsid w:val="008B6504"/>
    <w:rsid w:val="008B66D6"/>
    <w:rsid w:val="008B75CE"/>
    <w:rsid w:val="008C0651"/>
    <w:rsid w:val="008C1D77"/>
    <w:rsid w:val="008D034C"/>
    <w:rsid w:val="008D299F"/>
    <w:rsid w:val="008D37F2"/>
    <w:rsid w:val="008E4F0F"/>
    <w:rsid w:val="008E6C03"/>
    <w:rsid w:val="008F2D2C"/>
    <w:rsid w:val="008F3DD9"/>
    <w:rsid w:val="008F7CD4"/>
    <w:rsid w:val="00902FF1"/>
    <w:rsid w:val="009257A1"/>
    <w:rsid w:val="00925C00"/>
    <w:rsid w:val="00927EC3"/>
    <w:rsid w:val="009316C4"/>
    <w:rsid w:val="00934787"/>
    <w:rsid w:val="00940A4B"/>
    <w:rsid w:val="00941DD0"/>
    <w:rsid w:val="0094357A"/>
    <w:rsid w:val="00950C48"/>
    <w:rsid w:val="00952C3D"/>
    <w:rsid w:val="00953E0F"/>
    <w:rsid w:val="009645FB"/>
    <w:rsid w:val="009670D1"/>
    <w:rsid w:val="0096781A"/>
    <w:rsid w:val="009710C2"/>
    <w:rsid w:val="00972258"/>
    <w:rsid w:val="00975FB1"/>
    <w:rsid w:val="00981C9E"/>
    <w:rsid w:val="00984422"/>
    <w:rsid w:val="00990249"/>
    <w:rsid w:val="009908AD"/>
    <w:rsid w:val="009915B7"/>
    <w:rsid w:val="009917FF"/>
    <w:rsid w:val="00991FB3"/>
    <w:rsid w:val="009A464E"/>
    <w:rsid w:val="009A507E"/>
    <w:rsid w:val="009A5224"/>
    <w:rsid w:val="009A7511"/>
    <w:rsid w:val="009A7F42"/>
    <w:rsid w:val="009B1D90"/>
    <w:rsid w:val="009B4F90"/>
    <w:rsid w:val="009B7075"/>
    <w:rsid w:val="009C4C9E"/>
    <w:rsid w:val="009C4FE6"/>
    <w:rsid w:val="009C5403"/>
    <w:rsid w:val="009D2578"/>
    <w:rsid w:val="009D2EF1"/>
    <w:rsid w:val="009D5C97"/>
    <w:rsid w:val="009D7513"/>
    <w:rsid w:val="009E6645"/>
    <w:rsid w:val="009E7807"/>
    <w:rsid w:val="009F263E"/>
    <w:rsid w:val="009F4532"/>
    <w:rsid w:val="009F5F9C"/>
    <w:rsid w:val="00A000A5"/>
    <w:rsid w:val="00A06253"/>
    <w:rsid w:val="00A13FCC"/>
    <w:rsid w:val="00A14895"/>
    <w:rsid w:val="00A25B49"/>
    <w:rsid w:val="00A264D4"/>
    <w:rsid w:val="00A27878"/>
    <w:rsid w:val="00A32E47"/>
    <w:rsid w:val="00A34C5D"/>
    <w:rsid w:val="00A34E47"/>
    <w:rsid w:val="00A42F2E"/>
    <w:rsid w:val="00A573A7"/>
    <w:rsid w:val="00A62D09"/>
    <w:rsid w:val="00A674F3"/>
    <w:rsid w:val="00A725C0"/>
    <w:rsid w:val="00A77881"/>
    <w:rsid w:val="00A77DC7"/>
    <w:rsid w:val="00A77EFF"/>
    <w:rsid w:val="00A81719"/>
    <w:rsid w:val="00A85698"/>
    <w:rsid w:val="00A931ED"/>
    <w:rsid w:val="00A970CA"/>
    <w:rsid w:val="00A97396"/>
    <w:rsid w:val="00AA2F5E"/>
    <w:rsid w:val="00AA51FD"/>
    <w:rsid w:val="00AB03C1"/>
    <w:rsid w:val="00AB08F2"/>
    <w:rsid w:val="00AB3C93"/>
    <w:rsid w:val="00AC0150"/>
    <w:rsid w:val="00AC0ED1"/>
    <w:rsid w:val="00AC6E37"/>
    <w:rsid w:val="00AD1DA0"/>
    <w:rsid w:val="00AD4623"/>
    <w:rsid w:val="00AE1DEC"/>
    <w:rsid w:val="00AF0A31"/>
    <w:rsid w:val="00AF3FE4"/>
    <w:rsid w:val="00B0251B"/>
    <w:rsid w:val="00B10259"/>
    <w:rsid w:val="00B1472C"/>
    <w:rsid w:val="00B177D6"/>
    <w:rsid w:val="00B254DF"/>
    <w:rsid w:val="00B277A6"/>
    <w:rsid w:val="00B305DB"/>
    <w:rsid w:val="00B3547C"/>
    <w:rsid w:val="00B36D4B"/>
    <w:rsid w:val="00B37293"/>
    <w:rsid w:val="00B40296"/>
    <w:rsid w:val="00B427AF"/>
    <w:rsid w:val="00B44271"/>
    <w:rsid w:val="00B46F59"/>
    <w:rsid w:val="00B51908"/>
    <w:rsid w:val="00B530B4"/>
    <w:rsid w:val="00B57438"/>
    <w:rsid w:val="00B574F6"/>
    <w:rsid w:val="00B62907"/>
    <w:rsid w:val="00B63BAF"/>
    <w:rsid w:val="00B65D60"/>
    <w:rsid w:val="00B66089"/>
    <w:rsid w:val="00B70CE4"/>
    <w:rsid w:val="00B77F97"/>
    <w:rsid w:val="00B876C0"/>
    <w:rsid w:val="00B912AD"/>
    <w:rsid w:val="00B96C9B"/>
    <w:rsid w:val="00B9701D"/>
    <w:rsid w:val="00BB1218"/>
    <w:rsid w:val="00BB343C"/>
    <w:rsid w:val="00BB38C6"/>
    <w:rsid w:val="00BB620B"/>
    <w:rsid w:val="00BB64E8"/>
    <w:rsid w:val="00BB7366"/>
    <w:rsid w:val="00BD1091"/>
    <w:rsid w:val="00BD1F19"/>
    <w:rsid w:val="00BD3BF1"/>
    <w:rsid w:val="00BD5FC9"/>
    <w:rsid w:val="00BD6818"/>
    <w:rsid w:val="00BE5C5F"/>
    <w:rsid w:val="00BE6C99"/>
    <w:rsid w:val="00BF266E"/>
    <w:rsid w:val="00BF5985"/>
    <w:rsid w:val="00BF6785"/>
    <w:rsid w:val="00C0667D"/>
    <w:rsid w:val="00C14932"/>
    <w:rsid w:val="00C23E87"/>
    <w:rsid w:val="00C2500D"/>
    <w:rsid w:val="00C31349"/>
    <w:rsid w:val="00C36C82"/>
    <w:rsid w:val="00C40DE9"/>
    <w:rsid w:val="00C4302A"/>
    <w:rsid w:val="00C437F5"/>
    <w:rsid w:val="00C4447D"/>
    <w:rsid w:val="00C530FF"/>
    <w:rsid w:val="00C53292"/>
    <w:rsid w:val="00C62D32"/>
    <w:rsid w:val="00C638DE"/>
    <w:rsid w:val="00C65071"/>
    <w:rsid w:val="00C6668A"/>
    <w:rsid w:val="00C712FC"/>
    <w:rsid w:val="00C718BB"/>
    <w:rsid w:val="00C72FF9"/>
    <w:rsid w:val="00C7657F"/>
    <w:rsid w:val="00C772A3"/>
    <w:rsid w:val="00C809B1"/>
    <w:rsid w:val="00C82D09"/>
    <w:rsid w:val="00C8734B"/>
    <w:rsid w:val="00C92281"/>
    <w:rsid w:val="00C92B3B"/>
    <w:rsid w:val="00C94667"/>
    <w:rsid w:val="00C960FB"/>
    <w:rsid w:val="00CA2A84"/>
    <w:rsid w:val="00CB243B"/>
    <w:rsid w:val="00CB3DF0"/>
    <w:rsid w:val="00CC664A"/>
    <w:rsid w:val="00CD3B03"/>
    <w:rsid w:val="00CF53C9"/>
    <w:rsid w:val="00CF58C4"/>
    <w:rsid w:val="00D05A3E"/>
    <w:rsid w:val="00D064C0"/>
    <w:rsid w:val="00D23C35"/>
    <w:rsid w:val="00D25899"/>
    <w:rsid w:val="00D27000"/>
    <w:rsid w:val="00D3429F"/>
    <w:rsid w:val="00D4231A"/>
    <w:rsid w:val="00D50055"/>
    <w:rsid w:val="00D5791E"/>
    <w:rsid w:val="00D627B5"/>
    <w:rsid w:val="00D64BE3"/>
    <w:rsid w:val="00D64D6C"/>
    <w:rsid w:val="00D71B3C"/>
    <w:rsid w:val="00D8040C"/>
    <w:rsid w:val="00D81064"/>
    <w:rsid w:val="00D833AC"/>
    <w:rsid w:val="00D93990"/>
    <w:rsid w:val="00DA082A"/>
    <w:rsid w:val="00DA27B6"/>
    <w:rsid w:val="00DA3A76"/>
    <w:rsid w:val="00DB21B4"/>
    <w:rsid w:val="00DB5D87"/>
    <w:rsid w:val="00DB618E"/>
    <w:rsid w:val="00DC19F1"/>
    <w:rsid w:val="00DC4FA9"/>
    <w:rsid w:val="00DD0996"/>
    <w:rsid w:val="00DD2106"/>
    <w:rsid w:val="00DF6849"/>
    <w:rsid w:val="00E07796"/>
    <w:rsid w:val="00E10B26"/>
    <w:rsid w:val="00E11F5B"/>
    <w:rsid w:val="00E123B2"/>
    <w:rsid w:val="00E1458C"/>
    <w:rsid w:val="00E22C15"/>
    <w:rsid w:val="00E304F9"/>
    <w:rsid w:val="00E318B7"/>
    <w:rsid w:val="00E32E07"/>
    <w:rsid w:val="00E40176"/>
    <w:rsid w:val="00E41257"/>
    <w:rsid w:val="00E4350E"/>
    <w:rsid w:val="00E50155"/>
    <w:rsid w:val="00E5070A"/>
    <w:rsid w:val="00E51468"/>
    <w:rsid w:val="00E51C8B"/>
    <w:rsid w:val="00E5203B"/>
    <w:rsid w:val="00E54548"/>
    <w:rsid w:val="00E639D1"/>
    <w:rsid w:val="00E663DD"/>
    <w:rsid w:val="00E71670"/>
    <w:rsid w:val="00E71891"/>
    <w:rsid w:val="00E71A3C"/>
    <w:rsid w:val="00E73CE4"/>
    <w:rsid w:val="00E74FB2"/>
    <w:rsid w:val="00E806EB"/>
    <w:rsid w:val="00E90E77"/>
    <w:rsid w:val="00E91185"/>
    <w:rsid w:val="00E91DBC"/>
    <w:rsid w:val="00EA43EF"/>
    <w:rsid w:val="00EA4E35"/>
    <w:rsid w:val="00EA51A3"/>
    <w:rsid w:val="00EA7362"/>
    <w:rsid w:val="00EB40B1"/>
    <w:rsid w:val="00EB5965"/>
    <w:rsid w:val="00EB6651"/>
    <w:rsid w:val="00EC0D93"/>
    <w:rsid w:val="00EC4B33"/>
    <w:rsid w:val="00EC574A"/>
    <w:rsid w:val="00EC7E67"/>
    <w:rsid w:val="00ED23A9"/>
    <w:rsid w:val="00ED3599"/>
    <w:rsid w:val="00EE4BE4"/>
    <w:rsid w:val="00EE4DD1"/>
    <w:rsid w:val="00EE50DC"/>
    <w:rsid w:val="00EE778C"/>
    <w:rsid w:val="00EF09B1"/>
    <w:rsid w:val="00EF1CAF"/>
    <w:rsid w:val="00EF5EA9"/>
    <w:rsid w:val="00EF7BCB"/>
    <w:rsid w:val="00F001F0"/>
    <w:rsid w:val="00F00629"/>
    <w:rsid w:val="00F02C1B"/>
    <w:rsid w:val="00F10F4D"/>
    <w:rsid w:val="00F22136"/>
    <w:rsid w:val="00F23689"/>
    <w:rsid w:val="00F23F9E"/>
    <w:rsid w:val="00F27EF5"/>
    <w:rsid w:val="00F33666"/>
    <w:rsid w:val="00F37187"/>
    <w:rsid w:val="00F5032F"/>
    <w:rsid w:val="00F522FE"/>
    <w:rsid w:val="00F567C9"/>
    <w:rsid w:val="00F57865"/>
    <w:rsid w:val="00F6050C"/>
    <w:rsid w:val="00F61A55"/>
    <w:rsid w:val="00F6266D"/>
    <w:rsid w:val="00F6541F"/>
    <w:rsid w:val="00F74C9A"/>
    <w:rsid w:val="00F75499"/>
    <w:rsid w:val="00F84F5A"/>
    <w:rsid w:val="00F85675"/>
    <w:rsid w:val="00F8786C"/>
    <w:rsid w:val="00F90926"/>
    <w:rsid w:val="00F9280A"/>
    <w:rsid w:val="00F929DA"/>
    <w:rsid w:val="00F94B02"/>
    <w:rsid w:val="00F94F37"/>
    <w:rsid w:val="00F95E9E"/>
    <w:rsid w:val="00FA4D0D"/>
    <w:rsid w:val="00FA5AC5"/>
    <w:rsid w:val="00FA5F4A"/>
    <w:rsid w:val="00FB0312"/>
    <w:rsid w:val="00FB4750"/>
    <w:rsid w:val="00FB4C46"/>
    <w:rsid w:val="00FB597F"/>
    <w:rsid w:val="00FB7D0E"/>
    <w:rsid w:val="00FC3F22"/>
    <w:rsid w:val="00FC5AEE"/>
    <w:rsid w:val="00FD797B"/>
    <w:rsid w:val="00FE2A7F"/>
    <w:rsid w:val="00FF37D0"/>
    <w:rsid w:val="2BFF0E93"/>
    <w:rsid w:val="331D00C7"/>
    <w:rsid w:val="480C5C2F"/>
    <w:rsid w:val="594D166C"/>
    <w:rsid w:val="731259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2A0F"/>
  <w15:chartTrackingRefBased/>
  <w15:docId w15:val="{E93A8BEC-33E3-4642-BDC2-C26D4BFD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D1"/>
  </w:style>
  <w:style w:type="paragraph" w:styleId="Overskrift1">
    <w:name w:val="heading 1"/>
    <w:basedOn w:val="Normal"/>
    <w:next w:val="Normal"/>
    <w:link w:val="Overskrift1Tegn"/>
    <w:uiPriority w:val="9"/>
    <w:qFormat/>
    <w:rsid w:val="00EE4DD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EE4DD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EE4DD1"/>
    <w:pPr>
      <w:pBdr>
        <w:top w:val="single" w:sz="6" w:space="2" w:color="5B9BD5" w:themeColor="accent1"/>
      </w:pBdr>
      <w:spacing w:before="300" w:after="0"/>
      <w:outlineLvl w:val="2"/>
    </w:pPr>
    <w:rPr>
      <w:caps/>
      <w:color w:val="1F4D78" w:themeColor="accent1" w:themeShade="7F"/>
      <w:spacing w:val="15"/>
    </w:rPr>
  </w:style>
  <w:style w:type="paragraph" w:styleId="Overskrift4">
    <w:name w:val="heading 4"/>
    <w:basedOn w:val="Normal"/>
    <w:next w:val="Normal"/>
    <w:link w:val="Overskrift4Tegn"/>
    <w:uiPriority w:val="9"/>
    <w:unhideWhenUsed/>
    <w:qFormat/>
    <w:rsid w:val="00EE4DD1"/>
    <w:pPr>
      <w:pBdr>
        <w:top w:val="dotted" w:sz="6" w:space="2" w:color="5B9BD5" w:themeColor="accent1"/>
      </w:pBdr>
      <w:spacing w:before="200" w:after="0"/>
      <w:outlineLvl w:val="3"/>
    </w:pPr>
    <w:rPr>
      <w:caps/>
      <w:color w:val="2E74B5" w:themeColor="accent1" w:themeShade="BF"/>
      <w:spacing w:val="10"/>
    </w:rPr>
  </w:style>
  <w:style w:type="paragraph" w:styleId="Overskrift5">
    <w:name w:val="heading 5"/>
    <w:basedOn w:val="Normal"/>
    <w:next w:val="Normal"/>
    <w:link w:val="Overskrift5Tegn"/>
    <w:uiPriority w:val="9"/>
    <w:unhideWhenUsed/>
    <w:qFormat/>
    <w:rsid w:val="00EE4DD1"/>
    <w:pPr>
      <w:pBdr>
        <w:bottom w:val="single" w:sz="6" w:space="1" w:color="5B9BD5" w:themeColor="accent1"/>
      </w:pBdr>
      <w:spacing w:before="200" w:after="0"/>
      <w:outlineLvl w:val="4"/>
    </w:pPr>
    <w:rPr>
      <w:caps/>
      <w:color w:val="2E74B5" w:themeColor="accent1" w:themeShade="BF"/>
      <w:spacing w:val="10"/>
    </w:rPr>
  </w:style>
  <w:style w:type="paragraph" w:styleId="Overskrift6">
    <w:name w:val="heading 6"/>
    <w:basedOn w:val="Normal"/>
    <w:next w:val="Normal"/>
    <w:link w:val="Overskrift6Tegn"/>
    <w:uiPriority w:val="9"/>
    <w:unhideWhenUsed/>
    <w:qFormat/>
    <w:rsid w:val="00EE4DD1"/>
    <w:pPr>
      <w:pBdr>
        <w:bottom w:val="dotted" w:sz="6" w:space="1" w:color="5B9BD5" w:themeColor="accent1"/>
      </w:pBdr>
      <w:spacing w:before="200" w:after="0"/>
      <w:outlineLvl w:val="5"/>
    </w:pPr>
    <w:rPr>
      <w:caps/>
      <w:color w:val="2E74B5" w:themeColor="accent1" w:themeShade="BF"/>
      <w:spacing w:val="10"/>
    </w:rPr>
  </w:style>
  <w:style w:type="paragraph" w:styleId="Overskrift7">
    <w:name w:val="heading 7"/>
    <w:basedOn w:val="Normal"/>
    <w:next w:val="Normal"/>
    <w:link w:val="Overskrift7Tegn"/>
    <w:uiPriority w:val="9"/>
    <w:unhideWhenUsed/>
    <w:qFormat/>
    <w:rsid w:val="00EE4DD1"/>
    <w:pPr>
      <w:spacing w:before="200" w:after="0"/>
      <w:outlineLvl w:val="6"/>
    </w:pPr>
    <w:rPr>
      <w:caps/>
      <w:color w:val="2E74B5" w:themeColor="accent1" w:themeShade="BF"/>
      <w:spacing w:val="10"/>
    </w:rPr>
  </w:style>
  <w:style w:type="paragraph" w:styleId="Overskrift8">
    <w:name w:val="heading 8"/>
    <w:basedOn w:val="Normal"/>
    <w:next w:val="Normal"/>
    <w:link w:val="Overskrift8Tegn"/>
    <w:uiPriority w:val="9"/>
    <w:semiHidden/>
    <w:unhideWhenUsed/>
    <w:qFormat/>
    <w:rsid w:val="00EE4DD1"/>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EE4DD1"/>
    <w:pPr>
      <w:spacing w:before="200" w:after="0"/>
      <w:outlineLvl w:val="8"/>
    </w:pPr>
    <w:rPr>
      <w:i/>
      <w:iCs/>
      <w:caps/>
      <w:spacing w:val="1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E4DD1"/>
    <w:rPr>
      <w:caps/>
      <w:color w:val="FFFFFF" w:themeColor="background1"/>
      <w:spacing w:val="15"/>
      <w:sz w:val="22"/>
      <w:szCs w:val="22"/>
      <w:shd w:val="clear" w:color="auto" w:fill="5B9BD5" w:themeFill="accent1"/>
    </w:rPr>
  </w:style>
  <w:style w:type="character" w:customStyle="1" w:styleId="Overskrift2Tegn">
    <w:name w:val="Overskrift 2 Tegn"/>
    <w:basedOn w:val="Standardskriftforavsnitt"/>
    <w:link w:val="Overskrift2"/>
    <w:uiPriority w:val="9"/>
    <w:rsid w:val="00EE4DD1"/>
    <w:rPr>
      <w:caps/>
      <w:spacing w:val="15"/>
      <w:shd w:val="clear" w:color="auto" w:fill="DEEAF6" w:themeFill="accent1" w:themeFillTint="33"/>
    </w:rPr>
  </w:style>
  <w:style w:type="character" w:customStyle="1" w:styleId="Overskrift3Tegn">
    <w:name w:val="Overskrift 3 Tegn"/>
    <w:basedOn w:val="Standardskriftforavsnitt"/>
    <w:link w:val="Overskrift3"/>
    <w:uiPriority w:val="9"/>
    <w:rsid w:val="00EE4DD1"/>
    <w:rPr>
      <w:caps/>
      <w:color w:val="1F4D78" w:themeColor="accent1" w:themeShade="7F"/>
      <w:spacing w:val="15"/>
    </w:rPr>
  </w:style>
  <w:style w:type="character" w:customStyle="1" w:styleId="Overskrift4Tegn">
    <w:name w:val="Overskrift 4 Tegn"/>
    <w:basedOn w:val="Standardskriftforavsnitt"/>
    <w:link w:val="Overskrift4"/>
    <w:uiPriority w:val="9"/>
    <w:rsid w:val="00EE4DD1"/>
    <w:rPr>
      <w:caps/>
      <w:color w:val="2E74B5" w:themeColor="accent1" w:themeShade="BF"/>
      <w:spacing w:val="10"/>
    </w:rPr>
  </w:style>
  <w:style w:type="character" w:customStyle="1" w:styleId="Overskrift5Tegn">
    <w:name w:val="Overskrift 5 Tegn"/>
    <w:basedOn w:val="Standardskriftforavsnitt"/>
    <w:link w:val="Overskrift5"/>
    <w:uiPriority w:val="9"/>
    <w:rsid w:val="00EE4DD1"/>
    <w:rPr>
      <w:caps/>
      <w:color w:val="2E74B5" w:themeColor="accent1" w:themeShade="BF"/>
      <w:spacing w:val="10"/>
    </w:rPr>
  </w:style>
  <w:style w:type="character" w:customStyle="1" w:styleId="Overskrift6Tegn">
    <w:name w:val="Overskrift 6 Tegn"/>
    <w:basedOn w:val="Standardskriftforavsnitt"/>
    <w:link w:val="Overskrift6"/>
    <w:uiPriority w:val="9"/>
    <w:rsid w:val="00EE4DD1"/>
    <w:rPr>
      <w:caps/>
      <w:color w:val="2E74B5" w:themeColor="accent1" w:themeShade="BF"/>
      <w:spacing w:val="10"/>
    </w:rPr>
  </w:style>
  <w:style w:type="character" w:customStyle="1" w:styleId="Overskrift7Tegn">
    <w:name w:val="Overskrift 7 Tegn"/>
    <w:basedOn w:val="Standardskriftforavsnitt"/>
    <w:link w:val="Overskrift7"/>
    <w:uiPriority w:val="9"/>
    <w:rsid w:val="00EE4DD1"/>
    <w:rPr>
      <w:caps/>
      <w:color w:val="2E74B5" w:themeColor="accent1" w:themeShade="BF"/>
      <w:spacing w:val="10"/>
    </w:rPr>
  </w:style>
  <w:style w:type="character" w:customStyle="1" w:styleId="Overskrift8Tegn">
    <w:name w:val="Overskrift 8 Tegn"/>
    <w:basedOn w:val="Standardskriftforavsnitt"/>
    <w:link w:val="Overskrift8"/>
    <w:uiPriority w:val="9"/>
    <w:semiHidden/>
    <w:rsid w:val="00EE4DD1"/>
    <w:rPr>
      <w:caps/>
      <w:spacing w:val="10"/>
      <w:sz w:val="18"/>
      <w:szCs w:val="18"/>
    </w:rPr>
  </w:style>
  <w:style w:type="character" w:customStyle="1" w:styleId="Overskrift9Tegn">
    <w:name w:val="Overskrift 9 Tegn"/>
    <w:basedOn w:val="Standardskriftforavsnitt"/>
    <w:link w:val="Overskrift9"/>
    <w:uiPriority w:val="9"/>
    <w:semiHidden/>
    <w:rsid w:val="00EE4DD1"/>
    <w:rPr>
      <w:i/>
      <w:iCs/>
      <w:caps/>
      <w:spacing w:val="10"/>
      <w:sz w:val="18"/>
      <w:szCs w:val="18"/>
    </w:rPr>
  </w:style>
  <w:style w:type="paragraph" w:styleId="Bildetekst">
    <w:name w:val="caption"/>
    <w:basedOn w:val="Normal"/>
    <w:next w:val="Normal"/>
    <w:uiPriority w:val="35"/>
    <w:unhideWhenUsed/>
    <w:qFormat/>
    <w:rsid w:val="00EE4DD1"/>
    <w:rPr>
      <w:b/>
      <w:bCs/>
      <w:color w:val="2E74B5" w:themeColor="accent1" w:themeShade="BF"/>
      <w:sz w:val="16"/>
      <w:szCs w:val="16"/>
    </w:rPr>
  </w:style>
  <w:style w:type="paragraph" w:styleId="Tittel">
    <w:name w:val="Title"/>
    <w:basedOn w:val="Normal"/>
    <w:next w:val="Normal"/>
    <w:link w:val="TittelTegn"/>
    <w:uiPriority w:val="10"/>
    <w:qFormat/>
    <w:rsid w:val="00EE4DD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telTegn">
    <w:name w:val="Tittel Tegn"/>
    <w:basedOn w:val="Standardskriftforavsnitt"/>
    <w:link w:val="Tittel"/>
    <w:uiPriority w:val="10"/>
    <w:rsid w:val="00EE4DD1"/>
    <w:rPr>
      <w:rFonts w:asciiTheme="majorHAnsi" w:eastAsiaTheme="majorEastAsia" w:hAnsiTheme="majorHAnsi" w:cstheme="majorBidi"/>
      <w:caps/>
      <w:color w:val="5B9BD5" w:themeColor="accent1"/>
      <w:spacing w:val="10"/>
      <w:sz w:val="52"/>
      <w:szCs w:val="52"/>
    </w:rPr>
  </w:style>
  <w:style w:type="paragraph" w:styleId="Undertittel">
    <w:name w:val="Subtitle"/>
    <w:basedOn w:val="Normal"/>
    <w:next w:val="Normal"/>
    <w:link w:val="UndertittelTegn"/>
    <w:uiPriority w:val="11"/>
    <w:qFormat/>
    <w:rsid w:val="00EE4DD1"/>
    <w:pPr>
      <w:spacing w:before="0" w:after="500" w:line="240" w:lineRule="auto"/>
    </w:pPr>
    <w:rPr>
      <w:caps/>
      <w:color w:val="595959" w:themeColor="text1" w:themeTint="A6"/>
      <w:spacing w:val="10"/>
      <w:sz w:val="21"/>
      <w:szCs w:val="21"/>
    </w:rPr>
  </w:style>
  <w:style w:type="character" w:customStyle="1" w:styleId="UndertittelTegn">
    <w:name w:val="Undertittel Tegn"/>
    <w:basedOn w:val="Standardskriftforavsnitt"/>
    <w:link w:val="Undertittel"/>
    <w:uiPriority w:val="11"/>
    <w:rsid w:val="00EE4DD1"/>
    <w:rPr>
      <w:caps/>
      <w:color w:val="595959" w:themeColor="text1" w:themeTint="A6"/>
      <w:spacing w:val="10"/>
      <w:sz w:val="21"/>
      <w:szCs w:val="21"/>
    </w:rPr>
  </w:style>
  <w:style w:type="character" w:styleId="Sterk">
    <w:name w:val="Strong"/>
    <w:uiPriority w:val="22"/>
    <w:qFormat/>
    <w:rsid w:val="00EE4DD1"/>
    <w:rPr>
      <w:b/>
      <w:bCs/>
    </w:rPr>
  </w:style>
  <w:style w:type="character" w:styleId="Utheving">
    <w:name w:val="Emphasis"/>
    <w:uiPriority w:val="20"/>
    <w:qFormat/>
    <w:rsid w:val="00EE4DD1"/>
    <w:rPr>
      <w:caps/>
      <w:color w:val="1F4D78" w:themeColor="accent1" w:themeShade="7F"/>
      <w:spacing w:val="5"/>
    </w:rPr>
  </w:style>
  <w:style w:type="paragraph" w:styleId="Ingenmellomrom">
    <w:name w:val="No Spacing"/>
    <w:uiPriority w:val="1"/>
    <w:qFormat/>
    <w:rsid w:val="00EE4DD1"/>
    <w:pPr>
      <w:spacing w:after="0" w:line="240" w:lineRule="auto"/>
    </w:pPr>
  </w:style>
  <w:style w:type="paragraph" w:styleId="Sitat">
    <w:name w:val="Quote"/>
    <w:basedOn w:val="Normal"/>
    <w:next w:val="Normal"/>
    <w:link w:val="SitatTegn"/>
    <w:uiPriority w:val="29"/>
    <w:qFormat/>
    <w:rsid w:val="00EE4DD1"/>
    <w:rPr>
      <w:i/>
      <w:iCs/>
      <w:sz w:val="24"/>
      <w:szCs w:val="24"/>
    </w:rPr>
  </w:style>
  <w:style w:type="character" w:customStyle="1" w:styleId="SitatTegn">
    <w:name w:val="Sitat Tegn"/>
    <w:basedOn w:val="Standardskriftforavsnitt"/>
    <w:link w:val="Sitat"/>
    <w:uiPriority w:val="29"/>
    <w:rsid w:val="00EE4DD1"/>
    <w:rPr>
      <w:i/>
      <w:iCs/>
      <w:sz w:val="24"/>
      <w:szCs w:val="24"/>
    </w:rPr>
  </w:style>
  <w:style w:type="paragraph" w:styleId="Sterktsitat">
    <w:name w:val="Intense Quote"/>
    <w:basedOn w:val="Normal"/>
    <w:next w:val="Normal"/>
    <w:link w:val="SterktsitatTegn"/>
    <w:uiPriority w:val="30"/>
    <w:qFormat/>
    <w:rsid w:val="00EE4DD1"/>
    <w:pPr>
      <w:spacing w:before="240" w:after="240" w:line="240" w:lineRule="auto"/>
      <w:ind w:left="1080" w:right="1080"/>
      <w:jc w:val="center"/>
    </w:pPr>
    <w:rPr>
      <w:color w:val="5B9BD5" w:themeColor="accent1"/>
      <w:sz w:val="24"/>
      <w:szCs w:val="24"/>
    </w:rPr>
  </w:style>
  <w:style w:type="character" w:customStyle="1" w:styleId="SterktsitatTegn">
    <w:name w:val="Sterkt sitat Tegn"/>
    <w:basedOn w:val="Standardskriftforavsnitt"/>
    <w:link w:val="Sterktsitat"/>
    <w:uiPriority w:val="30"/>
    <w:rsid w:val="00EE4DD1"/>
    <w:rPr>
      <w:color w:val="5B9BD5" w:themeColor="accent1"/>
      <w:sz w:val="24"/>
      <w:szCs w:val="24"/>
    </w:rPr>
  </w:style>
  <w:style w:type="character" w:styleId="Svakutheving">
    <w:name w:val="Subtle Emphasis"/>
    <w:uiPriority w:val="19"/>
    <w:qFormat/>
    <w:rsid w:val="00EE4DD1"/>
    <w:rPr>
      <w:i/>
      <w:iCs/>
      <w:color w:val="1F4D78" w:themeColor="accent1" w:themeShade="7F"/>
    </w:rPr>
  </w:style>
  <w:style w:type="character" w:styleId="Sterkutheving">
    <w:name w:val="Intense Emphasis"/>
    <w:uiPriority w:val="21"/>
    <w:qFormat/>
    <w:rsid w:val="00EE4DD1"/>
    <w:rPr>
      <w:b/>
      <w:bCs/>
      <w:caps/>
      <w:color w:val="1F4D78" w:themeColor="accent1" w:themeShade="7F"/>
      <w:spacing w:val="10"/>
    </w:rPr>
  </w:style>
  <w:style w:type="character" w:styleId="Svakreferanse">
    <w:name w:val="Subtle Reference"/>
    <w:uiPriority w:val="31"/>
    <w:qFormat/>
    <w:rsid w:val="00EE4DD1"/>
    <w:rPr>
      <w:b/>
      <w:bCs/>
      <w:color w:val="5B9BD5" w:themeColor="accent1"/>
    </w:rPr>
  </w:style>
  <w:style w:type="character" w:styleId="Sterkreferanse">
    <w:name w:val="Intense Reference"/>
    <w:uiPriority w:val="32"/>
    <w:qFormat/>
    <w:rsid w:val="00EE4DD1"/>
    <w:rPr>
      <w:b/>
      <w:bCs/>
      <w:i/>
      <w:iCs/>
      <w:caps/>
      <w:color w:val="5B9BD5" w:themeColor="accent1"/>
    </w:rPr>
  </w:style>
  <w:style w:type="character" w:styleId="Boktittel">
    <w:name w:val="Book Title"/>
    <w:uiPriority w:val="33"/>
    <w:qFormat/>
    <w:rsid w:val="00EE4DD1"/>
    <w:rPr>
      <w:b/>
      <w:bCs/>
      <w:i/>
      <w:iCs/>
      <w:spacing w:val="0"/>
    </w:rPr>
  </w:style>
  <w:style w:type="paragraph" w:styleId="Overskriftforinnholdsfortegnelse">
    <w:name w:val="TOC Heading"/>
    <w:basedOn w:val="Overskrift1"/>
    <w:next w:val="Normal"/>
    <w:uiPriority w:val="39"/>
    <w:unhideWhenUsed/>
    <w:qFormat/>
    <w:rsid w:val="00EE4DD1"/>
    <w:pPr>
      <w:outlineLvl w:val="9"/>
    </w:pPr>
  </w:style>
  <w:style w:type="paragraph" w:styleId="Listeavsnitt">
    <w:name w:val="List Paragraph"/>
    <w:basedOn w:val="Normal"/>
    <w:uiPriority w:val="34"/>
    <w:qFormat/>
    <w:rsid w:val="00315346"/>
    <w:pPr>
      <w:ind w:left="720"/>
      <w:contextualSpacing/>
    </w:pPr>
  </w:style>
  <w:style w:type="paragraph" w:styleId="Topptekst">
    <w:name w:val="header"/>
    <w:basedOn w:val="Normal"/>
    <w:link w:val="TopptekstTegn"/>
    <w:uiPriority w:val="99"/>
    <w:unhideWhenUsed/>
    <w:rsid w:val="00EE4DD1"/>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EE4DD1"/>
  </w:style>
  <w:style w:type="paragraph" w:styleId="Bunntekst">
    <w:name w:val="footer"/>
    <w:basedOn w:val="Normal"/>
    <w:link w:val="BunntekstTegn"/>
    <w:uiPriority w:val="99"/>
    <w:unhideWhenUsed/>
    <w:rsid w:val="00EE4DD1"/>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EE4DD1"/>
  </w:style>
  <w:style w:type="character" w:styleId="Plassholdertekst">
    <w:name w:val="Placeholder Text"/>
    <w:basedOn w:val="Standardskriftforavsnitt"/>
    <w:uiPriority w:val="99"/>
    <w:semiHidden/>
    <w:rsid w:val="00213D8D"/>
    <w:rPr>
      <w:color w:val="808080"/>
    </w:rPr>
  </w:style>
  <w:style w:type="paragraph" w:styleId="INNH2">
    <w:name w:val="toc 2"/>
    <w:basedOn w:val="Normal"/>
    <w:next w:val="Normal"/>
    <w:autoRedefine/>
    <w:uiPriority w:val="39"/>
    <w:unhideWhenUsed/>
    <w:rsid w:val="00213D8D"/>
    <w:pPr>
      <w:spacing w:after="100"/>
      <w:ind w:left="200"/>
    </w:pPr>
  </w:style>
  <w:style w:type="character" w:styleId="Hyperkobling">
    <w:name w:val="Hyperlink"/>
    <w:basedOn w:val="Standardskriftforavsnitt"/>
    <w:uiPriority w:val="99"/>
    <w:unhideWhenUsed/>
    <w:rsid w:val="00213D8D"/>
    <w:rPr>
      <w:color w:val="0563C1" w:themeColor="hyperlink"/>
      <w:u w:val="single"/>
    </w:rPr>
  </w:style>
  <w:style w:type="paragraph" w:styleId="INNH3">
    <w:name w:val="toc 3"/>
    <w:basedOn w:val="Normal"/>
    <w:next w:val="Normal"/>
    <w:autoRedefine/>
    <w:uiPriority w:val="39"/>
    <w:unhideWhenUsed/>
    <w:rsid w:val="00213D8D"/>
    <w:pPr>
      <w:spacing w:after="100"/>
      <w:ind w:left="400"/>
    </w:pPr>
  </w:style>
  <w:style w:type="paragraph" w:styleId="INNH1">
    <w:name w:val="toc 1"/>
    <w:basedOn w:val="Normal"/>
    <w:next w:val="Normal"/>
    <w:autoRedefine/>
    <w:uiPriority w:val="39"/>
    <w:unhideWhenUsed/>
    <w:rsid w:val="00FB4750"/>
    <w:pPr>
      <w:spacing w:after="100"/>
    </w:pPr>
  </w:style>
  <w:style w:type="paragraph" w:customStyle="1" w:styleId="Default">
    <w:name w:val="Default"/>
    <w:rsid w:val="00826DF1"/>
    <w:pPr>
      <w:autoSpaceDE w:val="0"/>
      <w:autoSpaceDN w:val="0"/>
      <w:adjustRightInd w:val="0"/>
      <w:spacing w:before="0" w:after="0" w:line="240" w:lineRule="auto"/>
    </w:pPr>
    <w:rPr>
      <w:rFonts w:ascii="Open Sans" w:eastAsiaTheme="minorHAnsi" w:hAnsi="Open Sans" w:cs="Open Sans"/>
      <w:color w:val="000000"/>
      <w:sz w:val="24"/>
      <w:szCs w:val="24"/>
    </w:rPr>
  </w:style>
  <w:style w:type="table" w:styleId="Tabellrutenett">
    <w:name w:val="Table Grid"/>
    <w:basedOn w:val="Vanligtabell"/>
    <w:uiPriority w:val="39"/>
    <w:rsid w:val="00826DF1"/>
    <w:pPr>
      <w:spacing w:before="0"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1DD0"/>
    <w:pPr>
      <w:spacing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AC6E37"/>
    <w:rPr>
      <w:sz w:val="16"/>
      <w:szCs w:val="16"/>
    </w:rPr>
  </w:style>
  <w:style w:type="paragraph" w:styleId="Merknadstekst">
    <w:name w:val="annotation text"/>
    <w:basedOn w:val="Normal"/>
    <w:link w:val="MerknadstekstTegn"/>
    <w:uiPriority w:val="99"/>
    <w:semiHidden/>
    <w:unhideWhenUsed/>
    <w:rsid w:val="00AC6E37"/>
    <w:pPr>
      <w:spacing w:line="240" w:lineRule="auto"/>
    </w:pPr>
  </w:style>
  <w:style w:type="character" w:customStyle="1" w:styleId="MerknadstekstTegn">
    <w:name w:val="Merknadstekst Tegn"/>
    <w:basedOn w:val="Standardskriftforavsnitt"/>
    <w:link w:val="Merknadstekst"/>
    <w:uiPriority w:val="99"/>
    <w:semiHidden/>
    <w:rsid w:val="00AC6E37"/>
  </w:style>
  <w:style w:type="paragraph" w:styleId="Kommentaremne">
    <w:name w:val="annotation subject"/>
    <w:basedOn w:val="Merknadstekst"/>
    <w:next w:val="Merknadstekst"/>
    <w:link w:val="KommentaremneTegn"/>
    <w:uiPriority w:val="99"/>
    <w:semiHidden/>
    <w:unhideWhenUsed/>
    <w:rsid w:val="00AC6E37"/>
    <w:rPr>
      <w:b/>
      <w:bCs/>
    </w:rPr>
  </w:style>
  <w:style w:type="character" w:customStyle="1" w:styleId="KommentaremneTegn">
    <w:name w:val="Kommentaremne Tegn"/>
    <w:basedOn w:val="MerknadstekstTegn"/>
    <w:link w:val="Kommentaremne"/>
    <w:uiPriority w:val="99"/>
    <w:semiHidden/>
    <w:rsid w:val="00AC6E37"/>
    <w:rPr>
      <w:b/>
      <w:bCs/>
    </w:rPr>
  </w:style>
  <w:style w:type="paragraph" w:styleId="Bobletekst">
    <w:name w:val="Balloon Text"/>
    <w:basedOn w:val="Normal"/>
    <w:link w:val="BobletekstTegn"/>
    <w:uiPriority w:val="99"/>
    <w:semiHidden/>
    <w:unhideWhenUsed/>
    <w:rsid w:val="00AC6E37"/>
    <w:pPr>
      <w:spacing w:before="0"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6E37"/>
    <w:rPr>
      <w:rFonts w:ascii="Segoe UI" w:hAnsi="Segoe UI" w:cs="Segoe UI"/>
      <w:sz w:val="18"/>
      <w:szCs w:val="18"/>
    </w:rPr>
  </w:style>
  <w:style w:type="paragraph" w:customStyle="1" w:styleId="SprsmlTittel">
    <w:name w:val="SpørsmålTittel"/>
    <w:basedOn w:val="Normal"/>
    <w:next w:val="Normal"/>
    <w:qFormat/>
    <w:rsid w:val="003A1BDE"/>
    <w:pPr>
      <w:keepNext/>
      <w:pBdr>
        <w:top w:val="single" w:sz="8" w:space="9" w:color="3F3F3F"/>
        <w:left w:val="single" w:sz="8" w:space="10" w:color="999999"/>
        <w:bottom w:val="single" w:sz="8" w:space="6" w:color="999999"/>
        <w:right w:val="single" w:sz="8" w:space="10" w:color="999999"/>
      </w:pBdr>
      <w:shd w:val="clear" w:color="auto" w:fill="999999"/>
      <w:spacing w:before="200" w:after="0" w:line="240" w:lineRule="auto"/>
      <w:ind w:right="-420" w:hanging="420"/>
      <w:mirrorIndents/>
      <w:outlineLvl w:val="5"/>
    </w:pPr>
    <w:rPr>
      <w:rFonts w:ascii="Verdana" w:eastAsiaTheme="minorHAnsi" w:hAnsi="Verdana"/>
      <w:b/>
      <w:sz w:val="21"/>
      <w:szCs w:val="22"/>
    </w:rPr>
  </w:style>
  <w:style w:type="paragraph" w:customStyle="1" w:styleId="SprsmlBrdTekst">
    <w:name w:val="SpørsmålBrødTekst"/>
    <w:basedOn w:val="Normal"/>
    <w:next w:val="Normal"/>
    <w:qFormat/>
    <w:rsid w:val="003A1BDE"/>
    <w:pPr>
      <w:keepNext/>
      <w:pBdr>
        <w:left w:val="single" w:sz="8" w:space="31" w:color="999999"/>
        <w:bottom w:val="single" w:sz="8" w:space="1" w:color="999999"/>
        <w:right w:val="single" w:sz="8" w:space="31" w:color="999999"/>
      </w:pBdr>
      <w:shd w:val="clear" w:color="auto" w:fill="999999"/>
      <w:spacing w:before="0" w:after="120" w:line="240" w:lineRule="auto"/>
    </w:pPr>
    <w:rPr>
      <w:rFonts w:ascii="Verdana" w:eastAsiaTheme="minorHAnsi" w:hAnsi="Verdana"/>
      <w:sz w:val="21"/>
      <w:szCs w:val="22"/>
    </w:rPr>
  </w:style>
  <w:style w:type="paragraph" w:customStyle="1" w:styleId="SvarmulighetKommentar">
    <w:name w:val="SvarmulighetKommentar"/>
    <w:basedOn w:val="Normal"/>
    <w:qFormat/>
    <w:rsid w:val="003A1BDE"/>
    <w:pPr>
      <w:pBdr>
        <w:top w:val="single" w:sz="8" w:space="9" w:color="FFFFFF" w:themeColor="background1"/>
        <w:left w:val="single" w:sz="8" w:space="31" w:color="E9EBF0"/>
        <w:bottom w:val="single" w:sz="8" w:space="3" w:color="E9EBF0"/>
        <w:right w:val="single" w:sz="8" w:space="31" w:color="E9EBF0"/>
      </w:pBdr>
      <w:shd w:val="clear" w:color="auto" w:fill="E9EBF0"/>
      <w:spacing w:before="0" w:after="0" w:line="360" w:lineRule="auto"/>
    </w:pPr>
    <w:rPr>
      <w:rFonts w:ascii="Verdana" w:eastAsiaTheme="minorHAnsi" w:hAnsi="Verdana"/>
      <w:sz w:val="21"/>
      <w:szCs w:val="22"/>
    </w:rPr>
  </w:style>
  <w:style w:type="paragraph" w:customStyle="1" w:styleId="EtterSprsmlBrdTekst">
    <w:name w:val="EtterSpørsmålBrødTekst"/>
    <w:basedOn w:val="SprsmlBrdTekst"/>
    <w:qFormat/>
    <w:rsid w:val="003A1BDE"/>
    <w:pPr>
      <w:spacing w:after="0" w:line="20" w:lineRule="exact"/>
    </w:pPr>
  </w:style>
  <w:style w:type="character" w:styleId="Fulgthyperkobling">
    <w:name w:val="FollowedHyperlink"/>
    <w:basedOn w:val="Standardskriftforavsnitt"/>
    <w:uiPriority w:val="99"/>
    <w:semiHidden/>
    <w:unhideWhenUsed/>
    <w:rsid w:val="005B1BA9"/>
    <w:rPr>
      <w:color w:val="954F72" w:themeColor="followedHyperlink"/>
      <w:u w:val="single"/>
    </w:rPr>
  </w:style>
  <w:style w:type="paragraph" w:customStyle="1" w:styleId="paragraph">
    <w:name w:val="paragraph"/>
    <w:basedOn w:val="Normal"/>
    <w:rsid w:val="00DD2106"/>
    <w:pPr>
      <w:spacing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DD2106"/>
  </w:style>
  <w:style w:type="character" w:customStyle="1" w:styleId="eop">
    <w:name w:val="eop"/>
    <w:basedOn w:val="Standardskriftforavsnitt"/>
    <w:rsid w:val="00DD2106"/>
  </w:style>
  <w:style w:type="character" w:customStyle="1" w:styleId="scxw231948225">
    <w:name w:val="scxw231948225"/>
    <w:basedOn w:val="Standardskriftforavsnitt"/>
    <w:rsid w:val="00063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065">
      <w:bodyDiv w:val="1"/>
      <w:marLeft w:val="0"/>
      <w:marRight w:val="0"/>
      <w:marTop w:val="0"/>
      <w:marBottom w:val="0"/>
      <w:divBdr>
        <w:top w:val="none" w:sz="0" w:space="0" w:color="auto"/>
        <w:left w:val="none" w:sz="0" w:space="0" w:color="auto"/>
        <w:bottom w:val="none" w:sz="0" w:space="0" w:color="auto"/>
        <w:right w:val="none" w:sz="0" w:space="0" w:color="auto"/>
      </w:divBdr>
    </w:div>
    <w:div w:id="18773892">
      <w:bodyDiv w:val="1"/>
      <w:marLeft w:val="0"/>
      <w:marRight w:val="0"/>
      <w:marTop w:val="0"/>
      <w:marBottom w:val="0"/>
      <w:divBdr>
        <w:top w:val="none" w:sz="0" w:space="0" w:color="auto"/>
        <w:left w:val="none" w:sz="0" w:space="0" w:color="auto"/>
        <w:bottom w:val="none" w:sz="0" w:space="0" w:color="auto"/>
        <w:right w:val="none" w:sz="0" w:space="0" w:color="auto"/>
      </w:divBdr>
      <w:divsChild>
        <w:div w:id="2068796609">
          <w:marLeft w:val="0"/>
          <w:marRight w:val="0"/>
          <w:marTop w:val="0"/>
          <w:marBottom w:val="0"/>
          <w:divBdr>
            <w:top w:val="none" w:sz="0" w:space="0" w:color="auto"/>
            <w:left w:val="none" w:sz="0" w:space="0" w:color="auto"/>
            <w:bottom w:val="none" w:sz="0" w:space="0" w:color="auto"/>
            <w:right w:val="none" w:sz="0" w:space="0" w:color="auto"/>
          </w:divBdr>
          <w:divsChild>
            <w:div w:id="2127498447">
              <w:marLeft w:val="0"/>
              <w:marRight w:val="0"/>
              <w:marTop w:val="0"/>
              <w:marBottom w:val="0"/>
              <w:divBdr>
                <w:top w:val="none" w:sz="0" w:space="0" w:color="auto"/>
                <w:left w:val="none" w:sz="0" w:space="0" w:color="auto"/>
                <w:bottom w:val="none" w:sz="0" w:space="0" w:color="auto"/>
                <w:right w:val="none" w:sz="0" w:space="0" w:color="auto"/>
              </w:divBdr>
              <w:divsChild>
                <w:div w:id="927693462">
                  <w:marLeft w:val="0"/>
                  <w:marRight w:val="0"/>
                  <w:marTop w:val="0"/>
                  <w:marBottom w:val="0"/>
                  <w:divBdr>
                    <w:top w:val="none" w:sz="0" w:space="0" w:color="auto"/>
                    <w:left w:val="none" w:sz="0" w:space="0" w:color="auto"/>
                    <w:bottom w:val="none" w:sz="0" w:space="0" w:color="auto"/>
                    <w:right w:val="none" w:sz="0" w:space="0" w:color="auto"/>
                  </w:divBdr>
                  <w:divsChild>
                    <w:div w:id="408619550">
                      <w:marLeft w:val="0"/>
                      <w:marRight w:val="0"/>
                      <w:marTop w:val="0"/>
                      <w:marBottom w:val="0"/>
                      <w:divBdr>
                        <w:top w:val="single" w:sz="6" w:space="0" w:color="E6E6E6"/>
                        <w:left w:val="none" w:sz="0" w:space="0" w:color="auto"/>
                        <w:bottom w:val="single" w:sz="6" w:space="0" w:color="E6E6E6"/>
                        <w:right w:val="none" w:sz="0" w:space="0" w:color="auto"/>
                      </w:divBdr>
                      <w:divsChild>
                        <w:div w:id="453014847">
                          <w:marLeft w:val="0"/>
                          <w:marRight w:val="0"/>
                          <w:marTop w:val="0"/>
                          <w:marBottom w:val="0"/>
                          <w:divBdr>
                            <w:top w:val="none" w:sz="0" w:space="0" w:color="auto"/>
                            <w:left w:val="none" w:sz="0" w:space="0" w:color="auto"/>
                            <w:bottom w:val="none" w:sz="0" w:space="0" w:color="auto"/>
                            <w:right w:val="none" w:sz="0" w:space="0" w:color="auto"/>
                          </w:divBdr>
                          <w:divsChild>
                            <w:div w:id="1410348450">
                              <w:marLeft w:val="0"/>
                              <w:marRight w:val="0"/>
                              <w:marTop w:val="0"/>
                              <w:marBottom w:val="0"/>
                              <w:divBdr>
                                <w:top w:val="none" w:sz="0" w:space="0" w:color="auto"/>
                                <w:left w:val="none" w:sz="0" w:space="0" w:color="auto"/>
                                <w:bottom w:val="none" w:sz="0" w:space="0" w:color="auto"/>
                                <w:right w:val="none" w:sz="0" w:space="0" w:color="auto"/>
                              </w:divBdr>
                              <w:divsChild>
                                <w:div w:id="59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252">
      <w:bodyDiv w:val="1"/>
      <w:marLeft w:val="0"/>
      <w:marRight w:val="0"/>
      <w:marTop w:val="0"/>
      <w:marBottom w:val="0"/>
      <w:divBdr>
        <w:top w:val="none" w:sz="0" w:space="0" w:color="auto"/>
        <w:left w:val="none" w:sz="0" w:space="0" w:color="auto"/>
        <w:bottom w:val="none" w:sz="0" w:space="0" w:color="auto"/>
        <w:right w:val="none" w:sz="0" w:space="0" w:color="auto"/>
      </w:divBdr>
    </w:div>
    <w:div w:id="53705831">
      <w:bodyDiv w:val="1"/>
      <w:marLeft w:val="0"/>
      <w:marRight w:val="0"/>
      <w:marTop w:val="0"/>
      <w:marBottom w:val="0"/>
      <w:divBdr>
        <w:top w:val="none" w:sz="0" w:space="0" w:color="auto"/>
        <w:left w:val="none" w:sz="0" w:space="0" w:color="auto"/>
        <w:bottom w:val="none" w:sz="0" w:space="0" w:color="auto"/>
        <w:right w:val="none" w:sz="0" w:space="0" w:color="auto"/>
      </w:divBdr>
    </w:div>
    <w:div w:id="210503917">
      <w:bodyDiv w:val="1"/>
      <w:marLeft w:val="0"/>
      <w:marRight w:val="0"/>
      <w:marTop w:val="0"/>
      <w:marBottom w:val="0"/>
      <w:divBdr>
        <w:top w:val="none" w:sz="0" w:space="0" w:color="auto"/>
        <w:left w:val="none" w:sz="0" w:space="0" w:color="auto"/>
        <w:bottom w:val="none" w:sz="0" w:space="0" w:color="auto"/>
        <w:right w:val="none" w:sz="0" w:space="0" w:color="auto"/>
      </w:divBdr>
      <w:divsChild>
        <w:div w:id="306401005">
          <w:marLeft w:val="0"/>
          <w:marRight w:val="0"/>
          <w:marTop w:val="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sChild>
                <w:div w:id="31226329">
                  <w:marLeft w:val="0"/>
                  <w:marRight w:val="0"/>
                  <w:marTop w:val="0"/>
                  <w:marBottom w:val="0"/>
                  <w:divBdr>
                    <w:top w:val="none" w:sz="0" w:space="0" w:color="auto"/>
                    <w:left w:val="none" w:sz="0" w:space="0" w:color="auto"/>
                    <w:bottom w:val="none" w:sz="0" w:space="0" w:color="auto"/>
                    <w:right w:val="none" w:sz="0" w:space="0" w:color="auto"/>
                  </w:divBdr>
                  <w:divsChild>
                    <w:div w:id="1457336076">
                      <w:marLeft w:val="0"/>
                      <w:marRight w:val="0"/>
                      <w:marTop w:val="0"/>
                      <w:marBottom w:val="0"/>
                      <w:divBdr>
                        <w:top w:val="single" w:sz="6" w:space="0" w:color="E6E6E6"/>
                        <w:left w:val="none" w:sz="0" w:space="0" w:color="auto"/>
                        <w:bottom w:val="single" w:sz="6" w:space="0" w:color="E6E6E6"/>
                        <w:right w:val="none" w:sz="0" w:space="0" w:color="auto"/>
                      </w:divBdr>
                      <w:divsChild>
                        <w:div w:id="1970625601">
                          <w:marLeft w:val="0"/>
                          <w:marRight w:val="0"/>
                          <w:marTop w:val="0"/>
                          <w:marBottom w:val="0"/>
                          <w:divBdr>
                            <w:top w:val="none" w:sz="0" w:space="0" w:color="auto"/>
                            <w:left w:val="none" w:sz="0" w:space="0" w:color="auto"/>
                            <w:bottom w:val="none" w:sz="0" w:space="0" w:color="auto"/>
                            <w:right w:val="none" w:sz="0" w:space="0" w:color="auto"/>
                          </w:divBdr>
                          <w:divsChild>
                            <w:div w:id="338625893">
                              <w:marLeft w:val="0"/>
                              <w:marRight w:val="0"/>
                              <w:marTop w:val="0"/>
                              <w:marBottom w:val="0"/>
                              <w:divBdr>
                                <w:top w:val="none" w:sz="0" w:space="0" w:color="auto"/>
                                <w:left w:val="none" w:sz="0" w:space="0" w:color="auto"/>
                                <w:bottom w:val="none" w:sz="0" w:space="0" w:color="auto"/>
                                <w:right w:val="none" w:sz="0" w:space="0" w:color="auto"/>
                              </w:divBdr>
                              <w:divsChild>
                                <w:div w:id="1166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7718">
      <w:bodyDiv w:val="1"/>
      <w:marLeft w:val="0"/>
      <w:marRight w:val="0"/>
      <w:marTop w:val="0"/>
      <w:marBottom w:val="0"/>
      <w:divBdr>
        <w:top w:val="none" w:sz="0" w:space="0" w:color="auto"/>
        <w:left w:val="none" w:sz="0" w:space="0" w:color="auto"/>
        <w:bottom w:val="none" w:sz="0" w:space="0" w:color="auto"/>
        <w:right w:val="none" w:sz="0" w:space="0" w:color="auto"/>
      </w:divBdr>
    </w:div>
    <w:div w:id="488138741">
      <w:bodyDiv w:val="1"/>
      <w:marLeft w:val="0"/>
      <w:marRight w:val="0"/>
      <w:marTop w:val="0"/>
      <w:marBottom w:val="0"/>
      <w:divBdr>
        <w:top w:val="none" w:sz="0" w:space="0" w:color="auto"/>
        <w:left w:val="none" w:sz="0" w:space="0" w:color="auto"/>
        <w:bottom w:val="none" w:sz="0" w:space="0" w:color="auto"/>
        <w:right w:val="none" w:sz="0" w:space="0" w:color="auto"/>
      </w:divBdr>
      <w:divsChild>
        <w:div w:id="1912353219">
          <w:marLeft w:val="0"/>
          <w:marRight w:val="0"/>
          <w:marTop w:val="0"/>
          <w:marBottom w:val="0"/>
          <w:divBdr>
            <w:top w:val="none" w:sz="0" w:space="0" w:color="auto"/>
            <w:left w:val="none" w:sz="0" w:space="0" w:color="auto"/>
            <w:bottom w:val="none" w:sz="0" w:space="0" w:color="auto"/>
            <w:right w:val="none" w:sz="0" w:space="0" w:color="auto"/>
          </w:divBdr>
          <w:divsChild>
            <w:div w:id="1974141144">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sChild>
                    <w:div w:id="635916375">
                      <w:marLeft w:val="0"/>
                      <w:marRight w:val="0"/>
                      <w:marTop w:val="0"/>
                      <w:marBottom w:val="0"/>
                      <w:divBdr>
                        <w:top w:val="single" w:sz="6" w:space="0" w:color="E6E6E6"/>
                        <w:left w:val="none" w:sz="0" w:space="0" w:color="auto"/>
                        <w:bottom w:val="single" w:sz="6" w:space="0" w:color="E6E6E6"/>
                        <w:right w:val="none" w:sz="0" w:space="0" w:color="auto"/>
                      </w:divBdr>
                      <w:divsChild>
                        <w:div w:id="1848715565">
                          <w:marLeft w:val="0"/>
                          <w:marRight w:val="0"/>
                          <w:marTop w:val="0"/>
                          <w:marBottom w:val="0"/>
                          <w:divBdr>
                            <w:top w:val="none" w:sz="0" w:space="0" w:color="auto"/>
                            <w:left w:val="none" w:sz="0" w:space="0" w:color="auto"/>
                            <w:bottom w:val="none" w:sz="0" w:space="0" w:color="auto"/>
                            <w:right w:val="none" w:sz="0" w:space="0" w:color="auto"/>
                          </w:divBdr>
                          <w:divsChild>
                            <w:div w:id="1597668694">
                              <w:marLeft w:val="0"/>
                              <w:marRight w:val="0"/>
                              <w:marTop w:val="0"/>
                              <w:marBottom w:val="0"/>
                              <w:divBdr>
                                <w:top w:val="none" w:sz="0" w:space="0" w:color="auto"/>
                                <w:left w:val="none" w:sz="0" w:space="0" w:color="auto"/>
                                <w:bottom w:val="none" w:sz="0" w:space="0" w:color="auto"/>
                                <w:right w:val="none" w:sz="0" w:space="0" w:color="auto"/>
                              </w:divBdr>
                              <w:divsChild>
                                <w:div w:id="1496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827077">
      <w:bodyDiv w:val="1"/>
      <w:marLeft w:val="0"/>
      <w:marRight w:val="0"/>
      <w:marTop w:val="0"/>
      <w:marBottom w:val="0"/>
      <w:divBdr>
        <w:top w:val="none" w:sz="0" w:space="0" w:color="auto"/>
        <w:left w:val="none" w:sz="0" w:space="0" w:color="auto"/>
        <w:bottom w:val="none" w:sz="0" w:space="0" w:color="auto"/>
        <w:right w:val="none" w:sz="0" w:space="0" w:color="auto"/>
      </w:divBdr>
    </w:div>
    <w:div w:id="547491438">
      <w:bodyDiv w:val="1"/>
      <w:marLeft w:val="0"/>
      <w:marRight w:val="0"/>
      <w:marTop w:val="0"/>
      <w:marBottom w:val="0"/>
      <w:divBdr>
        <w:top w:val="none" w:sz="0" w:space="0" w:color="auto"/>
        <w:left w:val="none" w:sz="0" w:space="0" w:color="auto"/>
        <w:bottom w:val="none" w:sz="0" w:space="0" w:color="auto"/>
        <w:right w:val="none" w:sz="0" w:space="0" w:color="auto"/>
      </w:divBdr>
      <w:divsChild>
        <w:div w:id="1749964353">
          <w:marLeft w:val="547"/>
          <w:marRight w:val="0"/>
          <w:marTop w:val="0"/>
          <w:marBottom w:val="0"/>
          <w:divBdr>
            <w:top w:val="none" w:sz="0" w:space="0" w:color="auto"/>
            <w:left w:val="none" w:sz="0" w:space="0" w:color="auto"/>
            <w:bottom w:val="none" w:sz="0" w:space="0" w:color="auto"/>
            <w:right w:val="none" w:sz="0" w:space="0" w:color="auto"/>
          </w:divBdr>
        </w:div>
      </w:divsChild>
    </w:div>
    <w:div w:id="553276134">
      <w:bodyDiv w:val="1"/>
      <w:marLeft w:val="0"/>
      <w:marRight w:val="0"/>
      <w:marTop w:val="0"/>
      <w:marBottom w:val="0"/>
      <w:divBdr>
        <w:top w:val="none" w:sz="0" w:space="0" w:color="auto"/>
        <w:left w:val="none" w:sz="0" w:space="0" w:color="auto"/>
        <w:bottom w:val="none" w:sz="0" w:space="0" w:color="auto"/>
        <w:right w:val="none" w:sz="0" w:space="0" w:color="auto"/>
      </w:divBdr>
      <w:divsChild>
        <w:div w:id="204758383">
          <w:marLeft w:val="0"/>
          <w:marRight w:val="0"/>
          <w:marTop w:val="0"/>
          <w:marBottom w:val="0"/>
          <w:divBdr>
            <w:top w:val="none" w:sz="0" w:space="0" w:color="auto"/>
            <w:left w:val="none" w:sz="0" w:space="0" w:color="auto"/>
            <w:bottom w:val="none" w:sz="0" w:space="0" w:color="auto"/>
            <w:right w:val="none" w:sz="0" w:space="0" w:color="auto"/>
          </w:divBdr>
          <w:divsChild>
            <w:div w:id="308949036">
              <w:marLeft w:val="0"/>
              <w:marRight w:val="0"/>
              <w:marTop w:val="0"/>
              <w:marBottom w:val="0"/>
              <w:divBdr>
                <w:top w:val="none" w:sz="0" w:space="0" w:color="auto"/>
                <w:left w:val="none" w:sz="0" w:space="0" w:color="auto"/>
                <w:bottom w:val="none" w:sz="0" w:space="0" w:color="auto"/>
                <w:right w:val="none" w:sz="0" w:space="0" w:color="auto"/>
              </w:divBdr>
              <w:divsChild>
                <w:div w:id="1507211929">
                  <w:marLeft w:val="0"/>
                  <w:marRight w:val="0"/>
                  <w:marTop w:val="0"/>
                  <w:marBottom w:val="0"/>
                  <w:divBdr>
                    <w:top w:val="none" w:sz="0" w:space="0" w:color="auto"/>
                    <w:left w:val="none" w:sz="0" w:space="0" w:color="auto"/>
                    <w:bottom w:val="none" w:sz="0" w:space="0" w:color="auto"/>
                    <w:right w:val="none" w:sz="0" w:space="0" w:color="auto"/>
                  </w:divBdr>
                  <w:divsChild>
                    <w:div w:id="1001160228">
                      <w:marLeft w:val="0"/>
                      <w:marRight w:val="0"/>
                      <w:marTop w:val="0"/>
                      <w:marBottom w:val="0"/>
                      <w:divBdr>
                        <w:top w:val="single" w:sz="6" w:space="0" w:color="E6E6E6"/>
                        <w:left w:val="none" w:sz="0" w:space="0" w:color="auto"/>
                        <w:bottom w:val="single" w:sz="6" w:space="0" w:color="E6E6E6"/>
                        <w:right w:val="none" w:sz="0" w:space="0" w:color="auto"/>
                      </w:divBdr>
                      <w:divsChild>
                        <w:div w:id="1662735017">
                          <w:marLeft w:val="0"/>
                          <w:marRight w:val="0"/>
                          <w:marTop w:val="0"/>
                          <w:marBottom w:val="0"/>
                          <w:divBdr>
                            <w:top w:val="none" w:sz="0" w:space="0" w:color="auto"/>
                            <w:left w:val="none" w:sz="0" w:space="0" w:color="auto"/>
                            <w:bottom w:val="none" w:sz="0" w:space="0" w:color="auto"/>
                            <w:right w:val="none" w:sz="0" w:space="0" w:color="auto"/>
                          </w:divBdr>
                          <w:divsChild>
                            <w:div w:id="2105374137">
                              <w:marLeft w:val="0"/>
                              <w:marRight w:val="0"/>
                              <w:marTop w:val="0"/>
                              <w:marBottom w:val="0"/>
                              <w:divBdr>
                                <w:top w:val="none" w:sz="0" w:space="0" w:color="auto"/>
                                <w:left w:val="none" w:sz="0" w:space="0" w:color="auto"/>
                                <w:bottom w:val="none" w:sz="0" w:space="0" w:color="auto"/>
                                <w:right w:val="none" w:sz="0" w:space="0" w:color="auto"/>
                              </w:divBdr>
                              <w:divsChild>
                                <w:div w:id="2343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928001">
      <w:bodyDiv w:val="1"/>
      <w:marLeft w:val="0"/>
      <w:marRight w:val="0"/>
      <w:marTop w:val="0"/>
      <w:marBottom w:val="0"/>
      <w:divBdr>
        <w:top w:val="none" w:sz="0" w:space="0" w:color="auto"/>
        <w:left w:val="none" w:sz="0" w:space="0" w:color="auto"/>
        <w:bottom w:val="none" w:sz="0" w:space="0" w:color="auto"/>
        <w:right w:val="none" w:sz="0" w:space="0" w:color="auto"/>
      </w:divBdr>
    </w:div>
    <w:div w:id="845092748">
      <w:bodyDiv w:val="1"/>
      <w:marLeft w:val="0"/>
      <w:marRight w:val="0"/>
      <w:marTop w:val="0"/>
      <w:marBottom w:val="0"/>
      <w:divBdr>
        <w:top w:val="none" w:sz="0" w:space="0" w:color="auto"/>
        <w:left w:val="none" w:sz="0" w:space="0" w:color="auto"/>
        <w:bottom w:val="none" w:sz="0" w:space="0" w:color="auto"/>
        <w:right w:val="none" w:sz="0" w:space="0" w:color="auto"/>
      </w:divBdr>
    </w:div>
    <w:div w:id="958949097">
      <w:bodyDiv w:val="1"/>
      <w:marLeft w:val="0"/>
      <w:marRight w:val="0"/>
      <w:marTop w:val="0"/>
      <w:marBottom w:val="0"/>
      <w:divBdr>
        <w:top w:val="none" w:sz="0" w:space="0" w:color="auto"/>
        <w:left w:val="none" w:sz="0" w:space="0" w:color="auto"/>
        <w:bottom w:val="none" w:sz="0" w:space="0" w:color="auto"/>
        <w:right w:val="none" w:sz="0" w:space="0" w:color="auto"/>
      </w:divBdr>
      <w:divsChild>
        <w:div w:id="277758281">
          <w:marLeft w:val="0"/>
          <w:marRight w:val="0"/>
          <w:marTop w:val="0"/>
          <w:marBottom w:val="0"/>
          <w:divBdr>
            <w:top w:val="none" w:sz="0" w:space="0" w:color="auto"/>
            <w:left w:val="none" w:sz="0" w:space="0" w:color="auto"/>
            <w:bottom w:val="none" w:sz="0" w:space="0" w:color="auto"/>
            <w:right w:val="none" w:sz="0" w:space="0" w:color="auto"/>
          </w:divBdr>
          <w:divsChild>
            <w:div w:id="1533614185">
              <w:marLeft w:val="0"/>
              <w:marRight w:val="0"/>
              <w:marTop w:val="0"/>
              <w:marBottom w:val="0"/>
              <w:divBdr>
                <w:top w:val="none" w:sz="0" w:space="0" w:color="auto"/>
                <w:left w:val="none" w:sz="0" w:space="0" w:color="auto"/>
                <w:bottom w:val="none" w:sz="0" w:space="0" w:color="auto"/>
                <w:right w:val="none" w:sz="0" w:space="0" w:color="auto"/>
              </w:divBdr>
              <w:divsChild>
                <w:div w:id="84225893">
                  <w:marLeft w:val="0"/>
                  <w:marRight w:val="0"/>
                  <w:marTop w:val="0"/>
                  <w:marBottom w:val="0"/>
                  <w:divBdr>
                    <w:top w:val="none" w:sz="0" w:space="0" w:color="auto"/>
                    <w:left w:val="none" w:sz="0" w:space="0" w:color="auto"/>
                    <w:bottom w:val="none" w:sz="0" w:space="0" w:color="auto"/>
                    <w:right w:val="none" w:sz="0" w:space="0" w:color="auto"/>
                  </w:divBdr>
                  <w:divsChild>
                    <w:div w:id="94518586">
                      <w:marLeft w:val="0"/>
                      <w:marRight w:val="0"/>
                      <w:marTop w:val="0"/>
                      <w:marBottom w:val="0"/>
                      <w:divBdr>
                        <w:top w:val="single" w:sz="6" w:space="0" w:color="E6E6E6"/>
                        <w:left w:val="none" w:sz="0" w:space="0" w:color="auto"/>
                        <w:bottom w:val="single" w:sz="6" w:space="0" w:color="E6E6E6"/>
                        <w:right w:val="none" w:sz="0" w:space="0" w:color="auto"/>
                      </w:divBdr>
                      <w:divsChild>
                        <w:div w:id="1735002279">
                          <w:marLeft w:val="0"/>
                          <w:marRight w:val="0"/>
                          <w:marTop w:val="0"/>
                          <w:marBottom w:val="0"/>
                          <w:divBdr>
                            <w:top w:val="none" w:sz="0" w:space="0" w:color="auto"/>
                            <w:left w:val="none" w:sz="0" w:space="0" w:color="auto"/>
                            <w:bottom w:val="none" w:sz="0" w:space="0" w:color="auto"/>
                            <w:right w:val="none" w:sz="0" w:space="0" w:color="auto"/>
                          </w:divBdr>
                          <w:divsChild>
                            <w:div w:id="804349231">
                              <w:marLeft w:val="0"/>
                              <w:marRight w:val="0"/>
                              <w:marTop w:val="0"/>
                              <w:marBottom w:val="0"/>
                              <w:divBdr>
                                <w:top w:val="none" w:sz="0" w:space="0" w:color="auto"/>
                                <w:left w:val="none" w:sz="0" w:space="0" w:color="auto"/>
                                <w:bottom w:val="none" w:sz="0" w:space="0" w:color="auto"/>
                                <w:right w:val="none" w:sz="0" w:space="0" w:color="auto"/>
                              </w:divBdr>
                              <w:divsChild>
                                <w:div w:id="14209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9249">
      <w:bodyDiv w:val="1"/>
      <w:marLeft w:val="0"/>
      <w:marRight w:val="0"/>
      <w:marTop w:val="0"/>
      <w:marBottom w:val="0"/>
      <w:divBdr>
        <w:top w:val="none" w:sz="0" w:space="0" w:color="auto"/>
        <w:left w:val="none" w:sz="0" w:space="0" w:color="auto"/>
        <w:bottom w:val="none" w:sz="0" w:space="0" w:color="auto"/>
        <w:right w:val="none" w:sz="0" w:space="0" w:color="auto"/>
      </w:divBdr>
    </w:div>
    <w:div w:id="1278685492">
      <w:bodyDiv w:val="1"/>
      <w:marLeft w:val="0"/>
      <w:marRight w:val="0"/>
      <w:marTop w:val="0"/>
      <w:marBottom w:val="0"/>
      <w:divBdr>
        <w:top w:val="none" w:sz="0" w:space="0" w:color="auto"/>
        <w:left w:val="none" w:sz="0" w:space="0" w:color="auto"/>
        <w:bottom w:val="none" w:sz="0" w:space="0" w:color="auto"/>
        <w:right w:val="none" w:sz="0" w:space="0" w:color="auto"/>
      </w:divBdr>
    </w:div>
    <w:div w:id="1285967956">
      <w:bodyDiv w:val="1"/>
      <w:marLeft w:val="0"/>
      <w:marRight w:val="0"/>
      <w:marTop w:val="0"/>
      <w:marBottom w:val="0"/>
      <w:divBdr>
        <w:top w:val="none" w:sz="0" w:space="0" w:color="auto"/>
        <w:left w:val="none" w:sz="0" w:space="0" w:color="auto"/>
        <w:bottom w:val="none" w:sz="0" w:space="0" w:color="auto"/>
        <w:right w:val="none" w:sz="0" w:space="0" w:color="auto"/>
      </w:divBdr>
      <w:divsChild>
        <w:div w:id="403257248">
          <w:marLeft w:val="0"/>
          <w:marRight w:val="0"/>
          <w:marTop w:val="0"/>
          <w:marBottom w:val="0"/>
          <w:divBdr>
            <w:top w:val="none" w:sz="0" w:space="0" w:color="auto"/>
            <w:left w:val="none" w:sz="0" w:space="0" w:color="auto"/>
            <w:bottom w:val="none" w:sz="0" w:space="0" w:color="auto"/>
            <w:right w:val="none" w:sz="0" w:space="0" w:color="auto"/>
          </w:divBdr>
        </w:div>
        <w:div w:id="2075426076">
          <w:marLeft w:val="0"/>
          <w:marRight w:val="0"/>
          <w:marTop w:val="0"/>
          <w:marBottom w:val="0"/>
          <w:divBdr>
            <w:top w:val="none" w:sz="0" w:space="0" w:color="auto"/>
            <w:left w:val="none" w:sz="0" w:space="0" w:color="auto"/>
            <w:bottom w:val="none" w:sz="0" w:space="0" w:color="auto"/>
            <w:right w:val="none" w:sz="0" w:space="0" w:color="auto"/>
          </w:divBdr>
        </w:div>
      </w:divsChild>
    </w:div>
    <w:div w:id="1414819864">
      <w:bodyDiv w:val="1"/>
      <w:marLeft w:val="0"/>
      <w:marRight w:val="0"/>
      <w:marTop w:val="0"/>
      <w:marBottom w:val="0"/>
      <w:divBdr>
        <w:top w:val="none" w:sz="0" w:space="0" w:color="auto"/>
        <w:left w:val="none" w:sz="0" w:space="0" w:color="auto"/>
        <w:bottom w:val="none" w:sz="0" w:space="0" w:color="auto"/>
        <w:right w:val="none" w:sz="0" w:space="0" w:color="auto"/>
      </w:divBdr>
    </w:div>
    <w:div w:id="1434738823">
      <w:bodyDiv w:val="1"/>
      <w:marLeft w:val="0"/>
      <w:marRight w:val="0"/>
      <w:marTop w:val="0"/>
      <w:marBottom w:val="0"/>
      <w:divBdr>
        <w:top w:val="none" w:sz="0" w:space="0" w:color="auto"/>
        <w:left w:val="none" w:sz="0" w:space="0" w:color="auto"/>
        <w:bottom w:val="none" w:sz="0" w:space="0" w:color="auto"/>
        <w:right w:val="none" w:sz="0" w:space="0" w:color="auto"/>
      </w:divBdr>
      <w:divsChild>
        <w:div w:id="2132629075">
          <w:marLeft w:val="0"/>
          <w:marRight w:val="0"/>
          <w:marTop w:val="0"/>
          <w:marBottom w:val="0"/>
          <w:divBdr>
            <w:top w:val="none" w:sz="0" w:space="0" w:color="auto"/>
            <w:left w:val="none" w:sz="0" w:space="0" w:color="auto"/>
            <w:bottom w:val="none" w:sz="0" w:space="0" w:color="auto"/>
            <w:right w:val="none" w:sz="0" w:space="0" w:color="auto"/>
          </w:divBdr>
          <w:divsChild>
            <w:div w:id="1647204565">
              <w:marLeft w:val="0"/>
              <w:marRight w:val="0"/>
              <w:marTop w:val="0"/>
              <w:marBottom w:val="0"/>
              <w:divBdr>
                <w:top w:val="none" w:sz="0" w:space="0" w:color="auto"/>
                <w:left w:val="none" w:sz="0" w:space="0" w:color="auto"/>
                <w:bottom w:val="none" w:sz="0" w:space="0" w:color="auto"/>
                <w:right w:val="none" w:sz="0" w:space="0" w:color="auto"/>
              </w:divBdr>
              <w:divsChild>
                <w:div w:id="1635014691">
                  <w:marLeft w:val="0"/>
                  <w:marRight w:val="0"/>
                  <w:marTop w:val="0"/>
                  <w:marBottom w:val="0"/>
                  <w:divBdr>
                    <w:top w:val="none" w:sz="0" w:space="0" w:color="auto"/>
                    <w:left w:val="none" w:sz="0" w:space="0" w:color="auto"/>
                    <w:bottom w:val="none" w:sz="0" w:space="0" w:color="auto"/>
                    <w:right w:val="none" w:sz="0" w:space="0" w:color="auto"/>
                  </w:divBdr>
                  <w:divsChild>
                    <w:div w:id="499662631">
                      <w:marLeft w:val="0"/>
                      <w:marRight w:val="0"/>
                      <w:marTop w:val="0"/>
                      <w:marBottom w:val="0"/>
                      <w:divBdr>
                        <w:top w:val="single" w:sz="6" w:space="0" w:color="E6E6E6"/>
                        <w:left w:val="none" w:sz="0" w:space="0" w:color="auto"/>
                        <w:bottom w:val="single" w:sz="6" w:space="0" w:color="E6E6E6"/>
                        <w:right w:val="none" w:sz="0" w:space="0" w:color="auto"/>
                      </w:divBdr>
                      <w:divsChild>
                        <w:div w:id="1296369288">
                          <w:marLeft w:val="0"/>
                          <w:marRight w:val="0"/>
                          <w:marTop w:val="0"/>
                          <w:marBottom w:val="0"/>
                          <w:divBdr>
                            <w:top w:val="none" w:sz="0" w:space="0" w:color="auto"/>
                            <w:left w:val="none" w:sz="0" w:space="0" w:color="auto"/>
                            <w:bottom w:val="none" w:sz="0" w:space="0" w:color="auto"/>
                            <w:right w:val="none" w:sz="0" w:space="0" w:color="auto"/>
                          </w:divBdr>
                          <w:divsChild>
                            <w:div w:id="1382361176">
                              <w:marLeft w:val="0"/>
                              <w:marRight w:val="0"/>
                              <w:marTop w:val="0"/>
                              <w:marBottom w:val="0"/>
                              <w:divBdr>
                                <w:top w:val="none" w:sz="0" w:space="0" w:color="auto"/>
                                <w:left w:val="none" w:sz="0" w:space="0" w:color="auto"/>
                                <w:bottom w:val="none" w:sz="0" w:space="0" w:color="auto"/>
                                <w:right w:val="none" w:sz="0" w:space="0" w:color="auto"/>
                              </w:divBdr>
                              <w:divsChild>
                                <w:div w:id="1972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680054">
      <w:bodyDiv w:val="1"/>
      <w:marLeft w:val="0"/>
      <w:marRight w:val="0"/>
      <w:marTop w:val="0"/>
      <w:marBottom w:val="0"/>
      <w:divBdr>
        <w:top w:val="none" w:sz="0" w:space="0" w:color="auto"/>
        <w:left w:val="none" w:sz="0" w:space="0" w:color="auto"/>
        <w:bottom w:val="none" w:sz="0" w:space="0" w:color="auto"/>
        <w:right w:val="none" w:sz="0" w:space="0" w:color="auto"/>
      </w:divBdr>
      <w:divsChild>
        <w:div w:id="704712881">
          <w:marLeft w:val="0"/>
          <w:marRight w:val="0"/>
          <w:marTop w:val="0"/>
          <w:marBottom w:val="0"/>
          <w:divBdr>
            <w:top w:val="none" w:sz="0" w:space="0" w:color="auto"/>
            <w:left w:val="none" w:sz="0" w:space="0" w:color="auto"/>
            <w:bottom w:val="none" w:sz="0" w:space="0" w:color="auto"/>
            <w:right w:val="none" w:sz="0" w:space="0" w:color="auto"/>
          </w:divBdr>
          <w:divsChild>
            <w:div w:id="604003155">
              <w:marLeft w:val="0"/>
              <w:marRight w:val="0"/>
              <w:marTop w:val="0"/>
              <w:marBottom w:val="0"/>
              <w:divBdr>
                <w:top w:val="none" w:sz="0" w:space="0" w:color="auto"/>
                <w:left w:val="none" w:sz="0" w:space="0" w:color="auto"/>
                <w:bottom w:val="none" w:sz="0" w:space="0" w:color="auto"/>
                <w:right w:val="none" w:sz="0" w:space="0" w:color="auto"/>
              </w:divBdr>
              <w:divsChild>
                <w:div w:id="968366096">
                  <w:marLeft w:val="0"/>
                  <w:marRight w:val="0"/>
                  <w:marTop w:val="0"/>
                  <w:marBottom w:val="0"/>
                  <w:divBdr>
                    <w:top w:val="none" w:sz="0" w:space="0" w:color="auto"/>
                    <w:left w:val="none" w:sz="0" w:space="0" w:color="auto"/>
                    <w:bottom w:val="none" w:sz="0" w:space="0" w:color="auto"/>
                    <w:right w:val="none" w:sz="0" w:space="0" w:color="auto"/>
                  </w:divBdr>
                  <w:divsChild>
                    <w:div w:id="358286388">
                      <w:marLeft w:val="0"/>
                      <w:marRight w:val="0"/>
                      <w:marTop w:val="0"/>
                      <w:marBottom w:val="0"/>
                      <w:divBdr>
                        <w:top w:val="single" w:sz="6" w:space="0" w:color="E6E6E6"/>
                        <w:left w:val="none" w:sz="0" w:space="0" w:color="auto"/>
                        <w:bottom w:val="single" w:sz="6" w:space="0" w:color="E6E6E6"/>
                        <w:right w:val="none" w:sz="0" w:space="0" w:color="auto"/>
                      </w:divBdr>
                      <w:divsChild>
                        <w:div w:id="2052920585">
                          <w:marLeft w:val="0"/>
                          <w:marRight w:val="0"/>
                          <w:marTop w:val="0"/>
                          <w:marBottom w:val="0"/>
                          <w:divBdr>
                            <w:top w:val="none" w:sz="0" w:space="0" w:color="auto"/>
                            <w:left w:val="none" w:sz="0" w:space="0" w:color="auto"/>
                            <w:bottom w:val="none" w:sz="0" w:space="0" w:color="auto"/>
                            <w:right w:val="none" w:sz="0" w:space="0" w:color="auto"/>
                          </w:divBdr>
                          <w:divsChild>
                            <w:div w:id="711272304">
                              <w:marLeft w:val="0"/>
                              <w:marRight w:val="0"/>
                              <w:marTop w:val="0"/>
                              <w:marBottom w:val="0"/>
                              <w:divBdr>
                                <w:top w:val="none" w:sz="0" w:space="0" w:color="auto"/>
                                <w:left w:val="none" w:sz="0" w:space="0" w:color="auto"/>
                                <w:bottom w:val="none" w:sz="0" w:space="0" w:color="auto"/>
                                <w:right w:val="none" w:sz="0" w:space="0" w:color="auto"/>
                              </w:divBdr>
                              <w:divsChild>
                                <w:div w:id="13871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028414">
      <w:bodyDiv w:val="1"/>
      <w:marLeft w:val="0"/>
      <w:marRight w:val="0"/>
      <w:marTop w:val="0"/>
      <w:marBottom w:val="0"/>
      <w:divBdr>
        <w:top w:val="none" w:sz="0" w:space="0" w:color="auto"/>
        <w:left w:val="none" w:sz="0" w:space="0" w:color="auto"/>
        <w:bottom w:val="none" w:sz="0" w:space="0" w:color="auto"/>
        <w:right w:val="none" w:sz="0" w:space="0" w:color="auto"/>
      </w:divBdr>
      <w:divsChild>
        <w:div w:id="76678340">
          <w:marLeft w:val="0"/>
          <w:marRight w:val="0"/>
          <w:marTop w:val="0"/>
          <w:marBottom w:val="0"/>
          <w:divBdr>
            <w:top w:val="none" w:sz="0" w:space="0" w:color="auto"/>
            <w:left w:val="none" w:sz="0" w:space="0" w:color="auto"/>
            <w:bottom w:val="none" w:sz="0" w:space="0" w:color="auto"/>
            <w:right w:val="none" w:sz="0" w:space="0" w:color="auto"/>
          </w:divBdr>
        </w:div>
        <w:div w:id="1484811673">
          <w:marLeft w:val="0"/>
          <w:marRight w:val="0"/>
          <w:marTop w:val="0"/>
          <w:marBottom w:val="0"/>
          <w:divBdr>
            <w:top w:val="none" w:sz="0" w:space="0" w:color="auto"/>
            <w:left w:val="none" w:sz="0" w:space="0" w:color="auto"/>
            <w:bottom w:val="none" w:sz="0" w:space="0" w:color="auto"/>
            <w:right w:val="none" w:sz="0" w:space="0" w:color="auto"/>
          </w:divBdr>
        </w:div>
        <w:div w:id="933636144">
          <w:marLeft w:val="0"/>
          <w:marRight w:val="0"/>
          <w:marTop w:val="0"/>
          <w:marBottom w:val="0"/>
          <w:divBdr>
            <w:top w:val="none" w:sz="0" w:space="0" w:color="auto"/>
            <w:left w:val="none" w:sz="0" w:space="0" w:color="auto"/>
            <w:bottom w:val="none" w:sz="0" w:space="0" w:color="auto"/>
            <w:right w:val="none" w:sz="0" w:space="0" w:color="auto"/>
          </w:divBdr>
        </w:div>
      </w:divsChild>
    </w:div>
    <w:div w:id="1655377655">
      <w:bodyDiv w:val="1"/>
      <w:marLeft w:val="0"/>
      <w:marRight w:val="0"/>
      <w:marTop w:val="0"/>
      <w:marBottom w:val="0"/>
      <w:divBdr>
        <w:top w:val="none" w:sz="0" w:space="0" w:color="auto"/>
        <w:left w:val="none" w:sz="0" w:space="0" w:color="auto"/>
        <w:bottom w:val="none" w:sz="0" w:space="0" w:color="auto"/>
        <w:right w:val="none" w:sz="0" w:space="0" w:color="auto"/>
      </w:divBdr>
    </w:div>
    <w:div w:id="1663315275">
      <w:bodyDiv w:val="1"/>
      <w:marLeft w:val="0"/>
      <w:marRight w:val="0"/>
      <w:marTop w:val="0"/>
      <w:marBottom w:val="0"/>
      <w:divBdr>
        <w:top w:val="none" w:sz="0" w:space="0" w:color="auto"/>
        <w:left w:val="none" w:sz="0" w:space="0" w:color="auto"/>
        <w:bottom w:val="none" w:sz="0" w:space="0" w:color="auto"/>
        <w:right w:val="none" w:sz="0" w:space="0" w:color="auto"/>
      </w:divBdr>
      <w:divsChild>
        <w:div w:id="1491367730">
          <w:marLeft w:val="0"/>
          <w:marRight w:val="0"/>
          <w:marTop w:val="0"/>
          <w:marBottom w:val="0"/>
          <w:divBdr>
            <w:top w:val="none" w:sz="0" w:space="0" w:color="auto"/>
            <w:left w:val="none" w:sz="0" w:space="0" w:color="auto"/>
            <w:bottom w:val="none" w:sz="0" w:space="0" w:color="auto"/>
            <w:right w:val="none" w:sz="0" w:space="0" w:color="auto"/>
          </w:divBdr>
        </w:div>
      </w:divsChild>
    </w:div>
    <w:div w:id="1803960996">
      <w:bodyDiv w:val="1"/>
      <w:marLeft w:val="0"/>
      <w:marRight w:val="0"/>
      <w:marTop w:val="0"/>
      <w:marBottom w:val="0"/>
      <w:divBdr>
        <w:top w:val="none" w:sz="0" w:space="0" w:color="auto"/>
        <w:left w:val="none" w:sz="0" w:space="0" w:color="auto"/>
        <w:bottom w:val="none" w:sz="0" w:space="0" w:color="auto"/>
        <w:right w:val="none" w:sz="0" w:space="0" w:color="auto"/>
      </w:divBdr>
    </w:div>
    <w:div w:id="2025013787">
      <w:bodyDiv w:val="1"/>
      <w:marLeft w:val="0"/>
      <w:marRight w:val="0"/>
      <w:marTop w:val="0"/>
      <w:marBottom w:val="0"/>
      <w:divBdr>
        <w:top w:val="none" w:sz="0" w:space="0" w:color="auto"/>
        <w:left w:val="none" w:sz="0" w:space="0" w:color="auto"/>
        <w:bottom w:val="none" w:sz="0" w:space="0" w:color="auto"/>
        <w:right w:val="none" w:sz="0" w:space="0" w:color="auto"/>
      </w:divBdr>
    </w:div>
    <w:div w:id="2074961122">
      <w:bodyDiv w:val="1"/>
      <w:marLeft w:val="0"/>
      <w:marRight w:val="0"/>
      <w:marTop w:val="0"/>
      <w:marBottom w:val="0"/>
      <w:divBdr>
        <w:top w:val="none" w:sz="0" w:space="0" w:color="auto"/>
        <w:left w:val="none" w:sz="0" w:space="0" w:color="auto"/>
        <w:bottom w:val="none" w:sz="0" w:space="0" w:color="auto"/>
        <w:right w:val="none" w:sz="0" w:space="0" w:color="auto"/>
      </w:divBdr>
      <w:divsChild>
        <w:div w:id="689143533">
          <w:marLeft w:val="0"/>
          <w:marRight w:val="0"/>
          <w:marTop w:val="0"/>
          <w:marBottom w:val="0"/>
          <w:divBdr>
            <w:top w:val="none" w:sz="0" w:space="0" w:color="auto"/>
            <w:left w:val="none" w:sz="0" w:space="0" w:color="auto"/>
            <w:bottom w:val="none" w:sz="0" w:space="0" w:color="auto"/>
            <w:right w:val="none" w:sz="0" w:space="0" w:color="auto"/>
          </w:divBdr>
        </w:div>
      </w:divsChild>
    </w:div>
    <w:div w:id="20829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edagogikkogkritikk.no/index.php/ntpk/article/view/89/732" TargetMode="External"/><Relationship Id="rId26" Type="http://schemas.openxmlformats.org/officeDocument/2006/relationships/hyperlink" Target="https://www.youtube.com/watch?v=6XgsXMgeZ8g" TargetMode="External"/><Relationship Id="rId3" Type="http://schemas.openxmlformats.org/officeDocument/2006/relationships/styles" Target="styles.xml"/><Relationship Id="rId21" Type="http://schemas.openxmlformats.org/officeDocument/2006/relationships/hyperlink" Target="https://www.regjeringen.no/no/dokumenter/meld.-st.-6-20192020/id2677025/"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foreldrekanalen.com/vestfold-og-telemark" TargetMode="External"/><Relationship Id="rId17" Type="http://schemas.openxmlformats.org/officeDocument/2006/relationships/hyperlink" Target="https://oda.oslomet.no/oda-xmlui/bitstream/handle/11250/2758088/2460-Article%2bText-27791-1-10-20201222.pdf?sequence=2&amp;isAllowed=y" TargetMode="External"/><Relationship Id="rId25" Type="http://schemas.openxmlformats.org/officeDocument/2006/relationships/hyperlink" Target="https://www.youtube.com/watch?v=E_X8Vapj_vk&amp;t=1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n.no/podkast/podkaster/perspektiver-pa-barnehagefaglige-fenomener" TargetMode="External"/><Relationship Id="rId20" Type="http://schemas.openxmlformats.org/officeDocument/2006/relationships/hyperlink" Target="https://www.regjeringen.no/contentassets/60cb8cea7014464a9cbd22bbb2e3664e/no/pdfs/kompetansestrategi-barnehage.pdf" TargetMode="External"/><Relationship Id="rId29" Type="http://schemas.openxmlformats.org/officeDocument/2006/relationships/hyperlink" Target="https://www.youtube.com/watch?v=8mnL0VaxRk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674335856?embedded=true&amp;source=video_title&amp;owner=7202142" TargetMode="External"/><Relationship Id="rId24" Type="http://schemas.openxmlformats.org/officeDocument/2006/relationships/hyperlink" Target="https://www.youtube.com/watch?v=HXDFFOznoV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9yNVKiqY98I&amp;t=1s" TargetMode="External"/><Relationship Id="rId28" Type="http://schemas.openxmlformats.org/officeDocument/2006/relationships/hyperlink" Target="https://www.youtube.com/watch?v=OUVExuW4_YA" TargetMode="External"/><Relationship Id="rId36" Type="http://schemas.openxmlformats.org/officeDocument/2006/relationships/customXml" Target="../customXml/item4.xml"/><Relationship Id="rId10" Type="http://schemas.openxmlformats.org/officeDocument/2006/relationships/hyperlink" Target="https://www.udir.no/kvalitet-og-kompetanse/lokal-kompetanseutvikling/tilskuddsordningene-for-lokal-kompetanseutvikling-i-barnehage-og-grunnopplaring/" TargetMode="External"/><Relationship Id="rId19" Type="http://schemas.openxmlformats.org/officeDocument/2006/relationships/hyperlink" Target="https://www.regjeringen.no/contentassets/5bf0d0ed9f7442cdbe630c749abb8959/no/pdfs/barnehagen-for-en-ny-tid.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4.png"/><Relationship Id="rId22" Type="http://schemas.openxmlformats.org/officeDocument/2006/relationships/hyperlink" Target="https://www.utdanningsnytt.no/barnehageforskning-barnehagelaerer-fagartikkel/hvordan-forholder-barnehagelaerere-og-styrere-seg-til-mobbing-i-barnehagen/266753" TargetMode="External"/><Relationship Id="rId27" Type="http://schemas.openxmlformats.org/officeDocument/2006/relationships/hyperlink" Target="https://www.youtube.com/watch?v=5707RYm9aa8" TargetMode="External"/><Relationship Id="rId30"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3D47F217A43941B6A2A1901879B275" ma:contentTypeVersion="4" ma:contentTypeDescription="Opprett et nytt dokument." ma:contentTypeScope="" ma:versionID="bcbc421b388bdae14bc327fcd29c56fd">
  <xsd:schema xmlns:xsd="http://www.w3.org/2001/XMLSchema" xmlns:xs="http://www.w3.org/2001/XMLSchema" xmlns:p="http://schemas.microsoft.com/office/2006/metadata/properties" xmlns:ns2="8a268808-a3af-4644-ab85-4359cd318ac8" targetNamespace="http://schemas.microsoft.com/office/2006/metadata/properties" ma:root="true" ma:fieldsID="0ea5d15c4ad2d8dbf0ed5381723e2431" ns2:_="">
    <xsd:import namespace="8a268808-a3af-4644-ab85-4359cd318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68808-a3af-4644-ab85-4359cd318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9AD36-A645-4F5A-A341-207F39D63644}">
  <ds:schemaRefs>
    <ds:schemaRef ds:uri="http://schemas.openxmlformats.org/officeDocument/2006/bibliography"/>
  </ds:schemaRefs>
</ds:datastoreItem>
</file>

<file path=customXml/itemProps2.xml><?xml version="1.0" encoding="utf-8"?>
<ds:datastoreItem xmlns:ds="http://schemas.openxmlformats.org/officeDocument/2006/customXml" ds:itemID="{1E84EBD3-6CB2-4D2F-BE53-5A5A0853360A}"/>
</file>

<file path=customXml/itemProps3.xml><?xml version="1.0" encoding="utf-8"?>
<ds:datastoreItem xmlns:ds="http://schemas.openxmlformats.org/officeDocument/2006/customXml" ds:itemID="{96D28FE4-6E51-4484-81C5-D6D5B0016779}"/>
</file>

<file path=customXml/itemProps4.xml><?xml version="1.0" encoding="utf-8"?>
<ds:datastoreItem xmlns:ds="http://schemas.openxmlformats.org/officeDocument/2006/customXml" ds:itemID="{1FCE0CBE-3520-4531-BA53-6C9996497900}"/>
</file>

<file path=docProps/app.xml><?xml version="1.0" encoding="utf-8"?>
<Properties xmlns="http://schemas.openxmlformats.org/officeDocument/2006/extended-properties" xmlns:vt="http://schemas.openxmlformats.org/officeDocument/2006/docPropsVTypes">
  <Template>Normal</Template>
  <TotalTime>1714</TotalTime>
  <Pages>21</Pages>
  <Words>6552</Words>
  <Characters>34730</Characters>
  <Application>Microsoft Office Word</Application>
  <DocSecurity>0</DocSecurity>
  <Lines>289</Lines>
  <Paragraphs>82</Paragraphs>
  <ScaleCrop>false</ScaleCrop>
  <HeadingPairs>
    <vt:vector size="2" baseType="variant">
      <vt:variant>
        <vt:lpstr>Tittel</vt:lpstr>
      </vt:variant>
      <vt:variant>
        <vt:i4>1</vt:i4>
      </vt:variant>
    </vt:vector>
  </HeadingPairs>
  <TitlesOfParts>
    <vt:vector size="1" baseType="lpstr">
      <vt:lpstr>Virksomhetsplan Xxxxx skole/barnehage</vt:lpstr>
    </vt:vector>
  </TitlesOfParts>
  <Company>Bamble, Siljan og Skien</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Virksomhetsplan Xxxxx skole/barnehage</dc:title>
  <dc:subject/>
  <dc:creator>Trond Gausnes</dc:creator>
  <cp:keywords/>
  <dc:description/>
  <cp:lastModifiedBy>Marit Nikolaisen</cp:lastModifiedBy>
  <cp:revision>218</cp:revision>
  <cp:lastPrinted>2023-08-22T05:08:00Z</cp:lastPrinted>
  <dcterms:created xsi:type="dcterms:W3CDTF">2024-03-19T08:15:00Z</dcterms:created>
  <dcterms:modified xsi:type="dcterms:W3CDTF">2024-11-27T07:59:00Z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0x010100873D47F217A43941B6A2A1901879B275</vt:lpwstr>
  </property>
</Properties>
</file>