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3" w:rsidRDefault="00E32463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4"/>
          <w:szCs w:val="22"/>
          <w:lang w:eastAsia="nb-NO"/>
        </w:rPr>
      </w:pPr>
    </w:p>
    <w:p w:rsidR="00620320" w:rsidRPr="00D0569C" w:rsidRDefault="00A22A5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4"/>
          <w:szCs w:val="22"/>
          <w:lang w:eastAsia="nb-NO"/>
        </w:rPr>
      </w:pPr>
      <w:r w:rsidRPr="00D0569C">
        <w:rPr>
          <w:rFonts w:ascii="Arial" w:eastAsia="Times New Roman" w:hAnsi="Arial" w:cs="Arial"/>
          <w:b/>
          <w:color w:val="303030"/>
          <w:sz w:val="24"/>
          <w:szCs w:val="22"/>
          <w:lang w:eastAsia="nb-NO"/>
        </w:rPr>
        <w:t xml:space="preserve">Pedagogisk rapport for elever som henvises for </w:t>
      </w:r>
      <w:r w:rsidR="000662F3" w:rsidRPr="00D0569C">
        <w:rPr>
          <w:rFonts w:ascii="Arial" w:eastAsia="Times New Roman" w:hAnsi="Arial" w:cs="Arial"/>
          <w:b/>
          <w:color w:val="303030"/>
          <w:sz w:val="24"/>
          <w:szCs w:val="22"/>
          <w:lang w:eastAsia="nb-NO"/>
        </w:rPr>
        <w:t>punktskriftopplæring</w:t>
      </w:r>
      <w:r w:rsidRPr="00D0569C">
        <w:rPr>
          <w:rFonts w:ascii="Arial" w:eastAsia="Times New Roman" w:hAnsi="Arial" w:cs="Arial"/>
          <w:b/>
          <w:color w:val="303030"/>
          <w:sz w:val="24"/>
          <w:szCs w:val="22"/>
          <w:lang w:eastAsia="nb-NO"/>
        </w:rPr>
        <w:t xml:space="preserve"> 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867353" w:rsidRPr="00DF5DDB" w:rsidTr="000E3C81">
        <w:tc>
          <w:tcPr>
            <w:tcW w:w="2812" w:type="dxa"/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867353" w:rsidRPr="00DF5DDB" w:rsidTr="000E3C81">
        <w:tc>
          <w:tcPr>
            <w:tcW w:w="2812" w:type="dxa"/>
          </w:tcPr>
          <w:p w:rsidR="00867353" w:rsidRPr="00DF5DDB" w:rsidRDefault="00867353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885801108" w:edGrp="everyone"/>
            <w:permEnd w:id="885801108"/>
          </w:p>
        </w:tc>
        <w:tc>
          <w:tcPr>
            <w:tcW w:w="1710" w:type="dxa"/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279801065" w:edGrp="everyone"/>
            <w:permEnd w:id="1279801065"/>
          </w:p>
        </w:tc>
        <w:tc>
          <w:tcPr>
            <w:tcW w:w="2419" w:type="dxa"/>
          </w:tcPr>
          <w:p w:rsidR="00867353" w:rsidRPr="00DF5DDB" w:rsidRDefault="00867353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529475650" w:edGrp="everyone"/>
            <w:permEnd w:id="529475650"/>
          </w:p>
        </w:tc>
        <w:tc>
          <w:tcPr>
            <w:tcW w:w="1104" w:type="dxa"/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457285158" w:edGrp="everyone"/>
            <w:permEnd w:id="1457285158"/>
          </w:p>
        </w:tc>
        <w:tc>
          <w:tcPr>
            <w:tcW w:w="1164" w:type="dxa"/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103327841" w:edGrp="everyone"/>
            <w:permEnd w:id="1103327841"/>
          </w:p>
        </w:tc>
      </w:tr>
    </w:tbl>
    <w:p w:rsidR="00867353" w:rsidRPr="00DF5DDB" w:rsidRDefault="00867353" w:rsidP="00867353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867353" w:rsidRPr="00DF5DDB" w:rsidTr="000E3C81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867353" w:rsidRPr="00DF5DDB" w:rsidRDefault="00867353" w:rsidP="000E3C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867353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56316035" w:edGrp="everyone"/>
            <w:permEnd w:id="1056316035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45016591" w:edGrp="everyone"/>
            <w:permEnd w:id="1445016591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86621129" w:edGrp="everyone"/>
            <w:permEnd w:id="1986621129"/>
          </w:p>
        </w:tc>
      </w:tr>
      <w:tr w:rsidR="00867353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67353" w:rsidRPr="00DF5DDB" w:rsidRDefault="00867353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867353" w:rsidRPr="00867353" w:rsidRDefault="00867353" w:rsidP="002D5470">
      <w:pPr>
        <w:rPr>
          <w:rFonts w:ascii="Arial" w:hAnsi="Arial" w:cs="Arial"/>
          <w:sz w:val="6"/>
          <w:szCs w:val="22"/>
        </w:rPr>
      </w:pPr>
    </w:p>
    <w:p w:rsidR="002D5470" w:rsidRDefault="002D5470" w:rsidP="002D5470">
      <w:pPr>
        <w:rPr>
          <w:rFonts w:ascii="Arial" w:hAnsi="Arial" w:cs="Arial"/>
          <w:sz w:val="22"/>
          <w:szCs w:val="22"/>
        </w:rPr>
      </w:pPr>
      <w:r w:rsidRPr="00023FA1">
        <w:rPr>
          <w:rFonts w:ascii="Arial" w:hAnsi="Arial" w:cs="Arial"/>
          <w:sz w:val="22"/>
          <w:szCs w:val="22"/>
        </w:rPr>
        <w:t>Det er ønskelig at PP-tjenesten utreder elevens behov for opplæring på følgende områder:</w:t>
      </w:r>
    </w:p>
    <w:permStart w:id="375941517" w:edGrp="everyone"/>
    <w:p w:rsidR="000E6D4A" w:rsidRPr="005B0E7D" w:rsidRDefault="004022E8" w:rsidP="000E6D4A">
      <w:pPr>
        <w:pStyle w:val="Listeavsnit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952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375941517"/>
      <w:r w:rsidR="000E6D4A">
        <w:rPr>
          <w:rFonts w:ascii="Arial" w:hAnsi="Arial" w:cs="Arial"/>
          <w:sz w:val="22"/>
          <w:szCs w:val="22"/>
        </w:rPr>
        <w:t xml:space="preserve">  </w:t>
      </w:r>
      <w:r w:rsidR="000E6D4A" w:rsidRPr="005B0E7D">
        <w:rPr>
          <w:rFonts w:ascii="Arial" w:hAnsi="Arial" w:cs="Arial"/>
          <w:sz w:val="22"/>
          <w:szCs w:val="22"/>
        </w:rPr>
        <w:t xml:space="preserve">Punktskriftopplæring </w:t>
      </w:r>
    </w:p>
    <w:permStart w:id="1181895159" w:edGrp="everyone"/>
    <w:p w:rsidR="000E6D4A" w:rsidRPr="005B0E7D" w:rsidRDefault="004022E8" w:rsidP="000E6D4A">
      <w:pPr>
        <w:pStyle w:val="Listeavsnit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9203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181895159"/>
      <w:r w:rsidR="000E6D4A">
        <w:rPr>
          <w:rFonts w:ascii="Arial" w:hAnsi="Arial" w:cs="Arial"/>
          <w:sz w:val="22"/>
          <w:szCs w:val="22"/>
        </w:rPr>
        <w:t xml:space="preserve">  </w:t>
      </w:r>
      <w:r w:rsidR="000E6D4A" w:rsidRPr="005B0E7D">
        <w:rPr>
          <w:rFonts w:ascii="Arial" w:hAnsi="Arial" w:cs="Arial"/>
          <w:sz w:val="22"/>
          <w:szCs w:val="22"/>
        </w:rPr>
        <w:t>Opplæring i bruk av tekniske hjelpemidler</w:t>
      </w:r>
    </w:p>
    <w:permStart w:id="1224692923" w:edGrp="everyone"/>
    <w:p w:rsidR="000E6D4A" w:rsidRPr="005B0E7D" w:rsidRDefault="004022E8" w:rsidP="000E6D4A">
      <w:pPr>
        <w:pStyle w:val="Listeavsnit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3181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224692923"/>
      <w:r w:rsidR="000E6D4A">
        <w:rPr>
          <w:rFonts w:ascii="Arial" w:hAnsi="Arial" w:cs="Arial"/>
          <w:sz w:val="22"/>
          <w:szCs w:val="22"/>
        </w:rPr>
        <w:t xml:space="preserve">  </w:t>
      </w:r>
      <w:r w:rsidR="000E6D4A" w:rsidRPr="005B0E7D">
        <w:rPr>
          <w:rFonts w:ascii="Arial" w:hAnsi="Arial" w:cs="Arial"/>
          <w:sz w:val="22"/>
          <w:szCs w:val="22"/>
        </w:rPr>
        <w:t>Mobilitetstrening på skolen</w:t>
      </w:r>
    </w:p>
    <w:permStart w:id="1509043484" w:edGrp="everyone"/>
    <w:p w:rsidR="000E6D4A" w:rsidRPr="005B0E7D" w:rsidRDefault="004022E8" w:rsidP="000E6D4A">
      <w:pPr>
        <w:pStyle w:val="Listeavsnit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711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509043484"/>
      <w:r w:rsidR="000E6D4A">
        <w:rPr>
          <w:rFonts w:ascii="Arial" w:hAnsi="Arial" w:cs="Arial"/>
          <w:sz w:val="22"/>
          <w:szCs w:val="22"/>
        </w:rPr>
        <w:t xml:space="preserve">  </w:t>
      </w:r>
      <w:r w:rsidR="000E6D4A" w:rsidRPr="005B0E7D">
        <w:rPr>
          <w:rFonts w:ascii="Arial" w:hAnsi="Arial" w:cs="Arial"/>
          <w:sz w:val="22"/>
          <w:szCs w:val="22"/>
        </w:rPr>
        <w:t>Mobilitetstrening til og fra skolen</w:t>
      </w:r>
    </w:p>
    <w:permStart w:id="7296719" w:edGrp="everyone"/>
    <w:p w:rsidR="000E6D4A" w:rsidRPr="005B0E7D" w:rsidRDefault="004022E8" w:rsidP="000E6D4A">
      <w:pPr>
        <w:pStyle w:val="Listeavsnit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6594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7296719"/>
      <w:r w:rsidR="000E6D4A">
        <w:rPr>
          <w:rFonts w:ascii="Arial" w:hAnsi="Arial" w:cs="Arial"/>
          <w:sz w:val="22"/>
          <w:szCs w:val="22"/>
        </w:rPr>
        <w:t xml:space="preserve">  </w:t>
      </w:r>
      <w:r w:rsidR="000E6D4A" w:rsidRPr="005B0E7D">
        <w:rPr>
          <w:rFonts w:ascii="Arial" w:hAnsi="Arial" w:cs="Arial"/>
          <w:sz w:val="22"/>
          <w:szCs w:val="22"/>
        </w:rPr>
        <w:t>Mobilitetstrening i hjemmemiljøet</w:t>
      </w:r>
    </w:p>
    <w:p w:rsidR="00A658CF" w:rsidRPr="00F34EA3" w:rsidRDefault="00A22A5C" w:rsidP="00A7362D">
      <w:pPr>
        <w:pStyle w:val="Overskrift1"/>
        <w:rPr>
          <w:rFonts w:ascii="Arial" w:hAnsi="Arial" w:cs="Arial"/>
          <w:color w:val="auto"/>
        </w:rPr>
      </w:pPr>
      <w:r w:rsidRPr="00F34EA3">
        <w:rPr>
          <w:rFonts w:ascii="Arial" w:hAnsi="Arial" w:cs="Arial"/>
          <w:color w:val="auto"/>
        </w:rPr>
        <w:t xml:space="preserve">BEskriv </w:t>
      </w:r>
      <w:r w:rsidR="000662F3" w:rsidRPr="00F34EA3">
        <w:rPr>
          <w:rFonts w:ascii="Arial" w:hAnsi="Arial" w:cs="Arial"/>
          <w:color w:val="auto"/>
        </w:rPr>
        <w:t>elevens utfordringer og synsfunksjon</w:t>
      </w:r>
    </w:p>
    <w:p w:rsidR="00A548D0" w:rsidRPr="00F34EA3" w:rsidRDefault="00A548D0" w:rsidP="00D35A63">
      <w:pPr>
        <w:spacing w:line="240" w:lineRule="auto"/>
        <w:rPr>
          <w:rFonts w:ascii="Arial" w:hAnsi="Arial" w:cs="Arial"/>
          <w:sz w:val="22"/>
          <w:szCs w:val="22"/>
        </w:rPr>
      </w:pPr>
      <w:permStart w:id="1881232205" w:edGrp="everyone"/>
      <w:permEnd w:id="1881232205"/>
    </w:p>
    <w:p w:rsidR="00BD53DC" w:rsidRPr="00F34EA3" w:rsidRDefault="0094785F" w:rsidP="00556C38">
      <w:pPr>
        <w:pStyle w:val="Overskrift1"/>
        <w:rPr>
          <w:rFonts w:ascii="Arial" w:hAnsi="Arial" w:cs="Arial"/>
          <w:color w:val="auto"/>
        </w:rPr>
      </w:pPr>
      <w:r w:rsidRPr="00F34EA3">
        <w:rPr>
          <w:rFonts w:ascii="Arial" w:hAnsi="Arial" w:cs="Arial"/>
          <w:color w:val="auto"/>
        </w:rPr>
        <w:t>Beskriv eventuelle tiltak som er gjennomført</w:t>
      </w:r>
    </w:p>
    <w:p w:rsidR="0094785F" w:rsidRPr="00F34EA3" w:rsidRDefault="0094785F" w:rsidP="00D35A63">
      <w:pPr>
        <w:spacing w:line="240" w:lineRule="auto"/>
        <w:rPr>
          <w:rFonts w:ascii="Arial" w:hAnsi="Arial" w:cs="Arial"/>
          <w:sz w:val="22"/>
          <w:szCs w:val="22"/>
        </w:rPr>
      </w:pPr>
      <w:permStart w:id="31745867" w:edGrp="everyone"/>
      <w:permEnd w:id="31745867"/>
    </w:p>
    <w:p w:rsidR="0094785F" w:rsidRPr="00F34EA3" w:rsidRDefault="0094785F" w:rsidP="0094785F">
      <w:pPr>
        <w:pStyle w:val="Overskrift1"/>
        <w:rPr>
          <w:rFonts w:ascii="Arial" w:hAnsi="Arial" w:cs="Arial"/>
          <w:color w:val="auto"/>
        </w:rPr>
      </w:pPr>
      <w:r w:rsidRPr="00F34EA3">
        <w:rPr>
          <w:rFonts w:ascii="Arial" w:hAnsi="Arial" w:cs="Arial"/>
          <w:color w:val="auto"/>
        </w:rPr>
        <w:t xml:space="preserve">Beskriv </w:t>
      </w:r>
      <w:r w:rsidR="00FC05E0" w:rsidRPr="00F34EA3">
        <w:rPr>
          <w:rFonts w:ascii="Arial" w:hAnsi="Arial" w:cs="Arial"/>
          <w:color w:val="auto"/>
        </w:rPr>
        <w:t>hvordan tiltakene har fungert</w:t>
      </w:r>
    </w:p>
    <w:p w:rsidR="00B8719E" w:rsidRPr="00F34EA3" w:rsidRDefault="00B8719E" w:rsidP="00F0351D">
      <w:pPr>
        <w:rPr>
          <w:lang w:eastAsia="nb-NO"/>
        </w:rPr>
      </w:pPr>
      <w:permStart w:id="1040462939" w:edGrp="everyone"/>
      <w:permEnd w:id="1040462939"/>
    </w:p>
    <w:p w:rsidR="00E6709F" w:rsidRPr="00F34EA3" w:rsidRDefault="000662F3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F34EA3">
        <w:rPr>
          <w:rFonts w:ascii="Arial" w:eastAsia="Times New Roman" w:hAnsi="Arial" w:cs="Arial"/>
          <w:color w:val="auto"/>
          <w:lang w:eastAsia="nb-NO"/>
        </w:rPr>
        <w:t>Benytter eleven tekniske hjelpemidler</w:t>
      </w:r>
    </w:p>
    <w:p w:rsidR="00620320" w:rsidRPr="00F34EA3" w:rsidRDefault="000662F3" w:rsidP="00393A3D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F34EA3">
        <w:rPr>
          <w:rFonts w:ascii="Arial" w:eastAsia="Times New Roman" w:hAnsi="Arial" w:cs="Arial"/>
          <w:sz w:val="22"/>
          <w:szCs w:val="22"/>
          <w:lang w:eastAsia="nb-NO"/>
        </w:rPr>
        <w:t>Beskriv hvilke og hva slags opplæring eleven har fått i disse:</w:t>
      </w:r>
    </w:p>
    <w:p w:rsidR="00F141E3" w:rsidRPr="00F34EA3" w:rsidRDefault="00F141E3" w:rsidP="00A22A5C">
      <w:pPr>
        <w:rPr>
          <w:sz w:val="18"/>
        </w:rPr>
      </w:pPr>
      <w:permStart w:id="1303143889" w:edGrp="everyone"/>
      <w:permEnd w:id="1303143889"/>
    </w:p>
    <w:p w:rsidR="0094785F" w:rsidRPr="00F34EA3" w:rsidRDefault="000662F3" w:rsidP="0094785F">
      <w:pPr>
        <w:pStyle w:val="Overskrift1"/>
        <w:rPr>
          <w:rFonts w:ascii="Arial" w:hAnsi="Arial" w:cs="Arial"/>
          <w:color w:val="auto"/>
        </w:rPr>
      </w:pPr>
      <w:r w:rsidRPr="00F34EA3">
        <w:rPr>
          <w:rFonts w:ascii="Arial" w:hAnsi="Arial" w:cs="Arial"/>
          <w:color w:val="auto"/>
        </w:rPr>
        <w:t>Hva slags nivå er det på elevens ferdigheter innen punktskrift</w:t>
      </w:r>
    </w:p>
    <w:p w:rsidR="0094785F" w:rsidRDefault="0094785F" w:rsidP="00D35A63">
      <w:pPr>
        <w:spacing w:line="240" w:lineRule="auto"/>
        <w:rPr>
          <w:rFonts w:ascii="Arial" w:hAnsi="Arial" w:cs="Arial"/>
          <w:sz w:val="22"/>
        </w:rPr>
      </w:pPr>
      <w:permStart w:id="752778322" w:edGrp="everyone"/>
      <w:permEnd w:id="752778322"/>
    </w:p>
    <w:p w:rsidR="0094785F" w:rsidRDefault="0094785F" w:rsidP="00D35A63">
      <w:pPr>
        <w:spacing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94785F" w:rsidSect="00E324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650477"/>
      <w:docPartObj>
        <w:docPartGallery w:val="Page Numbers (Bottom of Page)"/>
        <w:docPartUnique/>
      </w:docPartObj>
    </w:sdtPr>
    <w:sdtEndPr/>
    <w:sdtContent>
      <w:p w:rsidR="00C54DD6" w:rsidRDefault="00C54DD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63">
          <w:rPr>
            <w:noProof/>
          </w:rPr>
          <w:t>1</w:t>
        </w:r>
        <w:r>
          <w:fldChar w:fldCharType="end"/>
        </w:r>
      </w:p>
    </w:sdtContent>
  </w:sdt>
  <w:p w:rsidR="00C54DD6" w:rsidRPr="00C54DD6" w:rsidRDefault="00C54DD6">
    <w:pPr>
      <w:pStyle w:val="Bunnteks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 w:rsidR="00E32463">
      <w:rPr>
        <w:rFonts w:ascii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63" w:rsidRPr="00D0569C" w:rsidRDefault="00E32463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 xml:space="preserve">                                          </w:t>
    </w:r>
    <w:r w:rsidR="00D0569C">
      <w:t xml:space="preserve">    </w:t>
    </w:r>
    <w:r>
      <w:t xml:space="preserve">                                       1                                                                                 </w:t>
    </w:r>
    <w:r w:rsidRPr="00D0569C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D0569C">
      <w:rPr>
        <w:rFonts w:ascii="Arial" w:hAnsi="Arial" w:cs="Arial"/>
        <w:color w:val="A6A6A6" w:themeColor="background1" w:themeShade="A6"/>
        <w:sz w:val="16"/>
      </w:rPr>
      <w:t>2</w:t>
    </w:r>
    <w:r w:rsidR="00905ED9">
      <w:rPr>
        <w:rFonts w:ascii="Arial" w:hAnsi="Arial" w:cs="Arial"/>
        <w:color w:val="A6A6A6" w:themeColor="background1" w:themeShade="A6"/>
        <w:sz w:val="16"/>
      </w:rPr>
      <w:t>4</w:t>
    </w:r>
    <w:r w:rsidR="00D0569C">
      <w:rPr>
        <w:rFonts w:ascii="Arial" w:hAnsi="Arial" w:cs="Arial"/>
        <w:color w:val="A6A6A6" w:themeColor="background1" w:themeShade="A6"/>
        <w:sz w:val="16"/>
      </w:rPr>
      <w:t>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FF" w:rsidRDefault="001E2FFF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2" name="Bilde 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1E2FFF" w:rsidRDefault="001E2FFF" w:rsidP="00184872">
    <w:pPr>
      <w:pStyle w:val="Topptekst"/>
      <w:ind w:left="7224" w:hanging="7224"/>
    </w:pPr>
  </w:p>
  <w:p w:rsidR="001E2FFF" w:rsidRDefault="001E2FFF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63" w:rsidRDefault="00E32463" w:rsidP="00E32463">
    <w:pPr>
      <w:pStyle w:val="Topptekst"/>
      <w:ind w:left="7224" w:hanging="7224"/>
      <w:rPr>
        <w:b/>
        <w:sz w:val="28"/>
      </w:rPr>
    </w:pPr>
  </w:p>
  <w:p w:rsidR="00E32463" w:rsidRDefault="00E32463" w:rsidP="00E32463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46323109" wp14:editId="0E8FFE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" name="Bilde 3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E32463" w:rsidRDefault="00E324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1EC"/>
    <w:multiLevelType w:val="hybridMultilevel"/>
    <w:tmpl w:val="D29ADED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64273"/>
    <w:multiLevelType w:val="hybridMultilevel"/>
    <w:tmpl w:val="34F6337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C4A47"/>
    <w:multiLevelType w:val="hybridMultilevel"/>
    <w:tmpl w:val="F1B441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2"/>
  </w:num>
  <w:num w:numId="16">
    <w:abstractNumId w:val="5"/>
  </w:num>
  <w:num w:numId="17">
    <w:abstractNumId w:val="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OICgla8Gh0+zx9vn7Wgueq+Htl536faR/GWjv2LWGKoDgO2xjrzGXOcjXDfWTDXlB/6xvcyT9fa2w//1b0+d9A==" w:salt="9h6PAmtcfFp1J9J85uKNh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12098"/>
    <w:rsid w:val="00040FB6"/>
    <w:rsid w:val="000662F3"/>
    <w:rsid w:val="00066F28"/>
    <w:rsid w:val="0009615A"/>
    <w:rsid w:val="000E6D4A"/>
    <w:rsid w:val="0017003F"/>
    <w:rsid w:val="00183DD3"/>
    <w:rsid w:val="00184872"/>
    <w:rsid w:val="00186A25"/>
    <w:rsid w:val="0019768E"/>
    <w:rsid w:val="001B7118"/>
    <w:rsid w:val="001C6288"/>
    <w:rsid w:val="001E2FFF"/>
    <w:rsid w:val="001E5208"/>
    <w:rsid w:val="00207FF2"/>
    <w:rsid w:val="002405A7"/>
    <w:rsid w:val="00284146"/>
    <w:rsid w:val="002909AB"/>
    <w:rsid w:val="002D5470"/>
    <w:rsid w:val="002F6279"/>
    <w:rsid w:val="00311E76"/>
    <w:rsid w:val="003221B1"/>
    <w:rsid w:val="003421ED"/>
    <w:rsid w:val="00350854"/>
    <w:rsid w:val="00367FDC"/>
    <w:rsid w:val="00391470"/>
    <w:rsid w:val="00393A3D"/>
    <w:rsid w:val="003D2D36"/>
    <w:rsid w:val="003D3AB4"/>
    <w:rsid w:val="0047685B"/>
    <w:rsid w:val="004D5D9F"/>
    <w:rsid w:val="00522C31"/>
    <w:rsid w:val="00547B28"/>
    <w:rsid w:val="00556C38"/>
    <w:rsid w:val="005856F2"/>
    <w:rsid w:val="00597517"/>
    <w:rsid w:val="005C47E9"/>
    <w:rsid w:val="005C68A7"/>
    <w:rsid w:val="00620320"/>
    <w:rsid w:val="00637E8B"/>
    <w:rsid w:val="0065069D"/>
    <w:rsid w:val="0065568E"/>
    <w:rsid w:val="00662AA8"/>
    <w:rsid w:val="0068208F"/>
    <w:rsid w:val="006C0712"/>
    <w:rsid w:val="00715E30"/>
    <w:rsid w:val="00716578"/>
    <w:rsid w:val="00761C47"/>
    <w:rsid w:val="00792B71"/>
    <w:rsid w:val="007A1074"/>
    <w:rsid w:val="007A33ED"/>
    <w:rsid w:val="007B4333"/>
    <w:rsid w:val="007C0F65"/>
    <w:rsid w:val="007E7225"/>
    <w:rsid w:val="00801293"/>
    <w:rsid w:val="008068B4"/>
    <w:rsid w:val="0083616D"/>
    <w:rsid w:val="0086597F"/>
    <w:rsid w:val="00867353"/>
    <w:rsid w:val="008860D8"/>
    <w:rsid w:val="008B287E"/>
    <w:rsid w:val="008B7AAF"/>
    <w:rsid w:val="008C1E00"/>
    <w:rsid w:val="008D1254"/>
    <w:rsid w:val="008E574B"/>
    <w:rsid w:val="00905ED9"/>
    <w:rsid w:val="00921FF7"/>
    <w:rsid w:val="0094785F"/>
    <w:rsid w:val="00967C9E"/>
    <w:rsid w:val="009857B0"/>
    <w:rsid w:val="00995344"/>
    <w:rsid w:val="009B0677"/>
    <w:rsid w:val="009C1BE7"/>
    <w:rsid w:val="009C4667"/>
    <w:rsid w:val="00A15CF1"/>
    <w:rsid w:val="00A22A5C"/>
    <w:rsid w:val="00A548D0"/>
    <w:rsid w:val="00A61B94"/>
    <w:rsid w:val="00A658CF"/>
    <w:rsid w:val="00A7302A"/>
    <w:rsid w:val="00A7362D"/>
    <w:rsid w:val="00A769FB"/>
    <w:rsid w:val="00A8179D"/>
    <w:rsid w:val="00B1371C"/>
    <w:rsid w:val="00B531E2"/>
    <w:rsid w:val="00B64EE5"/>
    <w:rsid w:val="00B8719E"/>
    <w:rsid w:val="00B944EB"/>
    <w:rsid w:val="00B94F47"/>
    <w:rsid w:val="00BA66CB"/>
    <w:rsid w:val="00BC216C"/>
    <w:rsid w:val="00BD53DC"/>
    <w:rsid w:val="00C450EE"/>
    <w:rsid w:val="00C4525D"/>
    <w:rsid w:val="00C5274F"/>
    <w:rsid w:val="00C54DD6"/>
    <w:rsid w:val="00C613D1"/>
    <w:rsid w:val="00C61933"/>
    <w:rsid w:val="00C675C3"/>
    <w:rsid w:val="00C92F39"/>
    <w:rsid w:val="00CC4ED8"/>
    <w:rsid w:val="00CC5C5A"/>
    <w:rsid w:val="00D0569C"/>
    <w:rsid w:val="00D34A39"/>
    <w:rsid w:val="00D35A63"/>
    <w:rsid w:val="00D6120B"/>
    <w:rsid w:val="00D71384"/>
    <w:rsid w:val="00D87F55"/>
    <w:rsid w:val="00DD644E"/>
    <w:rsid w:val="00DE4A8E"/>
    <w:rsid w:val="00DF1CC7"/>
    <w:rsid w:val="00E32463"/>
    <w:rsid w:val="00E6709F"/>
    <w:rsid w:val="00EA2583"/>
    <w:rsid w:val="00EE7DFD"/>
    <w:rsid w:val="00F0351D"/>
    <w:rsid w:val="00F141E3"/>
    <w:rsid w:val="00F34EA3"/>
    <w:rsid w:val="00F455DE"/>
    <w:rsid w:val="00F60642"/>
    <w:rsid w:val="00F64ABE"/>
    <w:rsid w:val="00FC05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BAFBE1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86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10</cp:revision>
  <cp:lastPrinted>2018-04-05T05:34:00Z</cp:lastPrinted>
  <dcterms:created xsi:type="dcterms:W3CDTF">2021-09-24T08:03:00Z</dcterms:created>
  <dcterms:modified xsi:type="dcterms:W3CDTF">2021-09-27T07:09:00Z</dcterms:modified>
</cp:coreProperties>
</file>