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FEA" w:rsidRDefault="00CA3975">
      <w:r>
        <w:rPr>
          <w:noProof/>
        </w:rPr>
        <mc:AlternateContent>
          <mc:Choice Requires="wps">
            <w:drawing>
              <wp:anchor distT="0" distB="0" distL="114300" distR="114300" simplePos="0" relativeHeight="251657728" behindDoc="0" locked="0" layoutInCell="1" allowOverlap="1" wp14:anchorId="7487E154" wp14:editId="1BDC5B83">
                <wp:simplePos x="0" y="0"/>
                <wp:positionH relativeFrom="column">
                  <wp:posOffset>-83185</wp:posOffset>
                </wp:positionH>
                <wp:positionV relativeFrom="paragraph">
                  <wp:posOffset>139700</wp:posOffset>
                </wp:positionV>
                <wp:extent cx="6607175" cy="4514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451485"/>
                        </a:xfrm>
                        <a:prstGeom prst="rect">
                          <a:avLst/>
                        </a:prstGeom>
                        <a:solidFill>
                          <a:srgbClr val="FFFFFF"/>
                        </a:solidFill>
                        <a:ln w="9525">
                          <a:solidFill>
                            <a:srgbClr val="000000"/>
                          </a:solidFill>
                          <a:miter lim="800000"/>
                          <a:headEnd/>
                          <a:tailEnd/>
                        </a:ln>
                      </wps:spPr>
                      <wps:txbx>
                        <w:txbxContent>
                          <w:p w:rsidR="00390145" w:rsidRPr="00390145" w:rsidRDefault="00390145">
                            <w:pPr>
                              <w:rPr>
                                <w:sz w:val="48"/>
                                <w:lang w:val="en-US"/>
                              </w:rPr>
                            </w:pPr>
                            <w:r w:rsidRPr="00390145">
                              <w:rPr>
                                <w:sz w:val="48"/>
                              </w:rPr>
                              <w:t>Notat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87E154" id="_x0000_t202" coordsize="21600,21600" o:spt="202" path="m,l,21600r21600,l21600,xe">
                <v:stroke joinstyle="miter"/>
                <v:path gradientshapeok="t" o:connecttype="rect"/>
              </v:shapetype>
              <v:shape id="Text Box 2" o:spid="_x0000_s1026" type="#_x0000_t202" style="position:absolute;margin-left:-6.55pt;margin-top:11pt;width:520.25pt;height:35.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">
                <v:textbox style="mso-fit-shape-to-text:t">
                  <w:txbxContent>
                    <w:p w:rsidR="00390145" w:rsidRPr="00390145" w:rsidRDefault="00390145">
                      <w:pPr>
                        <w:rPr>
                          <w:sz w:val="48"/>
                          <w:lang w:val="en-US"/>
                        </w:rPr>
                      </w:pPr>
                      <w:r w:rsidRPr="00390145">
                        <w:rPr>
                          <w:sz w:val="48"/>
                        </w:rPr>
                        <w:t>Notat</w:t>
                      </w:r>
                    </w:p>
                  </w:txbxContent>
                </v:textbox>
              </v:shape>
            </w:pict>
          </mc:Fallback>
        </mc:AlternateContent>
      </w:r>
    </w:p>
    <w:p w:rsidR="00BB4FEA" w:rsidRDefault="00BB4FEA"/>
    <w:p w:rsidR="00390145" w:rsidRDefault="00390145"/>
    <w:p w:rsidR="00390145" w:rsidRDefault="00390145"/>
    <w:p w:rsidR="00390145" w:rsidRDefault="00324D59" w:rsidP="000C05B1">
      <w:pPr>
        <w:pStyle w:val="Saminfo"/>
        <w:tabs>
          <w:tab w:val="left" w:pos="6350"/>
        </w:tabs>
      </w:pPr>
      <w:r>
        <w:rPr>
          <w:rFonts w:ascii="Arial" w:hAnsi="Arial" w:cs="Arial"/>
          <w:b/>
          <w:noProof/>
          <w:sz w:val="22"/>
          <w:szCs w:val="22"/>
        </w:rPr>
        <w:tab/>
      </w:r>
      <w:r w:rsidRPr="00CA6891">
        <w:rPr>
          <w:rFonts w:ascii="Arial" w:hAnsi="Arial" w:cs="Arial"/>
          <w:b/>
          <w:noProof/>
          <w:sz w:val="22"/>
          <w:szCs w:val="22"/>
        </w:rPr>
        <w:fldChar w:fldCharType="begin"/>
      </w:r>
      <w:r>
        <w:rPr>
          <w:rFonts w:ascii="Arial" w:hAnsi="Arial" w:cs="Arial"/>
          <w:b/>
          <w:noProof/>
          <w:sz w:val="22"/>
          <w:szCs w:val="22"/>
        </w:rPr>
        <w:instrText xml:space="preserve"> IF "</w:instrText>
      </w:r>
      <w:sdt>
        <w:sdtPr>
          <w:rPr>
            <w:rFonts w:ascii="Arial" w:hAnsi="Arial" w:cs="Arial"/>
            <w:b/>
            <w:noProof/>
            <w:sz w:val="22"/>
            <w:szCs w:val="22"/>
          </w:rPr>
          <w:tag w:val="ToAuthorization"/>
          <w:id w:val="10004"/>
          <w:placeholder>
            <w:docPart w:val="249F5B56E5994143A3BB1C6F0CA663BC"/>
          </w:placeholder>
          <w:dataBinding w:prefixMappings="xmlns:gbs='http://www.software-innovation.no/growBusinessDocument'" w:xpath="/gbs:GrowBusinessDocument/gbs:ToAuthorization[@gbs:key='10004']" w:storeItemID="{C32239EF-2B38-443B-BE92-6B7CB84739DB}"/>
          <w:text/>
        </w:sdtPr>
        <w:sdtEndPr/>
        <w:sdtContent>
          <w:r w:rsidR="00CD050D">
            <w:rPr>
              <w:rFonts w:ascii="Arial" w:hAnsi="Arial" w:cs="Arial"/>
              <w:b/>
              <w:noProof/>
              <w:sz w:val="22"/>
              <w:szCs w:val="22"/>
            </w:rPr>
            <w:instrText xml:space="preserve">  </w:instrText>
          </w:r>
        </w:sdtContent>
      </w:sdt>
      <w:r>
        <w:rPr>
          <w:rFonts w:ascii="Arial" w:hAnsi="Arial" w:cs="Arial"/>
          <w:b/>
          <w:noProof/>
          <w:sz w:val="22"/>
          <w:szCs w:val="22"/>
        </w:rPr>
        <w:instrText xml:space="preserve">"&lt;&gt;"  </w:instrText>
      </w:r>
      <w:r w:rsidRPr="00CA6891">
        <w:rPr>
          <w:rFonts w:ascii="Arial" w:hAnsi="Arial" w:cs="Arial"/>
          <w:b/>
          <w:noProof/>
          <w:sz w:val="22"/>
          <w:szCs w:val="22"/>
        </w:rPr>
        <w:instrText xml:space="preserve">" "Unntatt offentlighet ihht § " </w:instrText>
      </w:r>
      <w:r w:rsidRPr="00CA6891">
        <w:rPr>
          <w:rFonts w:ascii="Arial" w:hAnsi="Arial" w:cs="Arial"/>
          <w:b/>
          <w:noProof/>
          <w:sz w:val="22"/>
          <w:szCs w:val="22"/>
        </w:rPr>
        <w:fldChar w:fldCharType="end"/>
      </w:r>
      <w:r>
        <w:rPr>
          <w:rFonts w:cs="Arial"/>
          <w:b/>
          <w:noProof/>
          <w:szCs w:val="22"/>
        </w:rPr>
        <w:tab/>
      </w:r>
      <w:sdt>
        <w:sdtPr>
          <w:rPr>
            <w:rFonts w:cs="Arial"/>
            <w:b/>
            <w:noProof/>
            <w:szCs w:val="22"/>
          </w:rPr>
          <w:tag w:val="ToAuthorization"/>
          <w:id w:val="10005"/>
          <w:placeholder>
            <w:docPart w:val="CC7096534BC346578D9BF6AE082847A7"/>
          </w:placeholder>
          <w:dataBinding w:prefixMappings="xmlns:gbs='http://www.software-innovation.no/growBusinessDocument'" w:xpath="/gbs:GrowBusinessDocument/gbs:ToAuthorization[@gbs:key='10005']" w:storeItemID="{C32239EF-2B38-443B-BE92-6B7CB84739DB}"/>
          <w:text/>
        </w:sdtPr>
        <w:sdtEndPr/>
        <w:sdtContent>
          <w:r w:rsidR="008521EA">
            <w:rPr>
              <w:rFonts w:cs="Arial"/>
              <w:b/>
              <w:noProof/>
              <w:szCs w:val="22"/>
            </w:rPr>
            <w:t xml:space="preserve">  </w:t>
          </w:r>
        </w:sdtContent>
      </w:sdt>
    </w:p>
    <w:tbl>
      <w:tblPr>
        <w:tblW w:w="0" w:type="auto"/>
        <w:tblLayout w:type="fixed"/>
        <w:tblCellMar>
          <w:left w:w="70" w:type="dxa"/>
          <w:right w:w="70" w:type="dxa"/>
        </w:tblCellMar>
        <w:tblLook w:val="0000" w:firstRow="0" w:lastRow="0" w:firstColumn="0" w:lastColumn="0" w:noHBand="0" w:noVBand="0"/>
      </w:tblPr>
      <w:tblGrid>
        <w:gridCol w:w="1346"/>
        <w:gridCol w:w="8505"/>
      </w:tblGrid>
      <w:tr w:rsidR="00DC6CC8">
        <w:trPr>
          <w:trHeight w:val="264"/>
        </w:trPr>
        <w:tc>
          <w:tcPr>
            <w:tcW w:w="1346" w:type="dxa"/>
          </w:tcPr>
          <w:p w:rsidR="00DC6CC8" w:rsidRDefault="00DC6CC8">
            <w:pPr>
              <w:rPr>
                <w:b/>
              </w:rPr>
            </w:pPr>
            <w:r>
              <w:rPr>
                <w:b/>
              </w:rPr>
              <w:t>Til:</w:t>
            </w:r>
          </w:p>
          <w:p w:rsidR="00DC6CC8" w:rsidRDefault="00DC6CC8">
            <w:pPr>
              <w:tabs>
                <w:tab w:val="left" w:pos="1242"/>
                <w:tab w:val="left" w:pos="9039"/>
              </w:tabs>
            </w:pPr>
            <w:r>
              <w:tab/>
            </w:r>
          </w:p>
        </w:tc>
        <w:tc>
          <w:tcPr>
            <w:tcW w:w="8505" w:type="dxa"/>
          </w:tcPr>
          <w:p w:rsidR="00DC6CC8" w:rsidRDefault="005A2D80">
            <w:pPr>
              <w:tabs>
                <w:tab w:val="left" w:pos="1242"/>
                <w:tab w:val="left" w:pos="9039"/>
              </w:tabs>
            </w:pPr>
            <w:sdt>
              <w:sdtPr>
                <w:tag w:val="ToActivityContact"/>
                <w:id w:val="10000"/>
                <w:lock w:val="sdtLocked"/>
                <w:placeholder>
                  <w:docPart w:val="DefaultPlaceholder_1082065158"/>
                </w:placeholder>
                <w:dataBinding w:prefixMappings="xmlns:gbs='http://www.software-innovation.no/growBusinessDocument'" w:xpath="/gbs:GrowBusinessDocument/gbs:Lists/gbs:SingleLines/gbs:ToActivityContact/gbs:DisplayField[@gbs:key='10000']" w:storeItemID="{C32239EF-2B38-443B-BE92-6B7CB84739DB}"/>
                <w:text/>
              </w:sdtPr>
              <w:sdtEndPr/>
              <w:sdtContent>
                <w:r w:rsidR="008A16B1">
                  <w:t xml:space="preserve">        </w:t>
                </w:r>
              </w:sdtContent>
            </w:sdt>
          </w:p>
          <w:p w:rsidR="00DC6CC8" w:rsidRDefault="00DC6CC8">
            <w:pPr>
              <w:tabs>
                <w:tab w:val="left" w:pos="1242"/>
                <w:tab w:val="left" w:pos="9039"/>
              </w:tabs>
              <w:rPr>
                <w:b/>
              </w:rPr>
            </w:pPr>
          </w:p>
        </w:tc>
      </w:tr>
      <w:tr w:rsidR="00DC6CC8">
        <w:trPr>
          <w:trHeight w:val="264"/>
        </w:trPr>
        <w:tc>
          <w:tcPr>
            <w:tcW w:w="1346" w:type="dxa"/>
          </w:tcPr>
          <w:p w:rsidR="00DC6CC8" w:rsidRDefault="00DC6CC8">
            <w:pPr>
              <w:tabs>
                <w:tab w:val="left" w:pos="1242"/>
                <w:tab w:val="left" w:pos="9039"/>
              </w:tabs>
              <w:rPr>
                <w:b/>
              </w:rPr>
            </w:pPr>
          </w:p>
        </w:tc>
        <w:tc>
          <w:tcPr>
            <w:tcW w:w="8505" w:type="dxa"/>
          </w:tcPr>
          <w:p w:rsidR="00DC6CC8" w:rsidRDefault="00DC6CC8">
            <w:pPr>
              <w:tabs>
                <w:tab w:val="left" w:pos="1242"/>
                <w:tab w:val="left" w:pos="9039"/>
              </w:tabs>
            </w:pPr>
          </w:p>
        </w:tc>
      </w:tr>
      <w:tr w:rsidR="00DC6CC8">
        <w:trPr>
          <w:trHeight w:val="264"/>
        </w:trPr>
        <w:tc>
          <w:tcPr>
            <w:tcW w:w="1346" w:type="dxa"/>
          </w:tcPr>
          <w:p w:rsidR="00DC6CC8" w:rsidRDefault="00DC6CC8">
            <w:pPr>
              <w:tabs>
                <w:tab w:val="left" w:pos="1242"/>
                <w:tab w:val="left" w:pos="9039"/>
              </w:tabs>
              <w:rPr>
                <w:b/>
              </w:rPr>
            </w:pPr>
          </w:p>
        </w:tc>
        <w:tc>
          <w:tcPr>
            <w:tcW w:w="8505" w:type="dxa"/>
          </w:tcPr>
          <w:p w:rsidR="00DC6CC8" w:rsidRDefault="00DC6CC8">
            <w:pPr>
              <w:tabs>
                <w:tab w:val="left" w:pos="1242"/>
                <w:tab w:val="left" w:pos="9039"/>
              </w:tabs>
            </w:pPr>
          </w:p>
        </w:tc>
      </w:tr>
      <w:tr w:rsidR="00DC6CC8">
        <w:trPr>
          <w:trHeight w:val="264"/>
        </w:trPr>
        <w:tc>
          <w:tcPr>
            <w:tcW w:w="1346" w:type="dxa"/>
          </w:tcPr>
          <w:p w:rsidR="00DC6CC8" w:rsidRDefault="00DC6CC8">
            <w:pPr>
              <w:tabs>
                <w:tab w:val="left" w:pos="1242"/>
                <w:tab w:val="left" w:pos="9039"/>
              </w:tabs>
              <w:rPr>
                <w:b/>
              </w:rPr>
            </w:pPr>
          </w:p>
        </w:tc>
        <w:tc>
          <w:tcPr>
            <w:tcW w:w="8505" w:type="dxa"/>
          </w:tcPr>
          <w:p w:rsidR="00DC6CC8" w:rsidRDefault="005A2D80" w:rsidP="003A5799">
            <w:pPr>
              <w:tabs>
                <w:tab w:val="left" w:pos="1242"/>
                <w:tab w:val="left" w:pos="9039"/>
              </w:tabs>
            </w:pPr>
            <w:sdt>
              <w:sdtPr>
                <w:tag w:val="ToActivityContact"/>
                <w:id w:val="10001"/>
                <w:placeholder>
                  <w:docPart w:val="DefaultPlaceholder_1082065158"/>
                </w:placeholder>
                <w:dataBinding w:prefixMappings="xmlns:gbs='http://www.software-innovation.no/growBusinessDocument'" w:xpath="/gbs:GrowBusinessDocument/gbs:Lists/gbs:SingleLines/gbs:ToActivityContact/gbs:DisplayField[@gbs:key='10001']" w:storeItemID="{C32239EF-2B38-443B-BE92-6B7CB84739DB}"/>
                <w:text/>
              </w:sdtPr>
              <w:sdtEndPr/>
              <w:sdtContent>
                <w:r w:rsidR="008521EA">
                  <w:t xml:space="preserve">        </w:t>
                </w:r>
              </w:sdtContent>
            </w:sdt>
            <w:r w:rsidR="00746236">
              <w:t xml:space="preserve"> </w:t>
            </w:r>
          </w:p>
        </w:tc>
      </w:tr>
    </w:tbl>
    <w:p w:rsidR="00BB4FEA" w:rsidRDefault="00802BF9" w:rsidP="00BB4FEA">
      <w:pPr>
        <w:pBdr>
          <w:bottom w:val="single" w:sz="6" w:space="2" w:color="auto"/>
        </w:pBdr>
        <w:tabs>
          <w:tab w:val="left" w:pos="5670"/>
          <w:tab w:val="left" w:pos="7655"/>
        </w:tabs>
        <w:rPr>
          <w:sz w:val="18"/>
          <w:szCs w:val="18"/>
        </w:rPr>
      </w:pPr>
      <w:r>
        <w:rPr>
          <w:sz w:val="18"/>
          <w:szCs w:val="18"/>
        </w:rPr>
        <w:t xml:space="preserve">Følgende annonse bes inntatt </w:t>
      </w:r>
      <w:r w:rsidR="00F21F08">
        <w:rPr>
          <w:sz w:val="18"/>
          <w:szCs w:val="18"/>
        </w:rPr>
        <w:t xml:space="preserve">i fellesannonseringen den </w:t>
      </w:r>
      <w:r w:rsidR="00F65D4A">
        <w:rPr>
          <w:sz w:val="18"/>
          <w:szCs w:val="18"/>
        </w:rPr>
        <w:t xml:space="preserve">15.juni </w:t>
      </w:r>
      <w:r w:rsidR="00F21F08">
        <w:rPr>
          <w:sz w:val="18"/>
          <w:szCs w:val="18"/>
        </w:rPr>
        <w:t>2022</w:t>
      </w:r>
    </w:p>
    <w:p w:rsidR="00BB4FEA" w:rsidRDefault="00BB4FEA">
      <w:pPr>
        <w:tabs>
          <w:tab w:val="left" w:pos="5670"/>
          <w:tab w:val="left" w:pos="7655"/>
        </w:tabs>
        <w:rPr>
          <w:b/>
        </w:rPr>
      </w:pPr>
    </w:p>
    <w:p w:rsidR="00DC6CC8" w:rsidRDefault="005A2D80" w:rsidP="002D3D39">
      <w:sdt>
        <w:sdtPr>
          <w:tag w:val="UnofficialTitle"/>
          <w:id w:val="10010"/>
          <w:placeholder>
            <w:docPart w:val="DefaultPlaceholder_1082065158"/>
          </w:placeholder>
          <w:dataBinding w:prefixMappings="xmlns:gbs='http://www.software-innovation.no/growBusinessDocument'" w:xpath="/gbs:GrowBusinessDocument/gbs:UnofficialTitle[@gbs:key='10010']" w:storeItemID="{C32239EF-2B38-443B-BE92-6B7CB84739DB}"/>
          <w:text/>
        </w:sdtPr>
        <w:sdtEndPr/>
        <w:sdtContent>
          <w:r w:rsidR="008521EA">
            <w:t>Detaljregulering Kongens Dam - plan for økt tilretteleggelse for bad, utfart, rekreasjon - ut på offentlig ettersyn/høring</w:t>
          </w:r>
        </w:sdtContent>
      </w:sdt>
      <w:r w:rsidR="003C4F7C">
        <w:t xml:space="preserve"> </w:t>
      </w:r>
    </w:p>
    <w:p w:rsidR="00CA6891" w:rsidRDefault="00CA6891" w:rsidP="002D3D39"/>
    <w:p w:rsidR="0056543F" w:rsidRDefault="0056543F">
      <w:bookmarkStart w:id="0" w:name="Start"/>
      <w:bookmarkEnd w:id="0"/>
      <w:r>
        <w:t>Teknisk og miljøutvalget har i møte den 6.4.22 sak 24/22 og i Formannskapet den 7.4.22 s</w:t>
      </w:r>
      <w:r w:rsidR="003615B0">
        <w:t>ak 20/22 anbefalt å legge ut alternativer 1, 2 og 2B</w:t>
      </w:r>
      <w:r>
        <w:t xml:space="preserve"> på offentlig</w:t>
      </w:r>
      <w:r w:rsidR="003615B0">
        <w:t xml:space="preserve"> ettersyn.</w:t>
      </w:r>
    </w:p>
    <w:p w:rsidR="0056543F" w:rsidRDefault="0056543F">
      <w:r>
        <w:t>Formannskapet vedtok også at det utarbeides en publikasjon som informerer om forslaget til reguleringsplan.</w:t>
      </w:r>
    </w:p>
    <w:p w:rsidR="0056543F" w:rsidRDefault="0056543F"/>
    <w:p w:rsidR="000C05B1" w:rsidRPr="000C05B1" w:rsidRDefault="000C05B1" w:rsidP="000C05B1">
      <w:pPr>
        <w:rPr>
          <w:u w:val="single"/>
        </w:rPr>
      </w:pPr>
      <w:r w:rsidRPr="000C05B1">
        <w:rPr>
          <w:u w:val="single"/>
        </w:rPr>
        <w:t xml:space="preserve">Hensikten med planen </w:t>
      </w:r>
    </w:p>
    <w:p w:rsidR="000C05B1" w:rsidRPr="000C05B1" w:rsidRDefault="000C05B1" w:rsidP="000C05B1">
      <w:r w:rsidRPr="000C05B1">
        <w:t xml:space="preserve">Hensikten med planarbeidet er å utvikle et regionalt friområde og å sikre allmennhetens bruk. </w:t>
      </w:r>
    </w:p>
    <w:p w:rsidR="000C05B1" w:rsidRDefault="000C05B1" w:rsidP="000C05B1">
      <w:r w:rsidRPr="000C05B1">
        <w:t xml:space="preserve">Formålet vil være å tilrettelegge for allmennhetens bruk av området, bla ved at vannspeilet i </w:t>
      </w:r>
      <w:proofErr w:type="spellStart"/>
      <w:r w:rsidRPr="000C05B1">
        <w:t>Hellestvedtvann</w:t>
      </w:r>
      <w:proofErr w:type="spellEnd"/>
      <w:r w:rsidRPr="000C05B1">
        <w:t xml:space="preserve"> beholdes på et nivå som sikrer områdets vernestatus samt natur- og frilufts formål. </w:t>
      </w:r>
    </w:p>
    <w:p w:rsidR="00CF0C72" w:rsidRPr="000C05B1" w:rsidRDefault="00CF0C72" w:rsidP="000C05B1"/>
    <w:p w:rsidR="000C05B1" w:rsidRDefault="000C05B1" w:rsidP="000C05B1">
      <w:r w:rsidRPr="000C05B1">
        <w:t>Planen og dens formål vil kunne bidra til at et regionalt viktig friområde med kulturverdier og naturverdier kan få høyere bruksverdi. Området er en viktig innfallsport til marka og denne funksjonen kan bli styrket.</w:t>
      </w:r>
    </w:p>
    <w:p w:rsidR="000C05B1" w:rsidRDefault="000C05B1"/>
    <w:p w:rsidR="007741EB" w:rsidRDefault="007741EB">
      <w:r>
        <w:t>Planens avgrensning.</w:t>
      </w:r>
      <w:r w:rsidR="000C05B1">
        <w:t xml:space="preserve"> Planområdet ligger ved </w:t>
      </w:r>
      <w:proofErr w:type="spellStart"/>
      <w:r w:rsidR="000C05B1">
        <w:t>Hellestvedtvannet</w:t>
      </w:r>
      <w:proofErr w:type="spellEnd"/>
      <w:r w:rsidR="000C05B1">
        <w:t xml:space="preserve"> og Herreelva i Bamble kommune.</w:t>
      </w:r>
    </w:p>
    <w:p w:rsidR="0056543F" w:rsidRDefault="007741EB">
      <w:r w:rsidRPr="007741EB">
        <w:rPr>
          <w:noProof/>
        </w:rPr>
        <w:drawing>
          <wp:inline distT="0" distB="0" distL="0" distR="0">
            <wp:extent cx="4542650" cy="2966880"/>
            <wp:effectExtent l="0" t="0" r="0" b="508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64537" cy="2981175"/>
                    </a:xfrm>
                    <a:prstGeom prst="rect">
                      <a:avLst/>
                    </a:prstGeom>
                    <a:noFill/>
                    <a:ln>
                      <a:noFill/>
                    </a:ln>
                  </pic:spPr>
                </pic:pic>
              </a:graphicData>
            </a:graphic>
          </wp:inline>
        </w:drawing>
      </w:r>
    </w:p>
    <w:p w:rsidR="0056543F" w:rsidRDefault="007741EB">
      <w:r w:rsidRPr="007741EB">
        <w:rPr>
          <w:i/>
          <w:iCs/>
        </w:rPr>
        <w:t>Kartutsnitt som viser reguleringsplanens avgrensning, planområdet har et areal på ca. 65 daa.</w:t>
      </w:r>
    </w:p>
    <w:p w:rsidR="007741EB" w:rsidRDefault="007741EB"/>
    <w:p w:rsidR="00CF0C72" w:rsidRDefault="00CF0C72"/>
    <w:p w:rsidR="00927F09" w:rsidRPr="000C05B1" w:rsidRDefault="00927F09">
      <w:pPr>
        <w:rPr>
          <w:u w:val="single"/>
        </w:rPr>
      </w:pPr>
      <w:r w:rsidRPr="000C05B1">
        <w:rPr>
          <w:u w:val="single"/>
        </w:rPr>
        <w:t>Planområder omfatter i dag:</w:t>
      </w:r>
    </w:p>
    <w:p w:rsidR="000C05B1" w:rsidRPr="000C05B1" w:rsidRDefault="000C05B1" w:rsidP="000C05B1">
      <w:r w:rsidRPr="000C05B1">
        <w:lastRenderedPageBreak/>
        <w:t xml:space="preserve">Planområdet omfatter blant annet boliger, mindre veier, innsjø, elv, demning, badeplass, parkeringsplass og skogsterreng samt kulturminner fra blant annet tømmerdrift og kraftproduksjon. </w:t>
      </w:r>
    </w:p>
    <w:p w:rsidR="000C05B1" w:rsidRDefault="000C05B1" w:rsidP="000C05B1">
      <w:r w:rsidRPr="000C05B1">
        <w:t>Utenfor planområdet er det store skogsområder i nord og i sør. I øst renner Herreelva nedover mo</w:t>
      </w:r>
      <w:r w:rsidR="003615B0">
        <w:t>t fjorden.</w:t>
      </w:r>
    </w:p>
    <w:p w:rsidR="000C05B1" w:rsidRPr="000C05B1" w:rsidRDefault="000C05B1" w:rsidP="000C05B1"/>
    <w:p w:rsidR="000C05B1" w:rsidRDefault="000C05B1" w:rsidP="000C05B1">
      <w:r w:rsidRPr="000C05B1">
        <w:t xml:space="preserve">Planområdet er mye brukt som friluftsområde, se punkt 4.7. </w:t>
      </w:r>
    </w:p>
    <w:p w:rsidR="000C05B1" w:rsidRPr="000C05B1" w:rsidRDefault="000C05B1" w:rsidP="000C05B1"/>
    <w:p w:rsidR="00927F09" w:rsidRDefault="000C05B1" w:rsidP="000C05B1">
      <w:r w:rsidRPr="000C05B1">
        <w:t xml:space="preserve">I kommuneplanens arealdel er området avsatt til LNF- område og </w:t>
      </w:r>
      <w:r w:rsidR="003615B0">
        <w:t xml:space="preserve">framtidig </w:t>
      </w:r>
      <w:r w:rsidRPr="000C05B1">
        <w:t>friareal.</w:t>
      </w:r>
    </w:p>
    <w:p w:rsidR="00927F09" w:rsidRDefault="00927F09"/>
    <w:p w:rsidR="00927F09" w:rsidRDefault="003615B0" w:rsidP="00927F09">
      <w:r>
        <w:t xml:space="preserve">Tre alternative </w:t>
      </w:r>
      <w:r w:rsidR="0078442E">
        <w:t xml:space="preserve">vannstandsnivå for </w:t>
      </w:r>
      <w:proofErr w:type="spellStart"/>
      <w:r w:rsidR="0078442E">
        <w:t>Hellestvedtvannet</w:t>
      </w:r>
      <w:proofErr w:type="spellEnd"/>
      <w:r w:rsidR="0078442E">
        <w:t xml:space="preserve"> er vurdert, lav vannstand, høy vannstand, og et mellomnivå.</w:t>
      </w:r>
    </w:p>
    <w:p w:rsidR="0078442E" w:rsidRDefault="0078442E" w:rsidP="00927F09"/>
    <w:p w:rsidR="0078442E" w:rsidRDefault="0037044F" w:rsidP="00927F09">
      <w:r>
        <w:t>Under behandlingen ble det anbefalt på høring alternativ 1: Høy vann</w:t>
      </w:r>
      <w:r w:rsidR="0078442E">
        <w:t>stand og alternativ 2</w:t>
      </w:r>
      <w:r>
        <w:t xml:space="preserve"> og 2B: M</w:t>
      </w:r>
      <w:r w:rsidR="0078442E">
        <w:t>ellomnivå</w:t>
      </w:r>
      <w:r>
        <w:t xml:space="preserve">. Mellomnivåene vil bidra til forbedrede vannmiljøer og fiskevandring. Forskjell på mellomnivåer sees i illustrasjonene og i måten å bevare deler av dam mur på </w:t>
      </w:r>
    </w:p>
    <w:p w:rsidR="0037044F" w:rsidRPr="00927F09" w:rsidRDefault="0037044F" w:rsidP="00927F09">
      <w:r>
        <w:t xml:space="preserve">Høgt nivå reduserer landareal for aktiviteter og fortsetter </w:t>
      </w:r>
      <w:proofErr w:type="spellStart"/>
      <w:r>
        <w:t>damsikring</w:t>
      </w:r>
      <w:proofErr w:type="spellEnd"/>
      <w:r>
        <w:t>/reetablering med tilsyn.</w:t>
      </w:r>
    </w:p>
    <w:p w:rsidR="00927F09" w:rsidRDefault="00927F09" w:rsidP="00927F09"/>
    <w:p w:rsidR="00927F09" w:rsidRPr="004D278D" w:rsidRDefault="004D278D" w:rsidP="007741EB">
      <w:pPr>
        <w:rPr>
          <w:b/>
          <w:u w:val="single"/>
        </w:rPr>
      </w:pPr>
      <w:r w:rsidRPr="004D278D">
        <w:rPr>
          <w:b/>
          <w:u w:val="single"/>
        </w:rPr>
        <w:t>D</w:t>
      </w:r>
      <w:r>
        <w:rPr>
          <w:b/>
          <w:u w:val="single"/>
        </w:rPr>
        <w:t>et inviteres til</w:t>
      </w:r>
      <w:r w:rsidRPr="004D278D">
        <w:rPr>
          <w:b/>
          <w:u w:val="single"/>
        </w:rPr>
        <w:t>: Åpent møte på Herre – Idrettshuset ved idrettsbanen den 20.6.2022 kl.18.00.</w:t>
      </w:r>
    </w:p>
    <w:p w:rsidR="003615B0" w:rsidRPr="007741EB" w:rsidRDefault="003615B0" w:rsidP="007741EB"/>
    <w:p w:rsidR="0056543F" w:rsidRDefault="000C05B1">
      <w:r>
        <w:t xml:space="preserve">Dokumentene kan sees på Bamble kommune sine hjemmesider: </w:t>
      </w:r>
      <w:hyperlink r:id="rId8" w:history="1">
        <w:r w:rsidRPr="00107BF9">
          <w:rPr>
            <w:rStyle w:val="Hyperkobling"/>
          </w:rPr>
          <w:t>www.bamble.kommune.no/statusplaner</w:t>
        </w:r>
      </w:hyperlink>
      <w:r>
        <w:t xml:space="preserve"> under planer for offentlig ettersyn.</w:t>
      </w:r>
    </w:p>
    <w:p w:rsidR="000C05B1" w:rsidRDefault="000C05B1"/>
    <w:p w:rsidR="005A2D80" w:rsidRDefault="00FC6953" w:rsidP="00FC6953">
      <w:r>
        <w:t>Direkte link:</w:t>
      </w:r>
    </w:p>
    <w:p w:rsidR="00FC6953" w:rsidRDefault="00FC6953" w:rsidP="00FC6953">
      <w:pPr>
        <w:rPr>
          <w:rFonts w:asciiTheme="minorHAnsi" w:hAnsiTheme="minorHAnsi"/>
        </w:rPr>
      </w:pPr>
      <w:hyperlink r:id="rId9" w:history="1">
        <w:r>
          <w:rPr>
            <w:rStyle w:val="Hyperkobling"/>
            <w:color w:val="0000FF"/>
          </w:rPr>
          <w:t xml:space="preserve">Bamble kommune - Detaljregulering Kongens Dam, plan for økt tilretteleggelse for bad, utfart, </w:t>
        </w:r>
        <w:bookmarkStart w:id="1" w:name="_GoBack"/>
        <w:r>
          <w:rPr>
            <w:rStyle w:val="Hyperkobling"/>
            <w:color w:val="0000FF"/>
          </w:rPr>
          <w:t>rekre</w:t>
        </w:r>
        <w:r>
          <w:rPr>
            <w:rStyle w:val="Hyperkobling"/>
            <w:color w:val="0000FF"/>
          </w:rPr>
          <w:t>a</w:t>
        </w:r>
        <w:r>
          <w:rPr>
            <w:rStyle w:val="Hyperkobling"/>
            <w:color w:val="0000FF"/>
          </w:rPr>
          <w:t xml:space="preserve">sjon </w:t>
        </w:r>
        <w:bookmarkEnd w:id="1"/>
        <w:r>
          <w:rPr>
            <w:rStyle w:val="Hyperkobling"/>
            <w:color w:val="0000FF"/>
          </w:rPr>
          <w:t>- Offentlig ettersyn</w:t>
        </w:r>
      </w:hyperlink>
    </w:p>
    <w:p w:rsidR="00FC6953" w:rsidRDefault="00FC6953"/>
    <w:p w:rsidR="000C05B1" w:rsidRDefault="000C05B1">
      <w:r>
        <w:t>Dokumentene vil også bli lagt ut i Web-kart og kan sees ved å gå inn på grenlandskart.no «klikke» på arealplan og skrive inn plan id 353 og dere vil få opp forslag til plan i Web-innsyn og så kan dere se dokumentene i planregisteret hvor alle tre alternativene ligger.</w:t>
      </w:r>
    </w:p>
    <w:p w:rsidR="000C05B1" w:rsidRDefault="000C05B1"/>
    <w:p w:rsidR="000C05B1" w:rsidRDefault="000C05B1">
      <w:r>
        <w:t xml:space="preserve">Eventuelle merknader/innspill til planforslaget sendes </w:t>
      </w:r>
      <w:hyperlink r:id="rId10" w:history="1">
        <w:r w:rsidRPr="00107BF9">
          <w:rPr>
            <w:rStyle w:val="Hyperkobling"/>
          </w:rPr>
          <w:t>Postmottak@bamble.kommune.no</w:t>
        </w:r>
      </w:hyperlink>
      <w:r>
        <w:t xml:space="preserve"> eller Bamble kommune v/næring og miljø, postboks 80, 3993 Langesund i</w:t>
      </w:r>
      <w:r w:rsidR="00FE5BE0">
        <w:t xml:space="preserve">nnen </w:t>
      </w:r>
      <w:r w:rsidR="00F65D4A">
        <w:t xml:space="preserve">17.august </w:t>
      </w:r>
      <w:r w:rsidR="00FE5BE0">
        <w:t>.2022</w:t>
      </w:r>
    </w:p>
    <w:sectPr w:rsidR="000C05B1">
      <w:headerReference w:type="even" r:id="rId11"/>
      <w:headerReference w:type="default" r:id="rId12"/>
      <w:footerReference w:type="even" r:id="rId13"/>
      <w:footerReference w:type="default" r:id="rId14"/>
      <w:headerReference w:type="first" r:id="rId15"/>
      <w:footerReference w:type="first" r:id="rId16"/>
      <w:pgSz w:w="11907" w:h="16840" w:code="9"/>
      <w:pgMar w:top="680" w:right="1021" w:bottom="567" w:left="1021" w:header="709"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7AA" w:rsidRDefault="008957AA">
      <w:r>
        <w:separator/>
      </w:r>
    </w:p>
  </w:endnote>
  <w:endnote w:type="continuationSeparator" w:id="0">
    <w:p w:rsidR="008957AA" w:rsidRDefault="0089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1A3" w:rsidRDefault="00C731A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2055"/>
      <w:gridCol w:w="2693"/>
      <w:gridCol w:w="2268"/>
      <w:gridCol w:w="2451"/>
    </w:tblGrid>
    <w:tr w:rsidR="00686432" w:rsidTr="0074259E">
      <w:tc>
        <w:tcPr>
          <w:tcW w:w="2055" w:type="dxa"/>
        </w:tcPr>
        <w:sdt>
          <w:sdtPr>
            <w:tag w:val="cc_Virksomhet"/>
            <w:id w:val="-29728643"/>
            <w:placeholder>
              <w:docPart w:val="DefaultPlaceholder_1081868574"/>
            </w:placeholder>
            <w:text/>
          </w:sdtPr>
          <w:sdtEndPr/>
          <w:sdtContent>
            <w:p w:rsidR="00686432" w:rsidRDefault="008521EA" w:rsidP="0074259E">
              <w:r>
                <w:t>Bamble kommune</w:t>
              </w:r>
            </w:p>
          </w:sdtContent>
        </w:sdt>
      </w:tc>
      <w:tc>
        <w:tcPr>
          <w:tcW w:w="2693" w:type="dxa"/>
        </w:tcPr>
        <w:p w:rsidR="00686432" w:rsidRDefault="00686432" w:rsidP="0074259E">
          <w:pPr>
            <w:jc w:val="center"/>
          </w:pPr>
          <w:r>
            <w:rPr>
              <w:sz w:val="18"/>
            </w:rPr>
            <w:t>Saks-/</w:t>
          </w:r>
          <w:proofErr w:type="spellStart"/>
          <w:r>
            <w:rPr>
              <w:sz w:val="18"/>
            </w:rPr>
            <w:t>løpenr</w:t>
          </w:r>
          <w:proofErr w:type="spellEnd"/>
          <w:r>
            <w:rPr>
              <w:sz w:val="18"/>
            </w:rPr>
            <w:t xml:space="preserve">.: </w:t>
          </w:r>
          <w:sdt>
            <w:sdtPr>
              <w:rPr>
                <w:sz w:val="18"/>
              </w:rPr>
              <w:tag w:val="DocumentNumber"/>
              <w:id w:val="10008"/>
              <w:lock w:val="sdtLocked"/>
              <w:placeholder>
                <w:docPart w:val="DefaultPlaceholder_1082065158"/>
              </w:placeholder>
              <w:dataBinding w:prefixMappings="xmlns:gbs='http://www.software-innovation.no/growBusinessDocument'" w:xpath="/gbs:GrowBusinessDocument/gbs:DocumentNumber[@gbs:key='10008']" w:storeItemID="{C32239EF-2B38-443B-BE92-6B7CB84739DB}"/>
              <w:text/>
            </w:sdtPr>
            <w:sdtEndPr/>
            <w:sdtContent>
              <w:r w:rsidR="008521EA">
                <w:rPr>
                  <w:sz w:val="18"/>
                </w:rPr>
                <w:t>19/07909-70</w:t>
              </w:r>
            </w:sdtContent>
          </w:sdt>
        </w:p>
      </w:tc>
      <w:tc>
        <w:tcPr>
          <w:tcW w:w="2268" w:type="dxa"/>
        </w:tcPr>
        <w:p w:rsidR="00686432" w:rsidRPr="002D3D39" w:rsidRDefault="00686432" w:rsidP="0074259E">
          <w:r>
            <w:rPr>
              <w:sz w:val="18"/>
            </w:rPr>
            <w:t xml:space="preserve">Dato: </w:t>
          </w:r>
          <w:sdt>
            <w:sdtPr>
              <w:rPr>
                <w:sz w:val="18"/>
              </w:rPr>
              <w:tag w:val="DocumentDate"/>
              <w:id w:val="10009"/>
              <w:placeholder>
                <w:docPart w:val="DefaultPlaceholder_1082065160"/>
              </w:placeholder>
              <w:dataBinding w:prefixMappings="xmlns:gbs='http://www.software-innovation.no/growBusinessDocument'" w:xpath="/gbs:GrowBusinessDocument/gbs:DocumentDate[@gbs:key='10009']" w:storeItemID="{C32239EF-2B38-443B-BE92-6B7CB84739DB}"/>
              <w:date w:fullDate="2022-05-03T00:00:00Z">
                <w:dateFormat w:val="dd.MM.yyyy"/>
                <w:lid w:val="nb-NO"/>
                <w:storeMappedDataAs w:val="dateTime"/>
                <w:calendar w:val="gregorian"/>
              </w:date>
            </w:sdtPr>
            <w:sdtEndPr/>
            <w:sdtContent>
              <w:r w:rsidR="008521EA">
                <w:rPr>
                  <w:sz w:val="18"/>
                </w:rPr>
                <w:t>03.05.2022</w:t>
              </w:r>
            </w:sdtContent>
          </w:sdt>
        </w:p>
      </w:tc>
      <w:tc>
        <w:tcPr>
          <w:tcW w:w="2451" w:type="dxa"/>
        </w:tcPr>
        <w:p w:rsidR="00686432" w:rsidRDefault="00686432" w:rsidP="0074259E">
          <w:pPr>
            <w:tabs>
              <w:tab w:val="right" w:pos="2124"/>
            </w:tabs>
          </w:pPr>
          <w:r>
            <w:rPr>
              <w:sz w:val="18"/>
            </w:rPr>
            <w:t xml:space="preserve">Side </w:t>
          </w:r>
          <w:r>
            <w:rPr>
              <w:sz w:val="18"/>
            </w:rPr>
            <w:fldChar w:fldCharType="begin"/>
          </w:r>
          <w:r>
            <w:rPr>
              <w:sz w:val="18"/>
            </w:rPr>
            <w:instrText>\PAGE</w:instrText>
          </w:r>
          <w:r>
            <w:rPr>
              <w:sz w:val="18"/>
            </w:rPr>
            <w:fldChar w:fldCharType="separate"/>
          </w:r>
          <w:r w:rsidR="005A2D80">
            <w:rPr>
              <w:noProof/>
              <w:sz w:val="18"/>
            </w:rPr>
            <w:t>2</w:t>
          </w:r>
          <w:r>
            <w:rPr>
              <w:sz w:val="18"/>
            </w:rPr>
            <w:fldChar w:fldCharType="end"/>
          </w:r>
          <w:r>
            <w:rPr>
              <w:sz w:val="18"/>
            </w:rPr>
            <w:t xml:space="preserve"> av </w:t>
          </w:r>
          <w:r>
            <w:rPr>
              <w:sz w:val="18"/>
            </w:rPr>
            <w:fldChar w:fldCharType="begin"/>
          </w:r>
          <w:r>
            <w:rPr>
              <w:sz w:val="18"/>
            </w:rPr>
            <w:instrText xml:space="preserve">\NUMPAGES </w:instrText>
          </w:r>
          <w:r>
            <w:rPr>
              <w:sz w:val="18"/>
            </w:rPr>
            <w:fldChar w:fldCharType="separate"/>
          </w:r>
          <w:r w:rsidR="005A2D80">
            <w:rPr>
              <w:noProof/>
              <w:sz w:val="18"/>
            </w:rPr>
            <w:t>2</w:t>
          </w:r>
          <w:r>
            <w:rPr>
              <w:sz w:val="18"/>
            </w:rPr>
            <w:fldChar w:fldCharType="end"/>
          </w:r>
        </w:p>
      </w:tc>
    </w:tr>
  </w:tbl>
  <w:p w:rsidR="00DC6CC8" w:rsidRDefault="00DC6CC8">
    <w:pPr>
      <w:pStyle w:val="Bunntekst"/>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ayout w:type="fixed"/>
      <w:tblCellMar>
        <w:left w:w="70" w:type="dxa"/>
        <w:right w:w="70" w:type="dxa"/>
      </w:tblCellMar>
      <w:tblLook w:val="0000" w:firstRow="0" w:lastRow="0" w:firstColumn="0" w:lastColumn="0" w:noHBand="0" w:noVBand="0"/>
    </w:tblPr>
    <w:tblGrid>
      <w:gridCol w:w="2338"/>
      <w:gridCol w:w="2410"/>
      <w:gridCol w:w="2268"/>
      <w:gridCol w:w="2451"/>
    </w:tblGrid>
    <w:tr w:rsidR="00DC6CC8" w:rsidTr="00312204">
      <w:tc>
        <w:tcPr>
          <w:tcW w:w="2338" w:type="dxa"/>
        </w:tcPr>
        <w:sdt>
          <w:sdtPr>
            <w:tag w:val="cc_Virksomhet"/>
            <w:id w:val="1040245583"/>
            <w:placeholder>
              <w:docPart w:val="DefaultPlaceholder_1081868574"/>
            </w:placeholder>
            <w:text/>
          </w:sdtPr>
          <w:sdtEndPr/>
          <w:sdtContent>
            <w:p w:rsidR="00DC6CC8" w:rsidRDefault="008521EA" w:rsidP="00C005B3">
              <w:r>
                <w:t>Bamble kommune</w:t>
              </w:r>
            </w:p>
          </w:sdtContent>
        </w:sdt>
      </w:tc>
      <w:tc>
        <w:tcPr>
          <w:tcW w:w="2410" w:type="dxa"/>
        </w:tcPr>
        <w:p w:rsidR="00DC6CC8" w:rsidRDefault="00A01044" w:rsidP="00A01044">
          <w:pPr>
            <w:jc w:val="center"/>
          </w:pPr>
          <w:r>
            <w:rPr>
              <w:sz w:val="18"/>
            </w:rPr>
            <w:t>Saks-/</w:t>
          </w:r>
          <w:proofErr w:type="spellStart"/>
          <w:r>
            <w:rPr>
              <w:sz w:val="18"/>
            </w:rPr>
            <w:t>løpenr</w:t>
          </w:r>
          <w:proofErr w:type="spellEnd"/>
          <w:r>
            <w:rPr>
              <w:sz w:val="18"/>
            </w:rPr>
            <w:t xml:space="preserve">.: </w:t>
          </w:r>
          <w:sdt>
            <w:sdtPr>
              <w:rPr>
                <w:sz w:val="18"/>
              </w:rPr>
              <w:tag w:val="DocumentNumber"/>
              <w:id w:val="10006"/>
              <w:lock w:val="sdtContentLocked"/>
              <w:placeholder>
                <w:docPart w:val="DefaultPlaceholder_1082065158"/>
              </w:placeholder>
              <w:dataBinding w:prefixMappings="xmlns:gbs='http://www.software-innovation.no/growBusinessDocument'" w:xpath="/gbs:GrowBusinessDocument/gbs:DocumentNumber[@gbs:key='10006']" w:storeItemID="{C32239EF-2B38-443B-BE92-6B7CB84739DB}"/>
              <w:text/>
            </w:sdtPr>
            <w:sdtEndPr/>
            <w:sdtContent>
              <w:r w:rsidR="008521EA">
                <w:rPr>
                  <w:sz w:val="18"/>
                </w:rPr>
                <w:t>19/07909-70</w:t>
              </w:r>
            </w:sdtContent>
          </w:sdt>
        </w:p>
      </w:tc>
      <w:tc>
        <w:tcPr>
          <w:tcW w:w="2268" w:type="dxa"/>
        </w:tcPr>
        <w:p w:rsidR="00DC6CC8" w:rsidRPr="002D3D39" w:rsidRDefault="002D3D39" w:rsidP="00AE14DE">
          <w:r>
            <w:rPr>
              <w:sz w:val="18"/>
            </w:rPr>
            <w:t xml:space="preserve">Dato: </w:t>
          </w:r>
          <w:sdt>
            <w:sdtPr>
              <w:rPr>
                <w:sz w:val="18"/>
              </w:rPr>
              <w:tag w:val="DocumentDate"/>
              <w:id w:val="10007"/>
              <w:lock w:val="sdtLocked"/>
              <w:placeholder>
                <w:docPart w:val="DefaultPlaceholder_1082065160"/>
              </w:placeholder>
              <w:dataBinding w:prefixMappings="xmlns:gbs='http://www.software-innovation.no/growBusinessDocument'" w:xpath="/gbs:GrowBusinessDocument/gbs:DocumentDate[@gbs:key='10007']" w:storeItemID="{C32239EF-2B38-443B-BE92-6B7CB84739DB}"/>
              <w:date w:fullDate="2022-05-03T00:00:00Z">
                <w:dateFormat w:val="dd.MM.yyyy"/>
                <w:lid w:val="nb-NO"/>
                <w:storeMappedDataAs w:val="dateTime"/>
                <w:calendar w:val="gregorian"/>
              </w:date>
            </w:sdtPr>
            <w:sdtEndPr/>
            <w:sdtContent>
              <w:r w:rsidR="008521EA">
                <w:rPr>
                  <w:sz w:val="18"/>
                </w:rPr>
                <w:t>03.05.2022</w:t>
              </w:r>
            </w:sdtContent>
          </w:sdt>
        </w:p>
      </w:tc>
      <w:tc>
        <w:tcPr>
          <w:tcW w:w="2451" w:type="dxa"/>
        </w:tcPr>
        <w:p w:rsidR="00DC6CC8" w:rsidRDefault="00DC6CC8" w:rsidP="002D3D39">
          <w:pPr>
            <w:tabs>
              <w:tab w:val="right" w:pos="2124"/>
            </w:tabs>
          </w:pPr>
          <w:r>
            <w:rPr>
              <w:sz w:val="18"/>
            </w:rPr>
            <w:t xml:space="preserve">Side </w:t>
          </w:r>
          <w:r>
            <w:rPr>
              <w:sz w:val="18"/>
            </w:rPr>
            <w:fldChar w:fldCharType="begin"/>
          </w:r>
          <w:r>
            <w:rPr>
              <w:sz w:val="18"/>
            </w:rPr>
            <w:instrText>\PAGE</w:instrText>
          </w:r>
          <w:r>
            <w:rPr>
              <w:sz w:val="18"/>
            </w:rPr>
            <w:fldChar w:fldCharType="separate"/>
          </w:r>
          <w:r w:rsidR="005A2D80">
            <w:rPr>
              <w:noProof/>
              <w:sz w:val="18"/>
            </w:rPr>
            <w:t>1</w:t>
          </w:r>
          <w:r>
            <w:rPr>
              <w:sz w:val="18"/>
            </w:rPr>
            <w:fldChar w:fldCharType="end"/>
          </w:r>
          <w:r>
            <w:rPr>
              <w:sz w:val="18"/>
            </w:rPr>
            <w:t xml:space="preserve"> av </w:t>
          </w:r>
          <w:r>
            <w:rPr>
              <w:sz w:val="18"/>
            </w:rPr>
            <w:fldChar w:fldCharType="begin"/>
          </w:r>
          <w:r>
            <w:rPr>
              <w:sz w:val="18"/>
            </w:rPr>
            <w:instrText xml:space="preserve">\NUMPAGES </w:instrText>
          </w:r>
          <w:r>
            <w:rPr>
              <w:sz w:val="18"/>
            </w:rPr>
            <w:fldChar w:fldCharType="separate"/>
          </w:r>
          <w:r w:rsidR="005A2D80">
            <w:rPr>
              <w:noProof/>
              <w:sz w:val="18"/>
            </w:rPr>
            <w:t>2</w:t>
          </w:r>
          <w:r>
            <w:rPr>
              <w:sz w:val="18"/>
            </w:rPr>
            <w:fldChar w:fldCharType="end"/>
          </w:r>
        </w:p>
      </w:tc>
    </w:tr>
  </w:tbl>
  <w:p w:rsidR="00DC6CC8" w:rsidRDefault="00DC6CC8" w:rsidP="002D3D39">
    <w:pPr>
      <w:pStyle w:val="Bunnteks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7AA" w:rsidRDefault="008957AA">
      <w:r>
        <w:separator/>
      </w:r>
    </w:p>
  </w:footnote>
  <w:footnote w:type="continuationSeparator" w:id="0">
    <w:p w:rsidR="008957AA" w:rsidRDefault="00895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1A3" w:rsidRDefault="00C731A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1A3" w:rsidRDefault="00C731A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1A3" w:rsidRDefault="00C731A3" w:rsidP="00C731A3"/>
  <w:p w:rsidR="00C731A3" w:rsidRDefault="00C731A3" w:rsidP="00C731A3">
    <w:pPr>
      <w:pStyle w:val="Topptekst"/>
      <w:rPr>
        <w:b/>
      </w:rPr>
    </w:pPr>
    <w:r>
      <w:rPr>
        <w:noProof/>
      </w:rPr>
      <w:drawing>
        <wp:anchor distT="0" distB="0" distL="114300" distR="114300" simplePos="0" relativeHeight="251659264" behindDoc="1" locked="0" layoutInCell="1" allowOverlap="1" wp14:anchorId="0C164ECC" wp14:editId="4ED99D88">
          <wp:simplePos x="0" y="0"/>
          <wp:positionH relativeFrom="column">
            <wp:posOffset>3810</wp:posOffset>
          </wp:positionH>
          <wp:positionV relativeFrom="paragraph">
            <wp:posOffset>-1905</wp:posOffset>
          </wp:positionV>
          <wp:extent cx="1962150" cy="724535"/>
          <wp:effectExtent l="0" t="0" r="0" b="0"/>
          <wp:wrapNone/>
          <wp:docPr id="1" name="Bilde 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724535"/>
                  </a:xfrm>
                  <a:prstGeom prst="rect">
                    <a:avLst/>
                  </a:prstGeom>
                  <a:ln>
                    <a:noFill/>
                  </a:ln>
                </pic:spPr>
              </pic:pic>
            </a:graphicData>
          </a:graphic>
          <wp14:sizeRelH relativeFrom="page">
            <wp14:pctWidth>0</wp14:pctWidth>
          </wp14:sizeRelH>
          <wp14:sizeRelV relativeFrom="page">
            <wp14:pctHeight>0</wp14:pctHeight>
          </wp14:sizeRelV>
        </wp:anchor>
      </w:drawing>
    </w:r>
  </w:p>
  <w:p w:rsidR="00C731A3" w:rsidRDefault="00C731A3" w:rsidP="00C731A3">
    <w:pPr>
      <w:pStyle w:val="Topptekst"/>
      <w:rPr>
        <w:b/>
      </w:rPr>
    </w:pPr>
  </w:p>
  <w:p w:rsidR="00C731A3" w:rsidRDefault="00C731A3" w:rsidP="00C731A3">
    <w:pPr>
      <w:pStyle w:val="Topptekst"/>
      <w:rPr>
        <w:b/>
      </w:rPr>
    </w:pPr>
  </w:p>
  <w:p w:rsidR="00C731A3" w:rsidRDefault="00C731A3" w:rsidP="00C731A3">
    <w:pPr>
      <w:pStyle w:val="Topptekst"/>
      <w:rPr>
        <w:b/>
      </w:rPr>
    </w:pPr>
  </w:p>
  <w:p w:rsidR="00C731A3" w:rsidRPr="00781008" w:rsidRDefault="00C731A3" w:rsidP="00C731A3">
    <w:pPr>
      <w:pStyle w:val="Topptekst"/>
      <w:tabs>
        <w:tab w:val="clear" w:pos="4536"/>
        <w:tab w:val="clear" w:pos="9072"/>
        <w:tab w:val="left" w:pos="1191"/>
      </w:tabs>
    </w:pPr>
    <w:r>
      <w:rPr>
        <w:b/>
      </w:rPr>
      <w:tab/>
    </w:r>
    <w:sdt>
      <w:sdtPr>
        <w:rPr>
          <w:b/>
        </w:rPr>
        <w:tag w:val="ToOrgUnit.Name"/>
        <w:id w:val="10011"/>
        <w:placeholder>
          <w:docPart w:val="9CA1CB6AFF0C40069D7548DCAFE00280"/>
        </w:placeholder>
        <w:dataBinding w:prefixMappings="xmlns:gbs='http://www.software-innovation.no/growBusinessDocument'" w:xpath="/gbs:GrowBusinessDocument/gbs:ToOrgUnit.Name[@gbs:key='10011']" w:storeItemID="{C32239EF-2B38-443B-BE92-6B7CB84739DB}"/>
        <w:text/>
      </w:sdtPr>
      <w:sdtEndPr/>
      <w:sdtContent>
        <w:r w:rsidR="008521EA">
          <w:rPr>
            <w:b/>
          </w:rPr>
          <w:t>Areal og miljø</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B8C"/>
    <w:rsid w:val="00026E1C"/>
    <w:rsid w:val="00062FD2"/>
    <w:rsid w:val="00070A7C"/>
    <w:rsid w:val="00074881"/>
    <w:rsid w:val="000A598D"/>
    <w:rsid w:val="000C05B1"/>
    <w:rsid w:val="000C6830"/>
    <w:rsid w:val="000E32C9"/>
    <w:rsid w:val="00120CC7"/>
    <w:rsid w:val="001341D6"/>
    <w:rsid w:val="0017209E"/>
    <w:rsid w:val="001752BC"/>
    <w:rsid w:val="001A5B3D"/>
    <w:rsid w:val="001D0B8C"/>
    <w:rsid w:val="001E4658"/>
    <w:rsid w:val="001E63CD"/>
    <w:rsid w:val="001F0B30"/>
    <w:rsid w:val="002576CA"/>
    <w:rsid w:val="002675FA"/>
    <w:rsid w:val="00294572"/>
    <w:rsid w:val="002D3D39"/>
    <w:rsid w:val="002F4B80"/>
    <w:rsid w:val="00312204"/>
    <w:rsid w:val="00324D59"/>
    <w:rsid w:val="003446E2"/>
    <w:rsid w:val="003615B0"/>
    <w:rsid w:val="0037044F"/>
    <w:rsid w:val="00381FDB"/>
    <w:rsid w:val="00390145"/>
    <w:rsid w:val="003908E4"/>
    <w:rsid w:val="003A5799"/>
    <w:rsid w:val="003B3851"/>
    <w:rsid w:val="003C4F7C"/>
    <w:rsid w:val="003F2A82"/>
    <w:rsid w:val="004038F2"/>
    <w:rsid w:val="00443B0A"/>
    <w:rsid w:val="0045133D"/>
    <w:rsid w:val="004B2D49"/>
    <w:rsid w:val="004D278D"/>
    <w:rsid w:val="004F255B"/>
    <w:rsid w:val="00546F0C"/>
    <w:rsid w:val="00561EE0"/>
    <w:rsid w:val="0056543F"/>
    <w:rsid w:val="00566BEE"/>
    <w:rsid w:val="005A2D80"/>
    <w:rsid w:val="005B795C"/>
    <w:rsid w:val="00621FB8"/>
    <w:rsid w:val="006667E9"/>
    <w:rsid w:val="00674A4D"/>
    <w:rsid w:val="00686432"/>
    <w:rsid w:val="006C2982"/>
    <w:rsid w:val="006E0E22"/>
    <w:rsid w:val="00705616"/>
    <w:rsid w:val="00724528"/>
    <w:rsid w:val="00746236"/>
    <w:rsid w:val="00757431"/>
    <w:rsid w:val="0077307A"/>
    <w:rsid w:val="007741EB"/>
    <w:rsid w:val="0078442E"/>
    <w:rsid w:val="00802BF9"/>
    <w:rsid w:val="008514F4"/>
    <w:rsid w:val="008521EA"/>
    <w:rsid w:val="008957AA"/>
    <w:rsid w:val="008A16B1"/>
    <w:rsid w:val="008B7C33"/>
    <w:rsid w:val="00927F09"/>
    <w:rsid w:val="00952789"/>
    <w:rsid w:val="009A5CFB"/>
    <w:rsid w:val="009C4881"/>
    <w:rsid w:val="009E1474"/>
    <w:rsid w:val="00A01044"/>
    <w:rsid w:val="00A74389"/>
    <w:rsid w:val="00AE14DE"/>
    <w:rsid w:val="00BB4FEA"/>
    <w:rsid w:val="00BC4608"/>
    <w:rsid w:val="00BD14C1"/>
    <w:rsid w:val="00C005B3"/>
    <w:rsid w:val="00C33B98"/>
    <w:rsid w:val="00C465A1"/>
    <w:rsid w:val="00C731A3"/>
    <w:rsid w:val="00CA3975"/>
    <w:rsid w:val="00CA6891"/>
    <w:rsid w:val="00CB5023"/>
    <w:rsid w:val="00CD050D"/>
    <w:rsid w:val="00CF0C72"/>
    <w:rsid w:val="00D15824"/>
    <w:rsid w:val="00D51929"/>
    <w:rsid w:val="00D70B25"/>
    <w:rsid w:val="00D811C2"/>
    <w:rsid w:val="00DB5702"/>
    <w:rsid w:val="00DC6CC8"/>
    <w:rsid w:val="00E33BB7"/>
    <w:rsid w:val="00E71DB7"/>
    <w:rsid w:val="00EF3E6D"/>
    <w:rsid w:val="00F01991"/>
    <w:rsid w:val="00F02F3E"/>
    <w:rsid w:val="00F21F08"/>
    <w:rsid w:val="00F65D4A"/>
    <w:rsid w:val="00FC54D0"/>
    <w:rsid w:val="00FC6953"/>
    <w:rsid w:val="00FE5BE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2EE3FA8"/>
  <w15:docId w15:val="{792EDF5D-C4A3-4413-8C03-35141B6C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pPr>
      <w:tabs>
        <w:tab w:val="center" w:pos="4536"/>
        <w:tab w:val="right" w:pos="9072"/>
      </w:tabs>
    </w:pPr>
    <w:rPr>
      <w:sz w:val="24"/>
    </w:rPr>
  </w:style>
  <w:style w:type="paragraph" w:styleId="Bunntekst">
    <w:name w:val="footer"/>
    <w:basedOn w:val="Normal"/>
    <w:pPr>
      <w:tabs>
        <w:tab w:val="center" w:pos="4819"/>
        <w:tab w:val="right" w:pos="9071"/>
      </w:tabs>
    </w:pPr>
    <w:rPr>
      <w:sz w:val="24"/>
    </w:rPr>
  </w:style>
  <w:style w:type="paragraph" w:styleId="Bobletekst">
    <w:name w:val="Balloon Text"/>
    <w:basedOn w:val="Normal"/>
    <w:link w:val="BobletekstTegn"/>
    <w:uiPriority w:val="99"/>
    <w:semiHidden/>
    <w:unhideWhenUsed/>
    <w:rsid w:val="00390145"/>
    <w:rPr>
      <w:rFonts w:ascii="Tahoma" w:hAnsi="Tahoma" w:cs="Tahoma"/>
      <w:sz w:val="16"/>
      <w:szCs w:val="16"/>
    </w:rPr>
  </w:style>
  <w:style w:type="character" w:customStyle="1" w:styleId="BobletekstTegn">
    <w:name w:val="Bobletekst Tegn"/>
    <w:link w:val="Bobletekst"/>
    <w:uiPriority w:val="99"/>
    <w:semiHidden/>
    <w:rsid w:val="00390145"/>
    <w:rPr>
      <w:rFonts w:ascii="Tahoma" w:hAnsi="Tahoma" w:cs="Tahoma"/>
      <w:sz w:val="16"/>
      <w:szCs w:val="16"/>
    </w:rPr>
  </w:style>
  <w:style w:type="character" w:styleId="Plassholdertekst">
    <w:name w:val="Placeholder Text"/>
    <w:basedOn w:val="Standardskriftforavsnitt"/>
    <w:uiPriority w:val="99"/>
    <w:semiHidden/>
    <w:rsid w:val="0077307A"/>
    <w:rPr>
      <w:color w:val="808080"/>
    </w:rPr>
  </w:style>
  <w:style w:type="paragraph" w:customStyle="1" w:styleId="Saminfo">
    <w:name w:val="Sam_info"/>
    <w:basedOn w:val="Normal"/>
    <w:qFormat/>
    <w:rsid w:val="00CA6891"/>
    <w:pPr>
      <w:spacing w:before="100"/>
    </w:pPr>
    <w:rPr>
      <w:rFonts w:ascii="Times New Roman" w:hAnsi="Times New Roman"/>
      <w:sz w:val="18"/>
      <w:lang w:eastAsia="en-US"/>
    </w:rPr>
  </w:style>
  <w:style w:type="table" w:styleId="Tabellrutenett">
    <w:name w:val="Table Grid"/>
    <w:basedOn w:val="Vanligtabell"/>
    <w:uiPriority w:val="59"/>
    <w:rsid w:val="00324D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ptekstTegn">
    <w:name w:val="Topptekst Tegn"/>
    <w:basedOn w:val="Standardskriftforavsnitt"/>
    <w:link w:val="Topptekst"/>
    <w:rsid w:val="00324D59"/>
    <w:rPr>
      <w:rFonts w:ascii="Arial" w:hAnsi="Arial"/>
      <w:sz w:val="24"/>
    </w:rPr>
  </w:style>
  <w:style w:type="character" w:styleId="Hyperkobling">
    <w:name w:val="Hyperlink"/>
    <w:basedOn w:val="Standardskriftforavsnitt"/>
    <w:uiPriority w:val="99"/>
    <w:unhideWhenUsed/>
    <w:rsid w:val="000C05B1"/>
    <w:rPr>
      <w:color w:val="0000FF" w:themeColor="hyperlink"/>
      <w:u w:val="single"/>
    </w:rPr>
  </w:style>
  <w:style w:type="character" w:styleId="Fulgthyperkobling">
    <w:name w:val="FollowedHyperlink"/>
    <w:basedOn w:val="Standardskriftforavsnitt"/>
    <w:uiPriority w:val="99"/>
    <w:semiHidden/>
    <w:unhideWhenUsed/>
    <w:rsid w:val="005A2D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478514">
      <w:bodyDiv w:val="1"/>
      <w:marLeft w:val="0"/>
      <w:marRight w:val="0"/>
      <w:marTop w:val="0"/>
      <w:marBottom w:val="0"/>
      <w:divBdr>
        <w:top w:val="none" w:sz="0" w:space="0" w:color="auto"/>
        <w:left w:val="none" w:sz="0" w:space="0" w:color="auto"/>
        <w:bottom w:val="none" w:sz="0" w:space="0" w:color="auto"/>
        <w:right w:val="none" w:sz="0" w:space="0" w:color="auto"/>
      </w:divBdr>
    </w:div>
    <w:div w:id="503475621">
      <w:bodyDiv w:val="1"/>
      <w:marLeft w:val="30"/>
      <w:marRight w:val="30"/>
      <w:marTop w:val="0"/>
      <w:marBottom w:val="0"/>
      <w:divBdr>
        <w:top w:val="none" w:sz="0" w:space="0" w:color="auto"/>
        <w:left w:val="none" w:sz="0" w:space="0" w:color="auto"/>
        <w:bottom w:val="none" w:sz="0" w:space="0" w:color="auto"/>
        <w:right w:val="none" w:sz="0" w:space="0" w:color="auto"/>
      </w:divBdr>
      <w:divsChild>
        <w:div w:id="179394297">
          <w:marLeft w:val="0"/>
          <w:marRight w:val="0"/>
          <w:marTop w:val="0"/>
          <w:marBottom w:val="0"/>
          <w:divBdr>
            <w:top w:val="none" w:sz="0" w:space="0" w:color="auto"/>
            <w:left w:val="none" w:sz="0" w:space="0" w:color="auto"/>
            <w:bottom w:val="none" w:sz="0" w:space="0" w:color="auto"/>
            <w:right w:val="none" w:sz="0" w:space="0" w:color="auto"/>
          </w:divBdr>
          <w:divsChild>
            <w:div w:id="1372346508">
              <w:marLeft w:val="0"/>
              <w:marRight w:val="0"/>
              <w:marTop w:val="0"/>
              <w:marBottom w:val="0"/>
              <w:divBdr>
                <w:top w:val="none" w:sz="0" w:space="0" w:color="auto"/>
                <w:left w:val="none" w:sz="0" w:space="0" w:color="auto"/>
                <w:bottom w:val="none" w:sz="0" w:space="0" w:color="auto"/>
                <w:right w:val="none" w:sz="0" w:space="0" w:color="auto"/>
              </w:divBdr>
              <w:divsChild>
                <w:div w:id="1277250561">
                  <w:marLeft w:val="180"/>
                  <w:marRight w:val="0"/>
                  <w:marTop w:val="0"/>
                  <w:marBottom w:val="0"/>
                  <w:divBdr>
                    <w:top w:val="none" w:sz="0" w:space="0" w:color="auto"/>
                    <w:left w:val="none" w:sz="0" w:space="0" w:color="auto"/>
                    <w:bottom w:val="none" w:sz="0" w:space="0" w:color="auto"/>
                    <w:right w:val="none" w:sz="0" w:space="0" w:color="auto"/>
                  </w:divBdr>
                  <w:divsChild>
                    <w:div w:id="1726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75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mble.kommune.no/statusplaner"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Postmottak@bamble.kommune.n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amble.kommune.no/status-planer/planer-pa-horingtil-offentlig-ettersyn/detaljregulering-kongens-dam-plan-for-okt-tilretteleggelse-for-bad-utfart-rekreasjon---offentlig-ettersyn/" TargetMode="Externa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20srv360web33\docprod_BAMBLE_PROD\templates\Bamble%20-%20Notat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elt"/>
          <w:gallery w:val="placeholder"/>
        </w:category>
        <w:types>
          <w:type w:val="bbPlcHdr"/>
        </w:types>
        <w:behaviors>
          <w:behavior w:val="content"/>
        </w:behaviors>
        <w:guid w:val="{9CB0CD94-2EBB-427E-B6BC-45E19173902B}"/>
      </w:docPartPr>
      <w:docPartBody>
        <w:p w:rsidR="008B728A" w:rsidRDefault="00AA18DE">
          <w:r w:rsidRPr="0091118E">
            <w:rPr>
              <w:rStyle w:val="Plassholdertekst"/>
            </w:rPr>
            <w:t>Klikk her for å skrive inn tekst.</w:t>
          </w:r>
        </w:p>
      </w:docPartBody>
    </w:docPart>
    <w:docPart>
      <w:docPartPr>
        <w:name w:val="DefaultPlaceholder_1082065160"/>
        <w:category>
          <w:name w:val="Generelt"/>
          <w:gallery w:val="placeholder"/>
        </w:category>
        <w:types>
          <w:type w:val="bbPlcHdr"/>
        </w:types>
        <w:behaviors>
          <w:behavior w:val="content"/>
        </w:behaviors>
        <w:guid w:val="{366736A4-4987-4A9E-AAE6-1CCDFE6546CD}"/>
      </w:docPartPr>
      <w:docPartBody>
        <w:p w:rsidR="00324BF8" w:rsidRDefault="008B728A">
          <w:r w:rsidRPr="007163C0">
            <w:rPr>
              <w:rStyle w:val="Plassholdertekst"/>
            </w:rPr>
            <w:t>Klikk her for å skrive inn en dato.</w:t>
          </w:r>
        </w:p>
      </w:docPartBody>
    </w:docPart>
    <w:docPart>
      <w:docPartPr>
        <w:name w:val="249F5B56E5994143A3BB1C6F0CA663BC"/>
        <w:category>
          <w:name w:val="General"/>
          <w:gallery w:val="placeholder"/>
        </w:category>
        <w:types>
          <w:type w:val="bbPlcHdr"/>
        </w:types>
        <w:behaviors>
          <w:behavior w:val="content"/>
        </w:behaviors>
        <w:guid w:val="{13E28C28-E0FB-4079-AB86-9A1468C98A3D}"/>
      </w:docPartPr>
      <w:docPartBody>
        <w:p w:rsidR="00D77133" w:rsidRDefault="00021070" w:rsidP="00021070">
          <w:pPr>
            <w:pStyle w:val="249F5B56E5994143A3BB1C6F0CA663BC"/>
          </w:pPr>
          <w:r w:rsidRPr="0091118E">
            <w:rPr>
              <w:rStyle w:val="Plassholdertekst"/>
            </w:rPr>
            <w:t>Klikk her for å skrive inn tekst.</w:t>
          </w:r>
        </w:p>
      </w:docPartBody>
    </w:docPart>
    <w:docPart>
      <w:docPartPr>
        <w:name w:val="CC7096534BC346578D9BF6AE082847A7"/>
        <w:category>
          <w:name w:val="General"/>
          <w:gallery w:val="placeholder"/>
        </w:category>
        <w:types>
          <w:type w:val="bbPlcHdr"/>
        </w:types>
        <w:behaviors>
          <w:behavior w:val="content"/>
        </w:behaviors>
        <w:guid w:val="{59DE6C0A-AE54-49D8-8D4D-C43C6B2F9FEF}"/>
      </w:docPartPr>
      <w:docPartBody>
        <w:p w:rsidR="00D77133" w:rsidRDefault="00021070" w:rsidP="00021070">
          <w:pPr>
            <w:pStyle w:val="CC7096534BC346578D9BF6AE082847A7"/>
          </w:pPr>
          <w:r w:rsidRPr="0091118E">
            <w:rPr>
              <w:rStyle w:val="Plassholdertekst"/>
            </w:rPr>
            <w:t>Klikk her for å skrive inn tekst.</w:t>
          </w:r>
        </w:p>
      </w:docPartBody>
    </w:docPart>
    <w:docPart>
      <w:docPartPr>
        <w:name w:val="DefaultPlaceholder_1081868574"/>
        <w:category>
          <w:name w:val="General"/>
          <w:gallery w:val="placeholder"/>
        </w:category>
        <w:types>
          <w:type w:val="bbPlcHdr"/>
        </w:types>
        <w:behaviors>
          <w:behavior w:val="content"/>
        </w:behaviors>
        <w:guid w:val="{3B0EF2F6-82CA-44DF-AE1F-6DD2D06F0462}"/>
      </w:docPartPr>
      <w:docPartBody>
        <w:p w:rsidR="00D77133" w:rsidRDefault="00021070">
          <w:r w:rsidRPr="00BB7563">
            <w:rPr>
              <w:rStyle w:val="Plassholdertekst"/>
            </w:rPr>
            <w:t>Click here to enter text.</w:t>
          </w:r>
        </w:p>
      </w:docPartBody>
    </w:docPart>
    <w:docPart>
      <w:docPartPr>
        <w:name w:val="9CA1CB6AFF0C40069D7548DCAFE00280"/>
        <w:category>
          <w:name w:val="Generelt"/>
          <w:gallery w:val="placeholder"/>
        </w:category>
        <w:types>
          <w:type w:val="bbPlcHdr"/>
        </w:types>
        <w:behaviors>
          <w:behavior w:val="content"/>
        </w:behaviors>
        <w:guid w:val="{678CCCED-0E80-4039-8B65-39C704DE6BBD}"/>
      </w:docPartPr>
      <w:docPartBody>
        <w:p w:rsidR="00927E77" w:rsidRDefault="00136953" w:rsidP="00136953">
          <w:pPr>
            <w:pStyle w:val="9CA1CB6AFF0C40069D7548DCAFE00280"/>
          </w:pPr>
          <w:r w:rsidRPr="000B68CF">
            <w:rPr>
              <w:rStyle w:val="Plassholdertekst"/>
            </w:rPr>
            <w:t>Klikk her for å skrive inn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DE"/>
    <w:rsid w:val="00021070"/>
    <w:rsid w:val="000506CE"/>
    <w:rsid w:val="000D049E"/>
    <w:rsid w:val="000D53A5"/>
    <w:rsid w:val="00136953"/>
    <w:rsid w:val="00170971"/>
    <w:rsid w:val="001D5E4D"/>
    <w:rsid w:val="00324BF8"/>
    <w:rsid w:val="003C4ACE"/>
    <w:rsid w:val="0046143C"/>
    <w:rsid w:val="004F5257"/>
    <w:rsid w:val="00506936"/>
    <w:rsid w:val="005A7EBF"/>
    <w:rsid w:val="005C283F"/>
    <w:rsid w:val="008B728A"/>
    <w:rsid w:val="00927E77"/>
    <w:rsid w:val="0094769C"/>
    <w:rsid w:val="00AA18DE"/>
    <w:rsid w:val="00CE2628"/>
    <w:rsid w:val="00D77133"/>
    <w:rsid w:val="00F05C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8DE"/>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136953"/>
    <w:rPr>
      <w:color w:val="808080"/>
    </w:rPr>
  </w:style>
  <w:style w:type="paragraph" w:customStyle="1" w:styleId="31513CFEF73D46999618EBE649EA7E69">
    <w:name w:val="31513CFEF73D46999618EBE649EA7E69"/>
    <w:rsid w:val="00AA18DE"/>
  </w:style>
  <w:style w:type="paragraph" w:customStyle="1" w:styleId="BDD7107C6D4647879294FFE75C07306D">
    <w:name w:val="BDD7107C6D4647879294FFE75C07306D"/>
    <w:rsid w:val="00AA18DE"/>
  </w:style>
  <w:style w:type="paragraph" w:customStyle="1" w:styleId="4802814557C6489E944C09D466418A85">
    <w:name w:val="4802814557C6489E944C09D466418A85"/>
    <w:rsid w:val="00AA18DE"/>
  </w:style>
  <w:style w:type="paragraph" w:customStyle="1" w:styleId="56B9946F704847AC93F40F5711BABB36">
    <w:name w:val="56B9946F704847AC93F40F5711BABB36"/>
    <w:rsid w:val="00AA18DE"/>
  </w:style>
  <w:style w:type="paragraph" w:customStyle="1" w:styleId="0628460E8F934B75855181D6D1E4DF65">
    <w:name w:val="0628460E8F934B75855181D6D1E4DF65"/>
    <w:rsid w:val="00AA18DE"/>
  </w:style>
  <w:style w:type="paragraph" w:customStyle="1" w:styleId="B1AFF8C501BA499994CD2CDEEC1FB978">
    <w:name w:val="B1AFF8C501BA499994CD2CDEEC1FB978"/>
    <w:rsid w:val="00AA18DE"/>
  </w:style>
  <w:style w:type="paragraph" w:customStyle="1" w:styleId="00E20F6B51B541D7BA395A4B4749F90F">
    <w:name w:val="00E20F6B51B541D7BA395A4B4749F90F"/>
    <w:rsid w:val="00AA18DE"/>
  </w:style>
  <w:style w:type="paragraph" w:customStyle="1" w:styleId="39C604AE6A87400D9C062320441FE7BE">
    <w:name w:val="39C604AE6A87400D9C062320441FE7BE"/>
    <w:rsid w:val="00AA18DE"/>
  </w:style>
  <w:style w:type="paragraph" w:customStyle="1" w:styleId="2F1BB4754C7845989FFE520F15F96444">
    <w:name w:val="2F1BB4754C7845989FFE520F15F96444"/>
    <w:rsid w:val="00AA18DE"/>
  </w:style>
  <w:style w:type="paragraph" w:customStyle="1" w:styleId="385A6ADCCC0E4CFAA12FDBB15F07C984">
    <w:name w:val="385A6ADCCC0E4CFAA12FDBB15F07C984"/>
    <w:rsid w:val="00AA18DE"/>
  </w:style>
  <w:style w:type="paragraph" w:customStyle="1" w:styleId="9D9F2DF0743240CE8280C10AD8A14CEB">
    <w:name w:val="9D9F2DF0743240CE8280C10AD8A14CEB"/>
    <w:rsid w:val="00AA18DE"/>
  </w:style>
  <w:style w:type="paragraph" w:customStyle="1" w:styleId="162D39E24FD54E70A2F700E36C093A0A">
    <w:name w:val="162D39E24FD54E70A2F700E36C093A0A"/>
    <w:rsid w:val="00AA18DE"/>
    <w:pPr>
      <w:spacing w:after="0" w:line="240" w:lineRule="auto"/>
    </w:pPr>
    <w:rPr>
      <w:rFonts w:ascii="Arial" w:eastAsia="Times New Roman" w:hAnsi="Arial" w:cs="Times New Roman"/>
      <w:szCs w:val="20"/>
    </w:rPr>
  </w:style>
  <w:style w:type="paragraph" w:customStyle="1" w:styleId="56B9946F704847AC93F40F5711BABB361">
    <w:name w:val="56B9946F704847AC93F40F5711BABB361"/>
    <w:rsid w:val="00AA18DE"/>
    <w:pPr>
      <w:spacing w:after="0" w:line="240" w:lineRule="auto"/>
    </w:pPr>
    <w:rPr>
      <w:rFonts w:ascii="Arial" w:eastAsia="Times New Roman" w:hAnsi="Arial" w:cs="Times New Roman"/>
      <w:szCs w:val="20"/>
    </w:rPr>
  </w:style>
  <w:style w:type="paragraph" w:customStyle="1" w:styleId="F6DAE926A4CF461096E374F1E73BAE9A">
    <w:name w:val="F6DAE926A4CF461096E374F1E73BAE9A"/>
    <w:rsid w:val="00AA18DE"/>
    <w:pPr>
      <w:spacing w:after="0" w:line="240" w:lineRule="auto"/>
    </w:pPr>
    <w:rPr>
      <w:rFonts w:ascii="Arial" w:eastAsia="Times New Roman" w:hAnsi="Arial" w:cs="Times New Roman"/>
      <w:szCs w:val="20"/>
    </w:rPr>
  </w:style>
  <w:style w:type="paragraph" w:customStyle="1" w:styleId="F6DAE926A4CF461096E374F1E73BAE9A1">
    <w:name w:val="F6DAE926A4CF461096E374F1E73BAE9A1"/>
    <w:rsid w:val="00AA18DE"/>
    <w:pPr>
      <w:spacing w:after="0" w:line="240" w:lineRule="auto"/>
    </w:pPr>
    <w:rPr>
      <w:rFonts w:ascii="Arial" w:eastAsia="Times New Roman" w:hAnsi="Arial" w:cs="Times New Roman"/>
      <w:szCs w:val="20"/>
    </w:rPr>
  </w:style>
  <w:style w:type="paragraph" w:customStyle="1" w:styleId="F6DAE926A4CF461096E374F1E73BAE9A2">
    <w:name w:val="F6DAE926A4CF461096E374F1E73BAE9A2"/>
    <w:rsid w:val="00AA18DE"/>
    <w:pPr>
      <w:spacing w:after="0" w:line="240" w:lineRule="auto"/>
    </w:pPr>
    <w:rPr>
      <w:rFonts w:ascii="Arial" w:eastAsia="Times New Roman" w:hAnsi="Arial" w:cs="Times New Roman"/>
      <w:szCs w:val="20"/>
    </w:rPr>
  </w:style>
  <w:style w:type="paragraph" w:customStyle="1" w:styleId="F6DAE926A4CF461096E374F1E73BAE9A3">
    <w:name w:val="F6DAE926A4CF461096E374F1E73BAE9A3"/>
    <w:rsid w:val="008B728A"/>
    <w:pPr>
      <w:spacing w:after="0" w:line="240" w:lineRule="auto"/>
    </w:pPr>
    <w:rPr>
      <w:rFonts w:ascii="Arial" w:eastAsia="Times New Roman" w:hAnsi="Arial" w:cs="Times New Roman"/>
      <w:szCs w:val="20"/>
    </w:rPr>
  </w:style>
  <w:style w:type="paragraph" w:customStyle="1" w:styleId="F6DAE926A4CF461096E374F1E73BAE9A4">
    <w:name w:val="F6DAE926A4CF461096E374F1E73BAE9A4"/>
    <w:rsid w:val="008B728A"/>
    <w:pPr>
      <w:spacing w:after="0" w:line="240" w:lineRule="auto"/>
    </w:pPr>
    <w:rPr>
      <w:rFonts w:ascii="Arial" w:eastAsia="Times New Roman" w:hAnsi="Arial" w:cs="Times New Roman"/>
      <w:szCs w:val="20"/>
    </w:rPr>
  </w:style>
  <w:style w:type="paragraph" w:customStyle="1" w:styleId="46C750438111474283E8E21EAE0FD409">
    <w:name w:val="46C750438111474283E8E21EAE0FD409"/>
    <w:rsid w:val="008B728A"/>
    <w:pPr>
      <w:spacing w:after="0" w:line="240" w:lineRule="auto"/>
    </w:pPr>
    <w:rPr>
      <w:rFonts w:ascii="Arial" w:eastAsia="Times New Roman" w:hAnsi="Arial" w:cs="Times New Roman"/>
      <w:szCs w:val="20"/>
    </w:rPr>
  </w:style>
  <w:style w:type="paragraph" w:customStyle="1" w:styleId="6551115FCFD04BB0939921CC9DE502B1">
    <w:name w:val="6551115FCFD04BB0939921CC9DE502B1"/>
    <w:rsid w:val="008B728A"/>
    <w:pPr>
      <w:spacing w:after="0" w:line="240" w:lineRule="auto"/>
    </w:pPr>
    <w:rPr>
      <w:rFonts w:ascii="Arial" w:eastAsia="Times New Roman" w:hAnsi="Arial" w:cs="Times New Roman"/>
      <w:szCs w:val="20"/>
    </w:rPr>
  </w:style>
  <w:style w:type="paragraph" w:customStyle="1" w:styleId="46C750438111474283E8E21EAE0FD4091">
    <w:name w:val="46C750438111474283E8E21EAE0FD4091"/>
    <w:rsid w:val="008B728A"/>
    <w:pPr>
      <w:spacing w:after="0" w:line="240" w:lineRule="auto"/>
    </w:pPr>
    <w:rPr>
      <w:rFonts w:ascii="Arial" w:eastAsia="Times New Roman" w:hAnsi="Arial" w:cs="Times New Roman"/>
      <w:szCs w:val="20"/>
    </w:rPr>
  </w:style>
  <w:style w:type="paragraph" w:customStyle="1" w:styleId="08196015C4714C1FAE958696BDB8F01D">
    <w:name w:val="08196015C4714C1FAE958696BDB8F01D"/>
    <w:rsid w:val="000506CE"/>
  </w:style>
  <w:style w:type="paragraph" w:customStyle="1" w:styleId="B472DA209C6146429D84A791EC3962B4">
    <w:name w:val="B472DA209C6146429D84A791EC3962B4"/>
    <w:rsid w:val="000506CE"/>
  </w:style>
  <w:style w:type="paragraph" w:customStyle="1" w:styleId="1B222FE703A14A88AFA32CC0A9DA6799">
    <w:name w:val="1B222FE703A14A88AFA32CC0A9DA6799"/>
    <w:rsid w:val="000506CE"/>
  </w:style>
  <w:style w:type="paragraph" w:customStyle="1" w:styleId="249F5B56E5994143A3BB1C6F0CA663BC">
    <w:name w:val="249F5B56E5994143A3BB1C6F0CA663BC"/>
    <w:rsid w:val="00021070"/>
    <w:pPr>
      <w:spacing w:after="160" w:line="259" w:lineRule="auto"/>
    </w:pPr>
  </w:style>
  <w:style w:type="paragraph" w:customStyle="1" w:styleId="CC7096534BC346578D9BF6AE082847A7">
    <w:name w:val="CC7096534BC346578D9BF6AE082847A7"/>
    <w:rsid w:val="00021070"/>
    <w:pPr>
      <w:spacing w:after="160" w:line="259" w:lineRule="auto"/>
    </w:pPr>
  </w:style>
  <w:style w:type="paragraph" w:customStyle="1" w:styleId="25E13041F3B34F129D47EB407ACD1B10">
    <w:name w:val="25E13041F3B34F129D47EB407ACD1B10"/>
    <w:rsid w:val="00021070"/>
    <w:pPr>
      <w:spacing w:after="160" w:line="259" w:lineRule="auto"/>
    </w:pPr>
  </w:style>
  <w:style w:type="paragraph" w:customStyle="1" w:styleId="FDC856E1751A46159B6F52772702D32F">
    <w:name w:val="FDC856E1751A46159B6F52772702D32F"/>
    <w:rsid w:val="00021070"/>
    <w:pPr>
      <w:spacing w:after="160" w:line="259" w:lineRule="auto"/>
    </w:pPr>
  </w:style>
  <w:style w:type="paragraph" w:customStyle="1" w:styleId="9CA1CB6AFF0C40069D7548DCAFE00280">
    <w:name w:val="9CA1CB6AFF0C40069D7548DCAFE00280"/>
    <w:rsid w:val="001369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bs:GrowBusinessDocument xmlns:gbs="http://www.software-innovation.no/growBusinessDocument" gbs:officeVersion="2007" gbs:sourceId="965160" gbs:entity="Document" gbs:templateDesignerVersion="3.1 F">
  <gbs:Lists>
    <gbs:SingleLines>
      <gbs:ToActivityContact gbs:name="TilSL" gbs:row-separator=", " gbs:field-separator="/ " gbs:loadFromGrowBusiness="OnEdit" gbs:saveInGrowBusiness="False" gbs:removeContentControl="0">
        <gbs:DisplayField gbs:key="10000">
        </gbs:DisplayField>
        <gbs:ToActivityContact.Name2/>
        <gbs:ToActivityContact.Name/>
        <gbs:Criteria xmlns:gbs="http://www.software-innovation.no/growBusinessDocument" gbs:operator="and">
          <gbs:Criterion gbs:field="::ToRole" gbs:operator="=">6</gbs:Criterion>
        </gbs:Criteria>
      </gbs:ToActivityContact>
      <gbs:ToActivityContact gbs:name="KopiEkstSL" gbs:row-separator=", " gbs:field-separator="/ " gbs:loadFromGrowBusiness="OnEdit" gbs:saveInGrowBusiness="False" gbs:removeContentControl="0">
        <gbs:DisplayField gbs:key="10001">
        </gbs:DisplayField>
        <gbs:ToActivityContact.Name2/>
        <gbs:ToActivityContact.Name/>
        <gbs:Criteria gbs:operator="and">
          <gbs:Criterion gbs:field="::ToRole" gbs:operator="=">8</gbs:Criterion>
          <gbs:Criterion gbs:field="//ToContact::IsInternal" gbs:operator="=">0</gbs:Criterion>
        </gbs:Criteria>
      </gbs:ToActivityContact>
      <gbs:ToActivityContact gbs:name="KopilInternSL" gbs:row-separator=", " gbs:field-separator=" / " gbs:loadFromGrowBusiness="OnEdit" gbs:saveInGrowBusiness="False" gbs:removeContentControl="0">
        <gbs:DisplayField gbs:key="10002">
        </gbs:DisplayField>
        <gbs:ToActivityContact.Name2/>
        <gbs:ToActivityContact.Name/>
        <gbs:Criteria xmlns:gbs="http://www.software-innovation.no/growBusinessDocument" gbs:operator="and">
          <gbs:Criterion gbs:field="::ToRole" gbs:operator="=">8</gbs:Criterion>
          <gbs:Criterion gbs:field="//ToContact::IsInternal" gbs:operator="=">-1</gbs:Criterion>
        </gbs:Criteria>
      </gbs:ToActivityContact>
    </gbs:SingleLines>
  </gbs:Lists>
  <gbs:OurRef.Name gbs:loadFromGrowBusiness="OnProduce" gbs:saveInGrowBusiness="False" gbs:connected="true" gbs:recno="" gbs:entity="" gbs:datatype="string" gbs:key="10003">Eva Sætre Andersen</gbs:OurRef.Name>
  <gbs:ToAuthorization gbs:loadFromGrowBusiness="OnEdit" gbs:saveInGrowBusiness="False" gbs:connected="true" gbs:recno="" gbs:entity="" gbs:datatype="string" gbs:key="10004" gbs:removeContentControl="0">
  </gbs:ToAuthorization>
  <gbs:ToAuthorization gbs:loadFromGrowBusiness="OnEdit" gbs:saveInGrowBusiness="False" gbs:connected="true" gbs:recno="" gbs:entity="" gbs:datatype="string" gbs:key="10005" gbs:removeContentControl="0">
  </gbs:ToAuthorization>
  <gbs:DocumentNumber gbs:loadFromGrowBusiness="OnEdit" gbs:saveInGrowBusiness="False" gbs:connected="true" gbs:recno="" gbs:entity="" gbs:datatype="string" gbs:key="10006" gbs:removeContentControl="0">19/07909-70</gbs:DocumentNumber>
  <gbs:DocumentDate gbs:loadFromGrowBusiness="OnEdit" gbs:saveInGrowBusiness="False" gbs:connected="true" gbs:recno="" gbs:entity="" gbs:datatype="date" gbs:key="10007" gbs:removeContentControl="0">2022-05-03T00:00:00</gbs:DocumentDate>
  <gbs:DocumentNumber gbs:loadFromGrowBusiness="OnEdit" gbs:saveInGrowBusiness="False" gbs:connected="true" gbs:recno="" gbs:entity="" gbs:datatype="string" gbs:key="10008" gbs:removeContentControl="0">19/07909-70</gbs:DocumentNumber>
  <gbs:DocumentDate gbs:loadFromGrowBusiness="OnEdit" gbs:saveInGrowBusiness="False" gbs:connected="true" gbs:recno="" gbs:entity="" gbs:datatype="date" gbs:key="10009" gbs:removeContentControl="0">2022-05-03T00:00:00</gbs:DocumentDate>
  <gbs:UnofficialTitle gbs:loadFromGrowBusiness="OnEdit" gbs:saveInGrowBusiness="True" gbs:connected="true" gbs:recno="" gbs:entity="" gbs:datatype="string" gbs:key="10010" gbs:removeContentControl="0">Detaljregulering Kongens Dam - plan for økt tilretteleggelse for bad, utfart, rekreasjon - ut på offentlig ettersyn/høring</gbs:UnofficialTitle>
  <gbs:ToOrgUnit.StructureNumber gbs:loadFromGrowBusiness="OnProduce" gbs:saveInGrowBusiness="False" gbs:connected="true" gbs:recno="" gbs:entity="" gbs:datatype="string" gbs:key="">200001M217983M217985M217989M</gbs:ToOrgUnit.StructureNumber>
  <gbs:ToOrgUnit.Name gbs:loadFromGrowBusiness="OnProduce" gbs:saveInGrowBusiness="False" gbs:connected="true" gbs:recno="" gbs:entity="" gbs:datatype="string" gbs:key="10011">Areal og miljø</gbs:ToOrgUnit.Name>
</gbs:GrowBusinessDocument>
</file>

<file path=customXml/itemProps1.xml><?xml version="1.0" encoding="utf-8"?>
<ds:datastoreItem xmlns:ds="http://schemas.openxmlformats.org/officeDocument/2006/customXml" ds:itemID="{C32239EF-2B38-443B-BE92-6B7CB84739DB}">
  <ds:schemaRefs>
    <ds:schemaRef ds:uri="http://www.software-innovation.no/growBusinessDocument"/>
  </ds:schemaRefs>
</ds:datastoreItem>
</file>

<file path=docProps/app.xml><?xml version="1.0" encoding="utf-8"?>
<Properties xmlns="http://schemas.openxmlformats.org/officeDocument/2006/extended-properties" xmlns:vt="http://schemas.openxmlformats.org/officeDocument/2006/docPropsVTypes">
  <Template>Bamble - Notatmal</Template>
  <TotalTime>3</TotalTime>
  <Pages>2</Pages>
  <Words>419</Words>
  <Characters>2949</Characters>
  <Application>Microsoft Office Word</Application>
  <DocSecurity>0</DocSecurity>
  <Lines>24</Lines>
  <Paragraphs>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Til:</vt:lpstr>
      <vt:lpstr>Til:</vt:lpstr>
    </vt:vector>
  </TitlesOfParts>
  <Company>Habberstad</Company>
  <LinksUpToDate>false</LinksUpToDate>
  <CharactersWithSpaces>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dc:title>
  <dc:creator>Eva Sætre Andersen</dc:creator>
  <cp:lastModifiedBy>Eva Sætre Andersen</cp:lastModifiedBy>
  <cp:revision>3</cp:revision>
  <cp:lastPrinted>2022-05-24T08:24:00Z</cp:lastPrinted>
  <dcterms:created xsi:type="dcterms:W3CDTF">2022-05-24T08:23:00Z</dcterms:created>
  <dcterms:modified xsi:type="dcterms:W3CDTF">2022-05-24T08:24:00Z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\\20SRV360WEB33\docprod_BAMBLE_PROD\templates\Bamble - Notatmal.dotm</vt:lpwstr>
  </property>
  <property fmtid="{D5CDD505-2E9C-101B-9397-08002B2CF9AE}" pid="3" name="filePathOneNote">
    <vt:lpwstr>\\20SRV360WEB30\360users_BAMBLE\onenote\login\05andevas\</vt:lpwstr>
  </property>
  <property fmtid="{D5CDD505-2E9C-101B-9397-08002B2CF9AE}" pid="4" name="comment">
    <vt:lpwstr>Detaljregulering Kongens Dam - plan for økt tilretteleggelse for bad, utfart, rekreasjon - ut på offentlig ettersyn/høring</vt:lpwstr>
  </property>
  <property fmtid="{D5CDD505-2E9C-101B-9397-08002B2CF9AE}" pid="5" name="docId">
    <vt:lpwstr>965160</vt:lpwstr>
  </property>
  <property fmtid="{D5CDD505-2E9C-101B-9397-08002B2CF9AE}" pid="6" name="fileVersionId">
    <vt:lpwstr>
    </vt:lpwstr>
  </property>
  <property fmtid="{D5CDD505-2E9C-101B-9397-08002B2CF9AE}" pid="7" name="sourceId">
    <vt:lpwstr>
    </vt:lpwstr>
  </property>
  <property fmtid="{D5CDD505-2E9C-101B-9397-08002B2CF9AE}" pid="8" name="templateId">
    <vt:lpwstr>210027</vt:lpwstr>
  </property>
  <property fmtid="{D5CDD505-2E9C-101B-9397-08002B2CF9AE}" pid="9" name="module">
    <vt:lpwstr>
    </vt:lpwstr>
  </property>
  <property fmtid="{D5CDD505-2E9C-101B-9397-08002B2CF9AE}" pid="10" name="customParams">
    <vt:lpwstr>
    </vt:lpwstr>
  </property>
  <property fmtid="{D5CDD505-2E9C-101B-9397-08002B2CF9AE}" pid="11" name="external">
    <vt:lpwstr>0</vt:lpwstr>
  </property>
  <property fmtid="{D5CDD505-2E9C-101B-9397-08002B2CF9AE}" pid="12" name="ExternalControlledCheckOut">
    <vt:lpwstr>
    </vt:lpwstr>
  </property>
  <property fmtid="{D5CDD505-2E9C-101B-9397-08002B2CF9AE}" pid="13" name="createdBy">
    <vt:lpwstr>Eva Sætre Andersen</vt:lpwstr>
  </property>
  <property fmtid="{D5CDD505-2E9C-101B-9397-08002B2CF9AE}" pid="14" name="modifiedBy">
    <vt:lpwstr>Eva Sætre Andersen</vt:lpwstr>
  </property>
  <property fmtid="{D5CDD505-2E9C-101B-9397-08002B2CF9AE}" pid="15" name="action">
    <vt:lpwstr>edit</vt:lpwstr>
  </property>
  <property fmtid="{D5CDD505-2E9C-101B-9397-08002B2CF9AE}" pid="16" name="serverName">
    <vt:lpwstr>bamble.p360.login.sk-asp.no</vt:lpwstr>
  </property>
  <property fmtid="{D5CDD505-2E9C-101B-9397-08002B2CF9AE}" pid="17" name="externalUser">
    <vt:lpwstr>
    </vt:lpwstr>
  </property>
  <property fmtid="{D5CDD505-2E9C-101B-9397-08002B2CF9AE}" pid="18" name="currentVerId">
    <vt:lpwstr>843346</vt:lpwstr>
  </property>
  <property fmtid="{D5CDD505-2E9C-101B-9397-08002B2CF9AE}" pid="19" name="Operation">
    <vt:lpwstr>CheckoutFile</vt:lpwstr>
  </property>
  <property fmtid="{D5CDD505-2E9C-101B-9397-08002B2CF9AE}" pid="20" name="BackOfficeType">
    <vt:lpwstr>growBusiness Solutions</vt:lpwstr>
  </property>
  <property fmtid="{D5CDD505-2E9C-101B-9397-08002B2CF9AE}" pid="21" name="Server">
    <vt:lpwstr>bamble.p360.login.sk-asp.no</vt:lpwstr>
  </property>
  <property fmtid="{D5CDD505-2E9C-101B-9397-08002B2CF9AE}" pid="22" name="Protocol">
    <vt:lpwstr>off</vt:lpwstr>
  </property>
  <property fmtid="{D5CDD505-2E9C-101B-9397-08002B2CF9AE}" pid="23" name="Site">
    <vt:lpwstr>/locator.aspx</vt:lpwstr>
  </property>
  <property fmtid="{D5CDD505-2E9C-101B-9397-08002B2CF9AE}" pid="24" name="FileID">
    <vt:lpwstr>1484932</vt:lpwstr>
  </property>
  <property fmtid="{D5CDD505-2E9C-101B-9397-08002B2CF9AE}" pid="25" name="VerID">
    <vt:lpwstr>0</vt:lpwstr>
  </property>
  <property fmtid="{D5CDD505-2E9C-101B-9397-08002B2CF9AE}" pid="26" name="FilePath">
    <vt:lpwstr>\\20SRV360WEB30\360users_BAMBLE\work\login\05andevas</vt:lpwstr>
  </property>
  <property fmtid="{D5CDD505-2E9C-101B-9397-08002B2CF9AE}" pid="27" name="FileName">
    <vt:lpwstr>19-07909-70 Detaljregulering Kongens Dam - plan for økt tilretteleggelse for bad, utfart, re 1484932_843346_0.DOCX</vt:lpwstr>
  </property>
  <property fmtid="{D5CDD505-2E9C-101B-9397-08002B2CF9AE}" pid="28" name="FullFileName">
    <vt:lpwstr>\\20SRV360WEB30\360users_BAMBLE\work\login\05andevas\19-07909-70 Detaljregulering Kongens Dam - plan for økt tilretteleggelse for bad, utfart, re 1484932_843346_0.DOCX</vt:lpwstr>
  </property>
</Properties>
</file>